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2CD72" w14:textId="77777777" w:rsidR="005B7D82" w:rsidRDefault="005B7D82"/>
    <w:p w14:paraId="4FC18130" w14:textId="659F1E9A" w:rsidR="002E054B" w:rsidRPr="002E054B" w:rsidRDefault="00613DF8" w:rsidP="002E054B">
      <w:pPr>
        <w:spacing w:line="276" w:lineRule="auto"/>
        <w:jc w:val="center"/>
        <w:rPr>
          <w:rFonts w:ascii="Arial" w:hAnsi="Arial"/>
          <w:b/>
          <w:sz w:val="22"/>
          <w:szCs w:val="22"/>
        </w:rPr>
      </w:pPr>
      <w:r w:rsidRPr="005C4266">
        <w:rPr>
          <w:rFonts w:ascii="Arial" w:hAnsi="Arial"/>
          <w:b/>
          <w:sz w:val="28"/>
          <w:szCs w:val="28"/>
        </w:rPr>
        <w:t>National Competency Standard of</w:t>
      </w:r>
      <w:r w:rsidR="00204AF1">
        <w:rPr>
          <w:rFonts w:ascii="Arial" w:hAnsi="Arial"/>
          <w:b/>
          <w:sz w:val="28"/>
          <w:szCs w:val="28"/>
        </w:rPr>
        <w:t xml:space="preserve"> Level 5</w:t>
      </w:r>
      <w:r w:rsidRPr="005C4266">
        <w:rPr>
          <w:rFonts w:ascii="Arial" w:hAnsi="Arial"/>
          <w:b/>
          <w:sz w:val="28"/>
          <w:szCs w:val="28"/>
        </w:rPr>
        <w:t xml:space="preserve"> </w:t>
      </w:r>
      <w:r w:rsidR="002E054B" w:rsidRPr="00023A24">
        <w:rPr>
          <w:rFonts w:ascii="Arial" w:hAnsi="Arial"/>
          <w:b/>
          <w:sz w:val="28"/>
          <w:szCs w:val="28"/>
        </w:rPr>
        <w:t xml:space="preserve">Diploma </w:t>
      </w:r>
      <w:r w:rsidR="00023A24" w:rsidRPr="00023A24">
        <w:rPr>
          <w:rFonts w:ascii="Arial" w:hAnsi="Arial"/>
          <w:b/>
          <w:sz w:val="28"/>
          <w:szCs w:val="28"/>
        </w:rPr>
        <w:t>o</w:t>
      </w:r>
      <w:r w:rsidR="002E054B" w:rsidRPr="00023A24">
        <w:rPr>
          <w:rFonts w:ascii="Arial" w:hAnsi="Arial"/>
          <w:b/>
          <w:sz w:val="28"/>
          <w:szCs w:val="28"/>
        </w:rPr>
        <w:t>f Associate Engineer</w:t>
      </w:r>
      <w:r w:rsidR="002E054B" w:rsidRPr="002E054B">
        <w:rPr>
          <w:rFonts w:ascii="Arial" w:hAnsi="Arial"/>
          <w:b/>
          <w:sz w:val="22"/>
          <w:szCs w:val="22"/>
        </w:rPr>
        <w:t xml:space="preserve"> </w:t>
      </w:r>
    </w:p>
    <w:p w14:paraId="253DFCB1" w14:textId="091CCC5D" w:rsidR="002E054B" w:rsidRPr="002E054B" w:rsidRDefault="002E054B" w:rsidP="002E054B">
      <w:pPr>
        <w:spacing w:line="276" w:lineRule="auto"/>
        <w:jc w:val="center"/>
        <w:rPr>
          <w:rFonts w:ascii="Arial" w:hAnsi="Arial"/>
          <w:b/>
          <w:sz w:val="28"/>
          <w:szCs w:val="28"/>
        </w:rPr>
      </w:pPr>
      <w:r w:rsidRPr="00414163">
        <w:rPr>
          <w:rFonts w:ascii="Arial" w:hAnsi="Arial"/>
          <w:b/>
          <w:sz w:val="28"/>
          <w:szCs w:val="28"/>
        </w:rPr>
        <w:t>In</w:t>
      </w:r>
    </w:p>
    <w:p w14:paraId="5613D2F6" w14:textId="12B7503E" w:rsidR="002E054B" w:rsidRPr="002E054B" w:rsidRDefault="00414163" w:rsidP="002E054B">
      <w:pPr>
        <w:spacing w:line="276" w:lineRule="auto"/>
        <w:jc w:val="center"/>
        <w:rPr>
          <w:rFonts w:ascii="Arial" w:hAnsi="Arial"/>
          <w:b/>
          <w:sz w:val="28"/>
          <w:szCs w:val="28"/>
        </w:rPr>
      </w:pPr>
      <w:r w:rsidRPr="002E054B">
        <w:rPr>
          <w:rFonts w:ascii="Arial" w:hAnsi="Arial"/>
          <w:b/>
          <w:sz w:val="28"/>
          <w:szCs w:val="28"/>
        </w:rPr>
        <w:t>Mechanical Technology</w:t>
      </w:r>
    </w:p>
    <w:p w14:paraId="18E58E41" w14:textId="77777777" w:rsidR="00613DF8" w:rsidRDefault="00613DF8" w:rsidP="00613DF8">
      <w:pPr>
        <w:spacing w:line="276" w:lineRule="auto"/>
        <w:jc w:val="center"/>
        <w:rPr>
          <w:rFonts w:ascii="Arial" w:hAnsi="Arial"/>
          <w:b/>
          <w:sz w:val="22"/>
          <w:szCs w:val="22"/>
        </w:rPr>
      </w:pPr>
    </w:p>
    <w:p w14:paraId="401E19E0" w14:textId="6A8D1E35" w:rsidR="00613DF8" w:rsidRPr="007D3904" w:rsidRDefault="007D3904" w:rsidP="00613DF8">
      <w:pPr>
        <w:spacing w:line="276" w:lineRule="auto"/>
        <w:jc w:val="center"/>
        <w:rPr>
          <w:rFonts w:ascii="Arial" w:hAnsi="Arial"/>
          <w:b/>
          <w:sz w:val="28"/>
          <w:szCs w:val="28"/>
        </w:rPr>
      </w:pPr>
      <w:r w:rsidRPr="007D3904">
        <w:rPr>
          <w:rFonts w:ascii="Arial" w:hAnsi="Arial"/>
          <w:b/>
          <w:sz w:val="28"/>
          <w:szCs w:val="28"/>
        </w:rPr>
        <w:t>2024</w:t>
      </w:r>
    </w:p>
    <w:p w14:paraId="13EDC68C" w14:textId="77777777" w:rsidR="00613DF8" w:rsidRDefault="00613DF8" w:rsidP="00613DF8">
      <w:pPr>
        <w:spacing w:line="276" w:lineRule="auto"/>
        <w:jc w:val="center"/>
        <w:rPr>
          <w:rFonts w:ascii="Arial" w:hAnsi="Arial"/>
          <w:b/>
          <w:sz w:val="22"/>
          <w:szCs w:val="22"/>
        </w:rPr>
      </w:pPr>
    </w:p>
    <w:p w14:paraId="610B40C8" w14:textId="77777777" w:rsidR="00613DF8" w:rsidRDefault="00613DF8" w:rsidP="00613DF8">
      <w:pPr>
        <w:spacing w:line="276" w:lineRule="auto"/>
        <w:jc w:val="center"/>
        <w:rPr>
          <w:rFonts w:ascii="Arial" w:hAnsi="Arial"/>
          <w:b/>
          <w:sz w:val="22"/>
          <w:szCs w:val="22"/>
        </w:rPr>
      </w:pPr>
    </w:p>
    <w:p w14:paraId="19FFC97C" w14:textId="3444869D" w:rsidR="00613DF8" w:rsidRDefault="005C4266" w:rsidP="00613DF8">
      <w:pPr>
        <w:spacing w:line="276" w:lineRule="auto"/>
        <w:jc w:val="center"/>
        <w:rPr>
          <w:rFonts w:ascii="Arial" w:hAnsi="Arial"/>
          <w:b/>
          <w:sz w:val="22"/>
          <w:szCs w:val="22"/>
        </w:rPr>
      </w:pPr>
      <w:r>
        <w:rPr>
          <w:noProof/>
        </w:rPr>
        <w:drawing>
          <wp:anchor distT="0" distB="0" distL="0" distR="0" simplePos="0" relativeHeight="251659264" behindDoc="1" locked="0" layoutInCell="1" allowOverlap="1" wp14:anchorId="6548ABB8" wp14:editId="43ECF553">
            <wp:simplePos x="0" y="0"/>
            <wp:positionH relativeFrom="margin">
              <wp:align>center</wp:align>
            </wp:positionH>
            <wp:positionV relativeFrom="paragraph">
              <wp:posOffset>339725</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p>
    <w:p w14:paraId="55841B87" w14:textId="6072EEEB" w:rsidR="00613DF8" w:rsidRDefault="00613DF8" w:rsidP="00613DF8">
      <w:pPr>
        <w:spacing w:line="276" w:lineRule="auto"/>
        <w:jc w:val="center"/>
        <w:rPr>
          <w:rFonts w:ascii="Arial" w:hAnsi="Arial"/>
          <w:b/>
          <w:sz w:val="22"/>
          <w:szCs w:val="22"/>
        </w:rPr>
      </w:pPr>
    </w:p>
    <w:p w14:paraId="32293763" w14:textId="77777777" w:rsidR="00613DF8" w:rsidRDefault="00613DF8" w:rsidP="00613DF8">
      <w:pPr>
        <w:spacing w:line="276" w:lineRule="auto"/>
        <w:jc w:val="center"/>
        <w:rPr>
          <w:rFonts w:ascii="Arial" w:hAnsi="Arial"/>
          <w:b/>
          <w:sz w:val="22"/>
          <w:szCs w:val="22"/>
        </w:rPr>
      </w:pPr>
    </w:p>
    <w:p w14:paraId="64998724" w14:textId="77777777" w:rsidR="00613DF8" w:rsidRDefault="00613DF8" w:rsidP="00613DF8">
      <w:pPr>
        <w:spacing w:line="276" w:lineRule="auto"/>
        <w:jc w:val="center"/>
        <w:rPr>
          <w:rFonts w:ascii="Arial" w:hAnsi="Arial"/>
          <w:b/>
          <w:sz w:val="22"/>
          <w:szCs w:val="22"/>
        </w:rPr>
      </w:pPr>
    </w:p>
    <w:p w14:paraId="3850DEF8" w14:textId="77777777" w:rsidR="00613DF8" w:rsidRDefault="00613DF8" w:rsidP="00613DF8">
      <w:pPr>
        <w:spacing w:line="276" w:lineRule="auto"/>
        <w:jc w:val="center"/>
        <w:rPr>
          <w:rFonts w:ascii="Arial" w:hAnsi="Arial"/>
          <w:b/>
          <w:sz w:val="22"/>
          <w:szCs w:val="22"/>
        </w:rPr>
      </w:pPr>
    </w:p>
    <w:p w14:paraId="75910EBC" w14:textId="77777777" w:rsidR="00613DF8" w:rsidRDefault="00613DF8" w:rsidP="00613DF8">
      <w:pPr>
        <w:spacing w:line="276" w:lineRule="auto"/>
        <w:jc w:val="center"/>
        <w:rPr>
          <w:rFonts w:ascii="Arial" w:hAnsi="Arial"/>
          <w:b/>
          <w:sz w:val="22"/>
          <w:szCs w:val="22"/>
        </w:rPr>
      </w:pPr>
    </w:p>
    <w:p w14:paraId="6DDCB9FC" w14:textId="77777777" w:rsidR="00613DF8" w:rsidRDefault="00613DF8" w:rsidP="00613DF8">
      <w:pPr>
        <w:spacing w:line="276" w:lineRule="auto"/>
        <w:jc w:val="center"/>
        <w:rPr>
          <w:rFonts w:ascii="Arial" w:hAnsi="Arial"/>
          <w:b/>
          <w:sz w:val="22"/>
          <w:szCs w:val="22"/>
        </w:rPr>
      </w:pPr>
    </w:p>
    <w:p w14:paraId="432C9265" w14:textId="77777777" w:rsidR="00613DF8" w:rsidRDefault="00613DF8" w:rsidP="00613DF8">
      <w:pPr>
        <w:spacing w:line="276" w:lineRule="auto"/>
        <w:jc w:val="center"/>
        <w:rPr>
          <w:rFonts w:ascii="Arial" w:hAnsi="Arial"/>
          <w:b/>
          <w:sz w:val="22"/>
          <w:szCs w:val="22"/>
        </w:rPr>
      </w:pPr>
    </w:p>
    <w:p w14:paraId="45C56B7E" w14:textId="77777777" w:rsidR="00613DF8" w:rsidRDefault="00613DF8" w:rsidP="00613DF8">
      <w:pPr>
        <w:spacing w:line="276" w:lineRule="auto"/>
        <w:jc w:val="center"/>
        <w:rPr>
          <w:rFonts w:ascii="Arial" w:hAnsi="Arial"/>
          <w:b/>
          <w:sz w:val="22"/>
          <w:szCs w:val="22"/>
        </w:rPr>
      </w:pPr>
    </w:p>
    <w:p w14:paraId="0733F8CF" w14:textId="77777777" w:rsidR="00613DF8" w:rsidRDefault="00613DF8" w:rsidP="00613DF8">
      <w:pPr>
        <w:spacing w:line="276" w:lineRule="auto"/>
        <w:jc w:val="center"/>
        <w:rPr>
          <w:rFonts w:ascii="Arial" w:hAnsi="Arial"/>
          <w:b/>
          <w:sz w:val="22"/>
          <w:szCs w:val="22"/>
        </w:rPr>
      </w:pPr>
    </w:p>
    <w:p w14:paraId="7DB500B9" w14:textId="77777777" w:rsidR="00613DF8" w:rsidRPr="005C4266" w:rsidRDefault="00613DF8" w:rsidP="00613DF8">
      <w:pPr>
        <w:spacing w:line="276" w:lineRule="auto"/>
        <w:jc w:val="center"/>
        <w:rPr>
          <w:rFonts w:ascii="Arial" w:hAnsi="Arial"/>
          <w:b/>
          <w:sz w:val="28"/>
          <w:szCs w:val="28"/>
        </w:rPr>
      </w:pPr>
      <w:r w:rsidRPr="005C4266">
        <w:rPr>
          <w:rFonts w:ascii="Arial" w:hAnsi="Arial"/>
          <w:b/>
          <w:sz w:val="28"/>
          <w:szCs w:val="28"/>
        </w:rPr>
        <w:t xml:space="preserve">National Vocational and Technical Training Commission (NAVTTC), </w:t>
      </w:r>
    </w:p>
    <w:p w14:paraId="0380C292" w14:textId="23E9C76C" w:rsidR="00613DF8" w:rsidRPr="005C4266" w:rsidRDefault="00613DF8" w:rsidP="00613DF8">
      <w:pPr>
        <w:spacing w:line="276" w:lineRule="auto"/>
        <w:jc w:val="center"/>
        <w:rPr>
          <w:rFonts w:ascii="Arial" w:hAnsi="Arial"/>
          <w:b/>
          <w:sz w:val="28"/>
          <w:szCs w:val="28"/>
        </w:rPr>
      </w:pPr>
      <w:r w:rsidRPr="005C4266">
        <w:rPr>
          <w:rFonts w:ascii="Arial" w:hAnsi="Arial"/>
          <w:b/>
          <w:sz w:val="28"/>
          <w:szCs w:val="28"/>
        </w:rPr>
        <w:t>Government of Pakistan</w:t>
      </w:r>
    </w:p>
    <w:p w14:paraId="6E68926A" w14:textId="67CE5A6F" w:rsidR="005C4266" w:rsidRDefault="005C4266">
      <w:pPr>
        <w:spacing w:after="160" w:line="259" w:lineRule="auto"/>
      </w:pPr>
      <w:r>
        <w:br w:type="page"/>
      </w:r>
    </w:p>
    <w:sdt>
      <w:sdtPr>
        <w:rPr>
          <w:rFonts w:ascii="Trebuchet MS" w:eastAsia="Times New Roman" w:hAnsi="Trebuchet MS" w:cs="Arial"/>
          <w:b/>
          <w:bCs/>
          <w:color w:val="auto"/>
          <w:sz w:val="24"/>
          <w:szCs w:val="24"/>
        </w:rPr>
        <w:id w:val="1585637645"/>
        <w:docPartObj>
          <w:docPartGallery w:val="Table of Contents"/>
          <w:docPartUnique/>
        </w:docPartObj>
      </w:sdtPr>
      <w:sdtEndPr>
        <w:rPr>
          <w:noProof/>
        </w:rPr>
      </w:sdtEndPr>
      <w:sdtContent>
        <w:p w14:paraId="764C45EB" w14:textId="3E070B17" w:rsidR="00BA62E7" w:rsidRPr="00204AF1" w:rsidRDefault="00BA62E7">
          <w:pPr>
            <w:pStyle w:val="TOCHeading"/>
            <w:rPr>
              <w:b/>
              <w:bCs/>
            </w:rPr>
          </w:pPr>
          <w:r w:rsidRPr="00204AF1">
            <w:rPr>
              <w:b/>
              <w:bCs/>
            </w:rPr>
            <w:t>Table of Contents</w:t>
          </w:r>
        </w:p>
        <w:p w14:paraId="4CE89A78" w14:textId="68166122" w:rsidR="00204AF1" w:rsidRDefault="00BA62E7">
          <w:pPr>
            <w:pStyle w:val="TOC1"/>
            <w:rPr>
              <w:rFonts w:asciiTheme="minorHAnsi" w:eastAsiaTheme="minorEastAsia" w:hAnsiTheme="minorHAnsi" w:cstheme="minorBidi"/>
              <w:kern w:val="2"/>
              <w:lang w:val="en-PK" w:eastAsia="en-PK"/>
              <w14:ligatures w14:val="standardContextual"/>
            </w:rPr>
          </w:pPr>
          <w:r>
            <w:fldChar w:fldCharType="begin"/>
          </w:r>
          <w:r>
            <w:instrText xml:space="preserve"> TOC \o "1-3" \h \z \u </w:instrText>
          </w:r>
          <w:r>
            <w:fldChar w:fldCharType="separate"/>
          </w:r>
          <w:hyperlink w:anchor="_Toc201658974" w:history="1">
            <w:r w:rsidR="00204AF1" w:rsidRPr="00C25155">
              <w:rPr>
                <w:rStyle w:val="Hyperlink"/>
                <w:b/>
                <w:bCs/>
              </w:rPr>
              <w:t>1</w:t>
            </w:r>
            <w:r w:rsidR="00204AF1" w:rsidRPr="00C25155">
              <w:rPr>
                <w:rStyle w:val="Hyperlink"/>
                <w:b/>
                <w:bCs/>
                <w:vertAlign w:val="superscript"/>
              </w:rPr>
              <w:t>st</w:t>
            </w:r>
            <w:r w:rsidR="00204AF1" w:rsidRPr="00C25155">
              <w:rPr>
                <w:rStyle w:val="Hyperlink"/>
                <w:b/>
                <w:bCs/>
              </w:rPr>
              <w:t xml:space="preserve"> Year DAE Mechanical Technology</w:t>
            </w:r>
            <w:r w:rsidR="00204AF1">
              <w:rPr>
                <w:webHidden/>
              </w:rPr>
              <w:tab/>
            </w:r>
            <w:r w:rsidR="00204AF1">
              <w:rPr>
                <w:webHidden/>
              </w:rPr>
              <w:fldChar w:fldCharType="begin"/>
            </w:r>
            <w:r w:rsidR="00204AF1">
              <w:rPr>
                <w:webHidden/>
              </w:rPr>
              <w:instrText xml:space="preserve"> PAGEREF _Toc201658974 \h </w:instrText>
            </w:r>
            <w:r w:rsidR="00204AF1">
              <w:rPr>
                <w:webHidden/>
              </w:rPr>
            </w:r>
            <w:r w:rsidR="00204AF1">
              <w:rPr>
                <w:webHidden/>
              </w:rPr>
              <w:fldChar w:fldCharType="separate"/>
            </w:r>
            <w:r w:rsidR="00204AF1">
              <w:rPr>
                <w:webHidden/>
              </w:rPr>
              <w:t>3</w:t>
            </w:r>
            <w:r w:rsidR="00204AF1">
              <w:rPr>
                <w:webHidden/>
              </w:rPr>
              <w:fldChar w:fldCharType="end"/>
            </w:r>
          </w:hyperlink>
        </w:p>
        <w:p w14:paraId="127AC63D" w14:textId="1A9C9D6B"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75" w:history="1">
            <w:r w:rsidRPr="00C25155">
              <w:rPr>
                <w:rStyle w:val="Hyperlink"/>
                <w:b/>
                <w:bCs/>
              </w:rPr>
              <w:t>Mech-127. Workshop Practice-I (A). Perform General Metal Work</w:t>
            </w:r>
            <w:r>
              <w:rPr>
                <w:webHidden/>
              </w:rPr>
              <w:tab/>
            </w:r>
            <w:r>
              <w:rPr>
                <w:webHidden/>
              </w:rPr>
              <w:fldChar w:fldCharType="begin"/>
            </w:r>
            <w:r>
              <w:rPr>
                <w:webHidden/>
              </w:rPr>
              <w:instrText xml:space="preserve"> PAGEREF _Toc201658975 \h </w:instrText>
            </w:r>
            <w:r>
              <w:rPr>
                <w:webHidden/>
              </w:rPr>
            </w:r>
            <w:r>
              <w:rPr>
                <w:webHidden/>
              </w:rPr>
              <w:fldChar w:fldCharType="separate"/>
            </w:r>
            <w:r>
              <w:rPr>
                <w:webHidden/>
              </w:rPr>
              <w:t>4</w:t>
            </w:r>
            <w:r>
              <w:rPr>
                <w:webHidden/>
              </w:rPr>
              <w:fldChar w:fldCharType="end"/>
            </w:r>
          </w:hyperlink>
        </w:p>
        <w:p w14:paraId="0B13C112" w14:textId="48A57E06"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76" w:history="1">
            <w:r w:rsidRPr="00C25155">
              <w:rPr>
                <w:rStyle w:val="Hyperlink"/>
                <w:b/>
                <w:bCs/>
              </w:rPr>
              <w:t>Mech-127. Workshop Practice-I (B). Perform Wood Work &amp; Make Pattern</w:t>
            </w:r>
            <w:r>
              <w:rPr>
                <w:webHidden/>
              </w:rPr>
              <w:tab/>
            </w:r>
            <w:r>
              <w:rPr>
                <w:webHidden/>
              </w:rPr>
              <w:fldChar w:fldCharType="begin"/>
            </w:r>
            <w:r>
              <w:rPr>
                <w:webHidden/>
              </w:rPr>
              <w:instrText xml:space="preserve"> PAGEREF _Toc201658976 \h </w:instrText>
            </w:r>
            <w:r>
              <w:rPr>
                <w:webHidden/>
              </w:rPr>
            </w:r>
            <w:r>
              <w:rPr>
                <w:webHidden/>
              </w:rPr>
              <w:fldChar w:fldCharType="separate"/>
            </w:r>
            <w:r>
              <w:rPr>
                <w:webHidden/>
              </w:rPr>
              <w:t>8</w:t>
            </w:r>
            <w:r>
              <w:rPr>
                <w:webHidden/>
              </w:rPr>
              <w:fldChar w:fldCharType="end"/>
            </w:r>
          </w:hyperlink>
        </w:p>
        <w:p w14:paraId="0FE277C7" w14:textId="5DBF0115"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77" w:history="1">
            <w:r w:rsidRPr="00C25155">
              <w:rPr>
                <w:rStyle w:val="Hyperlink"/>
                <w:b/>
                <w:bCs/>
              </w:rPr>
              <w:t>Mech-127. Workshop Practice-I (C). Perform Welding and Forging</w:t>
            </w:r>
            <w:r>
              <w:rPr>
                <w:webHidden/>
              </w:rPr>
              <w:tab/>
            </w:r>
            <w:r>
              <w:rPr>
                <w:webHidden/>
              </w:rPr>
              <w:fldChar w:fldCharType="begin"/>
            </w:r>
            <w:r>
              <w:rPr>
                <w:webHidden/>
              </w:rPr>
              <w:instrText xml:space="preserve"> PAGEREF _Toc201658977 \h </w:instrText>
            </w:r>
            <w:r>
              <w:rPr>
                <w:webHidden/>
              </w:rPr>
            </w:r>
            <w:r>
              <w:rPr>
                <w:webHidden/>
              </w:rPr>
              <w:fldChar w:fldCharType="separate"/>
            </w:r>
            <w:r>
              <w:rPr>
                <w:webHidden/>
              </w:rPr>
              <w:t>13</w:t>
            </w:r>
            <w:r>
              <w:rPr>
                <w:webHidden/>
              </w:rPr>
              <w:fldChar w:fldCharType="end"/>
            </w:r>
          </w:hyperlink>
        </w:p>
        <w:p w14:paraId="7E19D585" w14:textId="062F5078"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78" w:history="1">
            <w:r w:rsidRPr="00C25155">
              <w:rPr>
                <w:rStyle w:val="Hyperlink"/>
                <w:b/>
                <w:bCs/>
              </w:rPr>
              <w:t>Mech-127. Workshop Practice-I (D) Perform Basic Machining-I</w:t>
            </w:r>
            <w:r>
              <w:rPr>
                <w:webHidden/>
              </w:rPr>
              <w:tab/>
            </w:r>
            <w:r>
              <w:rPr>
                <w:webHidden/>
              </w:rPr>
              <w:fldChar w:fldCharType="begin"/>
            </w:r>
            <w:r>
              <w:rPr>
                <w:webHidden/>
              </w:rPr>
              <w:instrText xml:space="preserve"> PAGEREF _Toc201658978 \h </w:instrText>
            </w:r>
            <w:r>
              <w:rPr>
                <w:webHidden/>
              </w:rPr>
            </w:r>
            <w:r>
              <w:rPr>
                <w:webHidden/>
              </w:rPr>
              <w:fldChar w:fldCharType="separate"/>
            </w:r>
            <w:r>
              <w:rPr>
                <w:webHidden/>
              </w:rPr>
              <w:t>21</w:t>
            </w:r>
            <w:r>
              <w:rPr>
                <w:webHidden/>
              </w:rPr>
              <w:fldChar w:fldCharType="end"/>
            </w:r>
          </w:hyperlink>
        </w:p>
        <w:p w14:paraId="4021536A" w14:textId="61A03DC1"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79" w:history="1">
            <w:r w:rsidRPr="00C25155">
              <w:rPr>
                <w:rStyle w:val="Hyperlink"/>
                <w:b/>
                <w:bCs/>
              </w:rPr>
              <w:t>Mech-151. Occupational Health, Safety and Environment</w:t>
            </w:r>
            <w:r>
              <w:rPr>
                <w:webHidden/>
              </w:rPr>
              <w:tab/>
            </w:r>
            <w:r>
              <w:rPr>
                <w:webHidden/>
              </w:rPr>
              <w:fldChar w:fldCharType="begin"/>
            </w:r>
            <w:r>
              <w:rPr>
                <w:webHidden/>
              </w:rPr>
              <w:instrText xml:space="preserve"> PAGEREF _Toc201658979 \h </w:instrText>
            </w:r>
            <w:r>
              <w:rPr>
                <w:webHidden/>
              </w:rPr>
            </w:r>
            <w:r>
              <w:rPr>
                <w:webHidden/>
              </w:rPr>
              <w:fldChar w:fldCharType="separate"/>
            </w:r>
            <w:r>
              <w:rPr>
                <w:webHidden/>
              </w:rPr>
              <w:t>28</w:t>
            </w:r>
            <w:r>
              <w:rPr>
                <w:webHidden/>
              </w:rPr>
              <w:fldChar w:fldCharType="end"/>
            </w:r>
          </w:hyperlink>
        </w:p>
        <w:p w14:paraId="5989EC56" w14:textId="15124C0F"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0" w:history="1">
            <w:r w:rsidRPr="00C25155">
              <w:rPr>
                <w:rStyle w:val="Hyperlink"/>
                <w:b/>
                <w:bCs/>
              </w:rPr>
              <w:t>Comp-152.  Computer Applications</w:t>
            </w:r>
            <w:r>
              <w:rPr>
                <w:webHidden/>
              </w:rPr>
              <w:tab/>
            </w:r>
            <w:r>
              <w:rPr>
                <w:webHidden/>
              </w:rPr>
              <w:fldChar w:fldCharType="begin"/>
            </w:r>
            <w:r>
              <w:rPr>
                <w:webHidden/>
              </w:rPr>
              <w:instrText xml:space="preserve"> PAGEREF _Toc201658980 \h </w:instrText>
            </w:r>
            <w:r>
              <w:rPr>
                <w:webHidden/>
              </w:rPr>
            </w:r>
            <w:r>
              <w:rPr>
                <w:webHidden/>
              </w:rPr>
              <w:fldChar w:fldCharType="separate"/>
            </w:r>
            <w:r>
              <w:rPr>
                <w:webHidden/>
              </w:rPr>
              <w:t>31</w:t>
            </w:r>
            <w:r>
              <w:rPr>
                <w:webHidden/>
              </w:rPr>
              <w:fldChar w:fldCharType="end"/>
            </w:r>
          </w:hyperlink>
        </w:p>
        <w:p w14:paraId="1B3C8F7D" w14:textId="3A8204F6"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1" w:history="1">
            <w:r w:rsidRPr="00C25155">
              <w:rPr>
                <w:rStyle w:val="Hyperlink"/>
                <w:b/>
                <w:bCs/>
              </w:rPr>
              <w:t>Mech-173 Engineering Drawing &amp; Graphics</w:t>
            </w:r>
            <w:r>
              <w:rPr>
                <w:webHidden/>
              </w:rPr>
              <w:tab/>
            </w:r>
            <w:r>
              <w:rPr>
                <w:webHidden/>
              </w:rPr>
              <w:fldChar w:fldCharType="begin"/>
            </w:r>
            <w:r>
              <w:rPr>
                <w:webHidden/>
              </w:rPr>
              <w:instrText xml:space="preserve"> PAGEREF _Toc201658981 \h </w:instrText>
            </w:r>
            <w:r>
              <w:rPr>
                <w:webHidden/>
              </w:rPr>
            </w:r>
            <w:r>
              <w:rPr>
                <w:webHidden/>
              </w:rPr>
              <w:fldChar w:fldCharType="separate"/>
            </w:r>
            <w:r>
              <w:rPr>
                <w:webHidden/>
              </w:rPr>
              <w:t>34</w:t>
            </w:r>
            <w:r>
              <w:rPr>
                <w:webHidden/>
              </w:rPr>
              <w:fldChar w:fldCharType="end"/>
            </w:r>
          </w:hyperlink>
        </w:p>
        <w:p w14:paraId="7D5965A1" w14:textId="351431C5" w:rsidR="00204AF1" w:rsidRDefault="00204AF1">
          <w:pPr>
            <w:pStyle w:val="TOC1"/>
            <w:rPr>
              <w:rFonts w:asciiTheme="minorHAnsi" w:eastAsiaTheme="minorEastAsia" w:hAnsiTheme="minorHAnsi" w:cstheme="minorBidi"/>
              <w:kern w:val="2"/>
              <w:lang w:val="en-PK" w:eastAsia="en-PK"/>
              <w14:ligatures w14:val="standardContextual"/>
            </w:rPr>
          </w:pPr>
          <w:hyperlink w:anchor="_Toc201658982" w:history="1">
            <w:r w:rsidRPr="00C25155">
              <w:rPr>
                <w:rStyle w:val="Hyperlink"/>
                <w:b/>
                <w:bCs/>
              </w:rPr>
              <w:t>2</w:t>
            </w:r>
            <w:r w:rsidRPr="00C25155">
              <w:rPr>
                <w:rStyle w:val="Hyperlink"/>
                <w:b/>
                <w:bCs/>
                <w:vertAlign w:val="superscript"/>
              </w:rPr>
              <w:t>nd</w:t>
            </w:r>
            <w:r w:rsidRPr="00C25155">
              <w:rPr>
                <w:rStyle w:val="Hyperlink"/>
                <w:b/>
                <w:bCs/>
              </w:rPr>
              <w:t xml:space="preserve"> Year DAE Mechanical Technology</w:t>
            </w:r>
            <w:r>
              <w:rPr>
                <w:webHidden/>
              </w:rPr>
              <w:tab/>
            </w:r>
            <w:r>
              <w:rPr>
                <w:webHidden/>
              </w:rPr>
              <w:fldChar w:fldCharType="begin"/>
            </w:r>
            <w:r>
              <w:rPr>
                <w:webHidden/>
              </w:rPr>
              <w:instrText xml:space="preserve"> PAGEREF _Toc201658982 \h </w:instrText>
            </w:r>
            <w:r>
              <w:rPr>
                <w:webHidden/>
              </w:rPr>
            </w:r>
            <w:r>
              <w:rPr>
                <w:webHidden/>
              </w:rPr>
              <w:fldChar w:fldCharType="separate"/>
            </w:r>
            <w:r>
              <w:rPr>
                <w:webHidden/>
              </w:rPr>
              <w:t>39</w:t>
            </w:r>
            <w:r>
              <w:rPr>
                <w:webHidden/>
              </w:rPr>
              <w:fldChar w:fldCharType="end"/>
            </w:r>
          </w:hyperlink>
        </w:p>
        <w:p w14:paraId="699CCCAB" w14:textId="79EA09E0"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3" w:history="1">
            <w:r w:rsidRPr="00C25155">
              <w:rPr>
                <w:rStyle w:val="Hyperlink"/>
                <w:b/>
                <w:bCs/>
              </w:rPr>
              <w:t>Elect-212. Applied Electricity and Electronics</w:t>
            </w:r>
            <w:r>
              <w:rPr>
                <w:webHidden/>
              </w:rPr>
              <w:tab/>
            </w:r>
            <w:r>
              <w:rPr>
                <w:webHidden/>
              </w:rPr>
              <w:fldChar w:fldCharType="begin"/>
            </w:r>
            <w:r>
              <w:rPr>
                <w:webHidden/>
              </w:rPr>
              <w:instrText xml:space="preserve"> PAGEREF _Toc201658983 \h </w:instrText>
            </w:r>
            <w:r>
              <w:rPr>
                <w:webHidden/>
              </w:rPr>
            </w:r>
            <w:r>
              <w:rPr>
                <w:webHidden/>
              </w:rPr>
              <w:fldChar w:fldCharType="separate"/>
            </w:r>
            <w:r>
              <w:rPr>
                <w:webHidden/>
              </w:rPr>
              <w:t>40</w:t>
            </w:r>
            <w:r>
              <w:rPr>
                <w:webHidden/>
              </w:rPr>
              <w:fldChar w:fldCharType="end"/>
            </w:r>
          </w:hyperlink>
        </w:p>
        <w:p w14:paraId="3F64ADA3" w14:textId="2C4C9AB2"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4" w:history="1">
            <w:r w:rsidRPr="00C25155">
              <w:rPr>
                <w:rStyle w:val="Hyperlink"/>
                <w:b/>
                <w:bCs/>
              </w:rPr>
              <w:t>Mech-233. Computer Aided Designing (CAD)</w:t>
            </w:r>
            <w:r>
              <w:rPr>
                <w:webHidden/>
              </w:rPr>
              <w:tab/>
            </w:r>
            <w:r>
              <w:rPr>
                <w:webHidden/>
              </w:rPr>
              <w:fldChar w:fldCharType="begin"/>
            </w:r>
            <w:r>
              <w:rPr>
                <w:webHidden/>
              </w:rPr>
              <w:instrText xml:space="preserve"> PAGEREF _Toc201658984 \h </w:instrText>
            </w:r>
            <w:r>
              <w:rPr>
                <w:webHidden/>
              </w:rPr>
            </w:r>
            <w:r>
              <w:rPr>
                <w:webHidden/>
              </w:rPr>
              <w:fldChar w:fldCharType="separate"/>
            </w:r>
            <w:r>
              <w:rPr>
                <w:webHidden/>
              </w:rPr>
              <w:t>43</w:t>
            </w:r>
            <w:r>
              <w:rPr>
                <w:webHidden/>
              </w:rPr>
              <w:fldChar w:fldCharType="end"/>
            </w:r>
          </w:hyperlink>
        </w:p>
        <w:p w14:paraId="1466272D" w14:textId="4A3F80DD"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5" w:history="1">
            <w:r w:rsidRPr="00C25155">
              <w:rPr>
                <w:rStyle w:val="Hyperlink"/>
                <w:b/>
                <w:bCs/>
              </w:rPr>
              <w:t>Mech-246. Workshop Practice-II (A). Perform Basic Machining-II</w:t>
            </w:r>
            <w:r>
              <w:rPr>
                <w:webHidden/>
              </w:rPr>
              <w:tab/>
            </w:r>
            <w:r>
              <w:rPr>
                <w:webHidden/>
              </w:rPr>
              <w:fldChar w:fldCharType="begin"/>
            </w:r>
            <w:r>
              <w:rPr>
                <w:webHidden/>
              </w:rPr>
              <w:instrText xml:space="preserve"> PAGEREF _Toc201658985 \h </w:instrText>
            </w:r>
            <w:r>
              <w:rPr>
                <w:webHidden/>
              </w:rPr>
            </w:r>
            <w:r>
              <w:rPr>
                <w:webHidden/>
              </w:rPr>
              <w:fldChar w:fldCharType="separate"/>
            </w:r>
            <w:r>
              <w:rPr>
                <w:webHidden/>
              </w:rPr>
              <w:t>48</w:t>
            </w:r>
            <w:r>
              <w:rPr>
                <w:webHidden/>
              </w:rPr>
              <w:fldChar w:fldCharType="end"/>
            </w:r>
          </w:hyperlink>
        </w:p>
        <w:p w14:paraId="2DF99E79" w14:textId="100A018B"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6" w:history="1">
            <w:r w:rsidRPr="00C25155">
              <w:rPr>
                <w:rStyle w:val="Hyperlink"/>
                <w:b/>
                <w:bCs/>
              </w:rPr>
              <w:t>Mech-246. Workshop Practice-II (B). Perform Foundry &amp; Casting Works</w:t>
            </w:r>
            <w:r>
              <w:rPr>
                <w:webHidden/>
              </w:rPr>
              <w:tab/>
            </w:r>
            <w:r>
              <w:rPr>
                <w:webHidden/>
              </w:rPr>
              <w:fldChar w:fldCharType="begin"/>
            </w:r>
            <w:r>
              <w:rPr>
                <w:webHidden/>
              </w:rPr>
              <w:instrText xml:space="preserve"> PAGEREF _Toc201658986 \h </w:instrText>
            </w:r>
            <w:r>
              <w:rPr>
                <w:webHidden/>
              </w:rPr>
            </w:r>
            <w:r>
              <w:rPr>
                <w:webHidden/>
              </w:rPr>
              <w:fldChar w:fldCharType="separate"/>
            </w:r>
            <w:r>
              <w:rPr>
                <w:webHidden/>
              </w:rPr>
              <w:t>55</w:t>
            </w:r>
            <w:r>
              <w:rPr>
                <w:webHidden/>
              </w:rPr>
              <w:fldChar w:fldCharType="end"/>
            </w:r>
          </w:hyperlink>
        </w:p>
        <w:p w14:paraId="5C41597A" w14:textId="06BFE13A"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7" w:history="1">
            <w:r w:rsidRPr="00C25155">
              <w:rPr>
                <w:rStyle w:val="Hyperlink"/>
                <w:b/>
                <w:bCs/>
              </w:rPr>
              <w:t>Mech-246. Workshop Practice-II (C). Perform Advance Welding</w:t>
            </w:r>
            <w:r>
              <w:rPr>
                <w:webHidden/>
              </w:rPr>
              <w:tab/>
            </w:r>
            <w:r>
              <w:rPr>
                <w:webHidden/>
              </w:rPr>
              <w:fldChar w:fldCharType="begin"/>
            </w:r>
            <w:r>
              <w:rPr>
                <w:webHidden/>
              </w:rPr>
              <w:instrText xml:space="preserve"> PAGEREF _Toc201658987 \h </w:instrText>
            </w:r>
            <w:r>
              <w:rPr>
                <w:webHidden/>
              </w:rPr>
            </w:r>
            <w:r>
              <w:rPr>
                <w:webHidden/>
              </w:rPr>
              <w:fldChar w:fldCharType="separate"/>
            </w:r>
            <w:r>
              <w:rPr>
                <w:webHidden/>
              </w:rPr>
              <w:t>58</w:t>
            </w:r>
            <w:r>
              <w:rPr>
                <w:webHidden/>
              </w:rPr>
              <w:fldChar w:fldCharType="end"/>
            </w:r>
          </w:hyperlink>
        </w:p>
        <w:p w14:paraId="52128F23" w14:textId="3577B9F8"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8" w:history="1">
            <w:r w:rsidRPr="00C25155">
              <w:rPr>
                <w:rStyle w:val="Hyperlink"/>
                <w:b/>
                <w:bCs/>
              </w:rPr>
              <w:t>Mech-262. Metallurgy</w:t>
            </w:r>
            <w:r>
              <w:rPr>
                <w:webHidden/>
              </w:rPr>
              <w:tab/>
            </w:r>
            <w:r>
              <w:rPr>
                <w:webHidden/>
              </w:rPr>
              <w:fldChar w:fldCharType="begin"/>
            </w:r>
            <w:r>
              <w:rPr>
                <w:webHidden/>
              </w:rPr>
              <w:instrText xml:space="preserve"> PAGEREF _Toc201658988 \h </w:instrText>
            </w:r>
            <w:r>
              <w:rPr>
                <w:webHidden/>
              </w:rPr>
            </w:r>
            <w:r>
              <w:rPr>
                <w:webHidden/>
              </w:rPr>
              <w:fldChar w:fldCharType="separate"/>
            </w:r>
            <w:r>
              <w:rPr>
                <w:webHidden/>
              </w:rPr>
              <w:t>67</w:t>
            </w:r>
            <w:r>
              <w:rPr>
                <w:webHidden/>
              </w:rPr>
              <w:fldChar w:fldCharType="end"/>
            </w:r>
          </w:hyperlink>
        </w:p>
        <w:p w14:paraId="2D0A082F" w14:textId="63B0F956"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89" w:history="1">
            <w:r w:rsidRPr="00C25155">
              <w:rPr>
                <w:rStyle w:val="Hyperlink"/>
                <w:b/>
                <w:bCs/>
              </w:rPr>
              <w:t>Mech-272. Metrology</w:t>
            </w:r>
            <w:r>
              <w:rPr>
                <w:webHidden/>
              </w:rPr>
              <w:tab/>
            </w:r>
            <w:r>
              <w:rPr>
                <w:webHidden/>
              </w:rPr>
              <w:fldChar w:fldCharType="begin"/>
            </w:r>
            <w:r>
              <w:rPr>
                <w:webHidden/>
              </w:rPr>
              <w:instrText xml:space="preserve"> PAGEREF _Toc201658989 \h </w:instrText>
            </w:r>
            <w:r>
              <w:rPr>
                <w:webHidden/>
              </w:rPr>
            </w:r>
            <w:r>
              <w:rPr>
                <w:webHidden/>
              </w:rPr>
              <w:fldChar w:fldCharType="separate"/>
            </w:r>
            <w:r>
              <w:rPr>
                <w:webHidden/>
              </w:rPr>
              <w:t>71</w:t>
            </w:r>
            <w:r>
              <w:rPr>
                <w:webHidden/>
              </w:rPr>
              <w:fldChar w:fldCharType="end"/>
            </w:r>
          </w:hyperlink>
        </w:p>
        <w:p w14:paraId="74E8BE13" w14:textId="64FD6865" w:rsidR="00204AF1" w:rsidRDefault="00204AF1">
          <w:pPr>
            <w:pStyle w:val="TOC1"/>
            <w:rPr>
              <w:rFonts w:asciiTheme="minorHAnsi" w:eastAsiaTheme="minorEastAsia" w:hAnsiTheme="minorHAnsi" w:cstheme="minorBidi"/>
              <w:kern w:val="2"/>
              <w:lang w:val="en-PK" w:eastAsia="en-PK"/>
              <w14:ligatures w14:val="standardContextual"/>
            </w:rPr>
          </w:pPr>
          <w:hyperlink w:anchor="_Toc201658990" w:history="1">
            <w:r w:rsidRPr="00C25155">
              <w:rPr>
                <w:rStyle w:val="Hyperlink"/>
                <w:b/>
                <w:bCs/>
              </w:rPr>
              <w:t>3</w:t>
            </w:r>
            <w:r w:rsidRPr="00C25155">
              <w:rPr>
                <w:rStyle w:val="Hyperlink"/>
                <w:b/>
                <w:bCs/>
                <w:vertAlign w:val="superscript"/>
              </w:rPr>
              <w:t>rd</w:t>
            </w:r>
            <w:r w:rsidRPr="00C25155">
              <w:rPr>
                <w:rStyle w:val="Hyperlink"/>
                <w:b/>
                <w:bCs/>
              </w:rPr>
              <w:t xml:space="preserve"> Year DAE Mechanical Technology</w:t>
            </w:r>
            <w:r>
              <w:rPr>
                <w:webHidden/>
              </w:rPr>
              <w:tab/>
            </w:r>
            <w:r>
              <w:rPr>
                <w:webHidden/>
              </w:rPr>
              <w:fldChar w:fldCharType="begin"/>
            </w:r>
            <w:r>
              <w:rPr>
                <w:webHidden/>
              </w:rPr>
              <w:instrText xml:space="preserve"> PAGEREF _Toc201658990 \h </w:instrText>
            </w:r>
            <w:r>
              <w:rPr>
                <w:webHidden/>
              </w:rPr>
            </w:r>
            <w:r>
              <w:rPr>
                <w:webHidden/>
              </w:rPr>
              <w:fldChar w:fldCharType="separate"/>
            </w:r>
            <w:r>
              <w:rPr>
                <w:webHidden/>
              </w:rPr>
              <w:t>76</w:t>
            </w:r>
            <w:r>
              <w:rPr>
                <w:webHidden/>
              </w:rPr>
              <w:fldChar w:fldCharType="end"/>
            </w:r>
          </w:hyperlink>
        </w:p>
        <w:p w14:paraId="1FD0D84A" w14:textId="33040279"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1" w:history="1">
            <w:r w:rsidRPr="00C25155">
              <w:rPr>
                <w:rStyle w:val="Hyperlink"/>
                <w:b/>
                <w:lang w:val="en-GB" w:eastAsia="zh-CN" w:bidi="hi-IN"/>
              </w:rPr>
              <w:t>Mech-302. Fluid Mechanics &amp; Hydraulics Machines</w:t>
            </w:r>
            <w:r>
              <w:rPr>
                <w:webHidden/>
              </w:rPr>
              <w:tab/>
            </w:r>
            <w:r>
              <w:rPr>
                <w:webHidden/>
              </w:rPr>
              <w:fldChar w:fldCharType="begin"/>
            </w:r>
            <w:r>
              <w:rPr>
                <w:webHidden/>
              </w:rPr>
              <w:instrText xml:space="preserve"> PAGEREF _Toc201658991 \h </w:instrText>
            </w:r>
            <w:r>
              <w:rPr>
                <w:webHidden/>
              </w:rPr>
            </w:r>
            <w:r>
              <w:rPr>
                <w:webHidden/>
              </w:rPr>
              <w:fldChar w:fldCharType="separate"/>
            </w:r>
            <w:r>
              <w:rPr>
                <w:webHidden/>
              </w:rPr>
              <w:t>77</w:t>
            </w:r>
            <w:r>
              <w:rPr>
                <w:webHidden/>
              </w:rPr>
              <w:fldChar w:fldCharType="end"/>
            </w:r>
          </w:hyperlink>
        </w:p>
        <w:p w14:paraId="2A064C40" w14:textId="3AF5BB0D"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2" w:history="1">
            <w:r w:rsidRPr="00C25155">
              <w:rPr>
                <w:rStyle w:val="Hyperlink"/>
                <w:b/>
                <w:lang w:val="en-GB" w:eastAsia="zh-CN" w:bidi="hi-IN"/>
              </w:rPr>
              <w:t>Mech-313. Applied Thermodynamics</w:t>
            </w:r>
            <w:r>
              <w:rPr>
                <w:webHidden/>
              </w:rPr>
              <w:tab/>
            </w:r>
            <w:r>
              <w:rPr>
                <w:webHidden/>
              </w:rPr>
              <w:fldChar w:fldCharType="begin"/>
            </w:r>
            <w:r>
              <w:rPr>
                <w:webHidden/>
              </w:rPr>
              <w:instrText xml:space="preserve"> PAGEREF _Toc201658992 \h </w:instrText>
            </w:r>
            <w:r>
              <w:rPr>
                <w:webHidden/>
              </w:rPr>
            </w:r>
            <w:r>
              <w:rPr>
                <w:webHidden/>
              </w:rPr>
              <w:fldChar w:fldCharType="separate"/>
            </w:r>
            <w:r>
              <w:rPr>
                <w:webHidden/>
              </w:rPr>
              <w:t>80</w:t>
            </w:r>
            <w:r>
              <w:rPr>
                <w:webHidden/>
              </w:rPr>
              <w:fldChar w:fldCharType="end"/>
            </w:r>
          </w:hyperlink>
        </w:p>
        <w:p w14:paraId="4EA80406" w14:textId="16F684FA"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3" w:history="1">
            <w:r w:rsidRPr="00C25155">
              <w:rPr>
                <w:rStyle w:val="Hyperlink"/>
                <w:b/>
                <w:lang w:val="en-GB" w:eastAsia="zh-CN" w:bidi="hi-IN"/>
              </w:rPr>
              <w:t>Mech-321. Industrial Planning and Adopt Production Methods</w:t>
            </w:r>
            <w:r>
              <w:rPr>
                <w:webHidden/>
              </w:rPr>
              <w:tab/>
            </w:r>
            <w:r>
              <w:rPr>
                <w:webHidden/>
              </w:rPr>
              <w:fldChar w:fldCharType="begin"/>
            </w:r>
            <w:r>
              <w:rPr>
                <w:webHidden/>
              </w:rPr>
              <w:instrText xml:space="preserve"> PAGEREF _Toc201658993 \h </w:instrText>
            </w:r>
            <w:r>
              <w:rPr>
                <w:webHidden/>
              </w:rPr>
            </w:r>
            <w:r>
              <w:rPr>
                <w:webHidden/>
              </w:rPr>
              <w:fldChar w:fldCharType="separate"/>
            </w:r>
            <w:r>
              <w:rPr>
                <w:webHidden/>
              </w:rPr>
              <w:t>84</w:t>
            </w:r>
            <w:r>
              <w:rPr>
                <w:webHidden/>
              </w:rPr>
              <w:fldChar w:fldCharType="end"/>
            </w:r>
          </w:hyperlink>
        </w:p>
        <w:p w14:paraId="1EAF2CAE" w14:textId="2379C9C3"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4" w:history="1">
            <w:r w:rsidRPr="00C25155">
              <w:rPr>
                <w:rStyle w:val="Hyperlink"/>
                <w:b/>
                <w:lang w:val="en-GB" w:eastAsia="zh-CN" w:bidi="hi-IN"/>
              </w:rPr>
              <w:t>Mech-332. Material Testing and Heat Treatment</w:t>
            </w:r>
            <w:r>
              <w:rPr>
                <w:webHidden/>
              </w:rPr>
              <w:tab/>
            </w:r>
            <w:r>
              <w:rPr>
                <w:webHidden/>
              </w:rPr>
              <w:fldChar w:fldCharType="begin"/>
            </w:r>
            <w:r>
              <w:rPr>
                <w:webHidden/>
              </w:rPr>
              <w:instrText xml:space="preserve"> PAGEREF _Toc201658994 \h </w:instrText>
            </w:r>
            <w:r>
              <w:rPr>
                <w:webHidden/>
              </w:rPr>
            </w:r>
            <w:r>
              <w:rPr>
                <w:webHidden/>
              </w:rPr>
              <w:fldChar w:fldCharType="separate"/>
            </w:r>
            <w:r>
              <w:rPr>
                <w:webHidden/>
              </w:rPr>
              <w:t>93</w:t>
            </w:r>
            <w:r>
              <w:rPr>
                <w:webHidden/>
              </w:rPr>
              <w:fldChar w:fldCharType="end"/>
            </w:r>
          </w:hyperlink>
        </w:p>
        <w:p w14:paraId="4151C22A" w14:textId="3142AD39"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5" w:history="1">
            <w:r w:rsidRPr="00C25155">
              <w:rPr>
                <w:rStyle w:val="Hyperlink"/>
                <w:b/>
                <w:lang w:val="en-GB" w:eastAsia="zh-CN" w:bidi="hi-IN"/>
              </w:rPr>
              <w:t>Mech-333. Machine Design &amp; Analysis</w:t>
            </w:r>
            <w:r>
              <w:rPr>
                <w:webHidden/>
              </w:rPr>
              <w:tab/>
            </w:r>
            <w:r>
              <w:rPr>
                <w:webHidden/>
              </w:rPr>
              <w:fldChar w:fldCharType="begin"/>
            </w:r>
            <w:r>
              <w:rPr>
                <w:webHidden/>
              </w:rPr>
              <w:instrText xml:space="preserve"> PAGEREF _Toc201658995 \h </w:instrText>
            </w:r>
            <w:r>
              <w:rPr>
                <w:webHidden/>
              </w:rPr>
            </w:r>
            <w:r>
              <w:rPr>
                <w:webHidden/>
              </w:rPr>
              <w:fldChar w:fldCharType="separate"/>
            </w:r>
            <w:r>
              <w:rPr>
                <w:webHidden/>
              </w:rPr>
              <w:t>100</w:t>
            </w:r>
            <w:r>
              <w:rPr>
                <w:webHidden/>
              </w:rPr>
              <w:fldChar w:fldCharType="end"/>
            </w:r>
          </w:hyperlink>
        </w:p>
        <w:p w14:paraId="78928C83" w14:textId="556CCE64"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6" w:history="1">
            <w:r w:rsidRPr="00C25155">
              <w:rPr>
                <w:rStyle w:val="Hyperlink"/>
                <w:b/>
                <w:lang w:val="en-GB" w:eastAsia="zh-CN" w:bidi="hi-IN"/>
              </w:rPr>
              <w:t>Mech-352. CAD/CAM</w:t>
            </w:r>
            <w:r>
              <w:rPr>
                <w:webHidden/>
              </w:rPr>
              <w:tab/>
            </w:r>
            <w:r>
              <w:rPr>
                <w:webHidden/>
              </w:rPr>
              <w:fldChar w:fldCharType="begin"/>
            </w:r>
            <w:r>
              <w:rPr>
                <w:webHidden/>
              </w:rPr>
              <w:instrText xml:space="preserve"> PAGEREF _Toc201658996 \h </w:instrText>
            </w:r>
            <w:r>
              <w:rPr>
                <w:webHidden/>
              </w:rPr>
            </w:r>
            <w:r>
              <w:rPr>
                <w:webHidden/>
              </w:rPr>
              <w:fldChar w:fldCharType="separate"/>
            </w:r>
            <w:r>
              <w:rPr>
                <w:webHidden/>
              </w:rPr>
              <w:t>104</w:t>
            </w:r>
            <w:r>
              <w:rPr>
                <w:webHidden/>
              </w:rPr>
              <w:fldChar w:fldCharType="end"/>
            </w:r>
          </w:hyperlink>
        </w:p>
        <w:p w14:paraId="292573D4" w14:textId="38963992"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7" w:history="1">
            <w:r w:rsidRPr="00C25155">
              <w:rPr>
                <w:rStyle w:val="Hyperlink"/>
                <w:b/>
                <w:lang w:val="en-GB" w:eastAsia="zh-CN" w:bidi="hi-IN"/>
              </w:rPr>
              <w:t>Mech-354. Workshop Practice-III (Manufacture Mechanical Projects)</w:t>
            </w:r>
            <w:r>
              <w:rPr>
                <w:webHidden/>
              </w:rPr>
              <w:tab/>
            </w:r>
            <w:r>
              <w:rPr>
                <w:webHidden/>
              </w:rPr>
              <w:fldChar w:fldCharType="begin"/>
            </w:r>
            <w:r>
              <w:rPr>
                <w:webHidden/>
              </w:rPr>
              <w:instrText xml:space="preserve"> PAGEREF _Toc201658997 \h </w:instrText>
            </w:r>
            <w:r>
              <w:rPr>
                <w:webHidden/>
              </w:rPr>
            </w:r>
            <w:r>
              <w:rPr>
                <w:webHidden/>
              </w:rPr>
              <w:fldChar w:fldCharType="separate"/>
            </w:r>
            <w:r>
              <w:rPr>
                <w:webHidden/>
              </w:rPr>
              <w:t>110</w:t>
            </w:r>
            <w:r>
              <w:rPr>
                <w:webHidden/>
              </w:rPr>
              <w:fldChar w:fldCharType="end"/>
            </w:r>
          </w:hyperlink>
        </w:p>
        <w:p w14:paraId="1CD957C5" w14:textId="6E7CCC3B"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8" w:history="1">
            <w:r w:rsidRPr="00C25155">
              <w:rPr>
                <w:rStyle w:val="Hyperlink"/>
                <w:b/>
                <w:lang w:val="en-GB" w:eastAsia="zh-CN" w:bidi="hi-IN"/>
              </w:rPr>
              <w:t>Mech-363. Tool and Mould Design</w:t>
            </w:r>
            <w:r>
              <w:rPr>
                <w:webHidden/>
              </w:rPr>
              <w:tab/>
            </w:r>
            <w:r>
              <w:rPr>
                <w:webHidden/>
              </w:rPr>
              <w:fldChar w:fldCharType="begin"/>
            </w:r>
            <w:r>
              <w:rPr>
                <w:webHidden/>
              </w:rPr>
              <w:instrText xml:space="preserve"> PAGEREF _Toc201658998 \h </w:instrText>
            </w:r>
            <w:r>
              <w:rPr>
                <w:webHidden/>
              </w:rPr>
            </w:r>
            <w:r>
              <w:rPr>
                <w:webHidden/>
              </w:rPr>
              <w:fldChar w:fldCharType="separate"/>
            </w:r>
            <w:r>
              <w:rPr>
                <w:webHidden/>
              </w:rPr>
              <w:t>118</w:t>
            </w:r>
            <w:r>
              <w:rPr>
                <w:webHidden/>
              </w:rPr>
              <w:fldChar w:fldCharType="end"/>
            </w:r>
          </w:hyperlink>
        </w:p>
        <w:p w14:paraId="5908EC8B" w14:textId="6C511809" w:rsidR="00204AF1" w:rsidRDefault="00204AF1">
          <w:pPr>
            <w:pStyle w:val="TOC2"/>
            <w:rPr>
              <w:rFonts w:asciiTheme="minorHAnsi" w:eastAsiaTheme="minorEastAsia" w:hAnsiTheme="minorHAnsi" w:cstheme="minorBidi"/>
              <w:kern w:val="2"/>
              <w:sz w:val="24"/>
              <w:szCs w:val="24"/>
              <w:lang w:val="en-PK" w:eastAsia="en-PK"/>
              <w14:ligatures w14:val="standardContextual"/>
            </w:rPr>
          </w:pPr>
          <w:hyperlink w:anchor="_Toc201658999" w:history="1">
            <w:r w:rsidRPr="00C25155">
              <w:rPr>
                <w:rStyle w:val="Hyperlink"/>
                <w:b/>
                <w:lang w:val="en-GB" w:eastAsia="zh-CN" w:bidi="hi-IN"/>
              </w:rPr>
              <w:t>Mech-372. CNC Machines</w:t>
            </w:r>
            <w:r>
              <w:rPr>
                <w:webHidden/>
              </w:rPr>
              <w:tab/>
            </w:r>
            <w:r>
              <w:rPr>
                <w:webHidden/>
              </w:rPr>
              <w:fldChar w:fldCharType="begin"/>
            </w:r>
            <w:r>
              <w:rPr>
                <w:webHidden/>
              </w:rPr>
              <w:instrText xml:space="preserve"> PAGEREF _Toc201658999 \h </w:instrText>
            </w:r>
            <w:r>
              <w:rPr>
                <w:webHidden/>
              </w:rPr>
            </w:r>
            <w:r>
              <w:rPr>
                <w:webHidden/>
              </w:rPr>
              <w:fldChar w:fldCharType="separate"/>
            </w:r>
            <w:r>
              <w:rPr>
                <w:webHidden/>
              </w:rPr>
              <w:t>122</w:t>
            </w:r>
            <w:r>
              <w:rPr>
                <w:webHidden/>
              </w:rPr>
              <w:fldChar w:fldCharType="end"/>
            </w:r>
          </w:hyperlink>
        </w:p>
        <w:p w14:paraId="67233D68" w14:textId="46677161" w:rsidR="00BA62E7" w:rsidRDefault="00BA62E7">
          <w:r>
            <w:rPr>
              <w:b/>
              <w:bCs/>
              <w:noProof/>
            </w:rPr>
            <w:fldChar w:fldCharType="end"/>
          </w:r>
        </w:p>
      </w:sdtContent>
    </w:sdt>
    <w:p w14:paraId="72703FD8" w14:textId="1439C040" w:rsidR="009C799A" w:rsidRDefault="009C799A">
      <w:pPr>
        <w:spacing w:after="160" w:line="259" w:lineRule="auto"/>
      </w:pPr>
    </w:p>
    <w:p w14:paraId="3E257DCA" w14:textId="29C6A81E" w:rsidR="00492376" w:rsidRDefault="00492376">
      <w:pPr>
        <w:spacing w:after="160" w:line="259" w:lineRule="auto"/>
        <w:rPr>
          <w:rFonts w:ascii="Arial" w:hAnsi="Arial"/>
          <w:b/>
          <w:bCs/>
          <w:sz w:val="36"/>
          <w:szCs w:val="36"/>
        </w:rPr>
      </w:pPr>
      <w:r>
        <w:rPr>
          <w:rFonts w:ascii="Arial" w:hAnsi="Arial"/>
          <w:b/>
          <w:bCs/>
          <w:sz w:val="36"/>
          <w:szCs w:val="36"/>
        </w:rPr>
        <w:br w:type="page"/>
      </w:r>
    </w:p>
    <w:p w14:paraId="452C4B62" w14:textId="77777777" w:rsidR="00595E8B" w:rsidRDefault="00595E8B">
      <w:pPr>
        <w:rPr>
          <w:rFonts w:ascii="Arial" w:hAnsi="Arial"/>
          <w:b/>
          <w:bCs/>
          <w:sz w:val="36"/>
          <w:szCs w:val="36"/>
        </w:rPr>
      </w:pPr>
    </w:p>
    <w:p w14:paraId="1B17AFA2" w14:textId="77777777" w:rsidR="00595E8B" w:rsidRDefault="00595E8B">
      <w:pPr>
        <w:rPr>
          <w:rFonts w:ascii="Arial" w:hAnsi="Arial"/>
          <w:b/>
          <w:bCs/>
          <w:sz w:val="36"/>
          <w:szCs w:val="36"/>
        </w:rPr>
      </w:pPr>
    </w:p>
    <w:p w14:paraId="7303C7CF" w14:textId="77777777" w:rsidR="005E49F9" w:rsidRDefault="005E49F9">
      <w:pPr>
        <w:rPr>
          <w:rFonts w:ascii="Arial" w:hAnsi="Arial"/>
          <w:b/>
          <w:bCs/>
          <w:sz w:val="36"/>
          <w:szCs w:val="36"/>
        </w:rPr>
      </w:pPr>
    </w:p>
    <w:p w14:paraId="12729FE9" w14:textId="77777777" w:rsidR="005E49F9" w:rsidRDefault="005E49F9">
      <w:pPr>
        <w:rPr>
          <w:rFonts w:ascii="Arial" w:hAnsi="Arial"/>
          <w:b/>
          <w:bCs/>
          <w:sz w:val="36"/>
          <w:szCs w:val="36"/>
        </w:rPr>
      </w:pPr>
    </w:p>
    <w:p w14:paraId="4B9AD842" w14:textId="77777777" w:rsidR="005E49F9" w:rsidRDefault="005E49F9" w:rsidP="005E49F9">
      <w:pPr>
        <w:jc w:val="center"/>
        <w:rPr>
          <w:rFonts w:ascii="Arial" w:hAnsi="Arial"/>
          <w:b/>
          <w:bCs/>
          <w:sz w:val="36"/>
          <w:szCs w:val="36"/>
        </w:rPr>
      </w:pPr>
    </w:p>
    <w:p w14:paraId="3FC1B89F" w14:textId="3F5781B4" w:rsidR="00613DF8" w:rsidRDefault="009C799A" w:rsidP="005E49F9">
      <w:pPr>
        <w:pStyle w:val="Heading1"/>
        <w:spacing w:after="240"/>
        <w:jc w:val="center"/>
        <w:rPr>
          <w:rFonts w:ascii="Arial" w:hAnsi="Arial" w:cs="Arial"/>
          <w:b/>
          <w:bCs/>
          <w:color w:val="auto"/>
          <w:sz w:val="36"/>
          <w:szCs w:val="36"/>
        </w:rPr>
      </w:pPr>
      <w:bookmarkStart w:id="0" w:name="_Toc201658974"/>
      <w:r w:rsidRPr="00B2298F">
        <w:rPr>
          <w:rFonts w:ascii="Arial" w:hAnsi="Arial" w:cs="Arial"/>
          <w:b/>
          <w:bCs/>
          <w:color w:val="auto"/>
          <w:sz w:val="36"/>
          <w:szCs w:val="36"/>
        </w:rPr>
        <w:t>1</w:t>
      </w:r>
      <w:r w:rsidRPr="00B2298F">
        <w:rPr>
          <w:rFonts w:ascii="Arial" w:hAnsi="Arial" w:cs="Arial"/>
          <w:b/>
          <w:bCs/>
          <w:color w:val="auto"/>
          <w:sz w:val="36"/>
          <w:szCs w:val="36"/>
          <w:vertAlign w:val="superscript"/>
        </w:rPr>
        <w:t>st</w:t>
      </w:r>
      <w:r w:rsidRPr="00B2298F">
        <w:rPr>
          <w:rFonts w:ascii="Arial" w:hAnsi="Arial" w:cs="Arial"/>
          <w:b/>
          <w:bCs/>
          <w:color w:val="auto"/>
          <w:sz w:val="36"/>
          <w:szCs w:val="36"/>
        </w:rPr>
        <w:t xml:space="preserve"> Year DAE Mechanical Technology</w:t>
      </w:r>
      <w:bookmarkEnd w:id="0"/>
    </w:p>
    <w:p w14:paraId="28886499" w14:textId="6B9A2992" w:rsidR="00496163" w:rsidRDefault="005E49F9">
      <w:pPr>
        <w:spacing w:after="160" w:line="259" w:lineRule="auto"/>
      </w:pPr>
      <w:r>
        <w:br w:type="page"/>
      </w:r>
    </w:p>
    <w:p w14:paraId="134FEB63" w14:textId="433EA2A6" w:rsidR="00B77907" w:rsidRPr="0027244B" w:rsidRDefault="00B77907" w:rsidP="008C70EB">
      <w:pPr>
        <w:pStyle w:val="Heading2"/>
        <w:rPr>
          <w:rFonts w:ascii="Arial" w:hAnsi="Arial" w:cs="Arial"/>
          <w:b/>
          <w:bCs/>
          <w:color w:val="auto"/>
          <w:sz w:val="28"/>
          <w:szCs w:val="28"/>
        </w:rPr>
      </w:pPr>
      <w:bookmarkStart w:id="1" w:name="_Toc26927766"/>
      <w:bookmarkStart w:id="2" w:name="_Toc40467875"/>
      <w:bookmarkStart w:id="3" w:name="_Toc40469565"/>
      <w:bookmarkStart w:id="4" w:name="_Toc111575546"/>
      <w:bookmarkStart w:id="5" w:name="_Toc201658975"/>
      <w:r w:rsidRPr="0027244B">
        <w:rPr>
          <w:rFonts w:ascii="Arial" w:hAnsi="Arial" w:cs="Arial"/>
          <w:b/>
          <w:bCs/>
          <w:color w:val="auto"/>
          <w:sz w:val="28"/>
          <w:szCs w:val="28"/>
        </w:rPr>
        <w:lastRenderedPageBreak/>
        <w:t xml:space="preserve">Mech-127. </w:t>
      </w:r>
      <w:r w:rsidR="00B548E5" w:rsidRPr="0027244B">
        <w:rPr>
          <w:rFonts w:ascii="Arial" w:hAnsi="Arial" w:cs="Arial"/>
          <w:b/>
          <w:bCs/>
          <w:color w:val="auto"/>
          <w:sz w:val="28"/>
          <w:szCs w:val="28"/>
        </w:rPr>
        <w:t>Workshop Practice-I (</w:t>
      </w:r>
      <w:r w:rsidR="00F16BE6">
        <w:rPr>
          <w:rFonts w:ascii="Arial" w:hAnsi="Arial" w:cs="Arial"/>
          <w:b/>
          <w:bCs/>
          <w:color w:val="auto"/>
          <w:sz w:val="28"/>
          <w:szCs w:val="28"/>
        </w:rPr>
        <w:t>A</w:t>
      </w:r>
      <w:r w:rsidR="00353BA0" w:rsidRPr="0027244B">
        <w:rPr>
          <w:rFonts w:ascii="Arial" w:hAnsi="Arial" w:cs="Arial"/>
          <w:b/>
          <w:bCs/>
          <w:color w:val="auto"/>
          <w:sz w:val="28"/>
          <w:szCs w:val="28"/>
        </w:rPr>
        <w:t xml:space="preserve">). </w:t>
      </w:r>
      <w:r w:rsidRPr="0027244B">
        <w:rPr>
          <w:rFonts w:ascii="Arial" w:hAnsi="Arial" w:cs="Arial"/>
          <w:b/>
          <w:bCs/>
          <w:color w:val="auto"/>
          <w:sz w:val="28"/>
          <w:szCs w:val="28"/>
        </w:rPr>
        <w:t xml:space="preserve">Perform </w:t>
      </w:r>
      <w:r w:rsidR="00B548E5" w:rsidRPr="0027244B">
        <w:rPr>
          <w:rFonts w:ascii="Arial" w:hAnsi="Arial" w:cs="Arial"/>
          <w:b/>
          <w:bCs/>
          <w:color w:val="auto"/>
          <w:sz w:val="28"/>
          <w:szCs w:val="28"/>
        </w:rPr>
        <w:t xml:space="preserve">General </w:t>
      </w:r>
      <w:r w:rsidRPr="0027244B">
        <w:rPr>
          <w:rFonts w:ascii="Arial" w:hAnsi="Arial" w:cs="Arial"/>
          <w:b/>
          <w:bCs/>
          <w:color w:val="auto"/>
          <w:sz w:val="28"/>
          <w:szCs w:val="28"/>
        </w:rPr>
        <w:t>Metal</w:t>
      </w:r>
      <w:bookmarkEnd w:id="1"/>
      <w:bookmarkEnd w:id="2"/>
      <w:bookmarkEnd w:id="3"/>
      <w:bookmarkEnd w:id="4"/>
      <w:r w:rsidRPr="0027244B">
        <w:rPr>
          <w:rFonts w:ascii="Arial" w:hAnsi="Arial" w:cs="Arial"/>
          <w:b/>
          <w:bCs/>
          <w:color w:val="auto"/>
          <w:sz w:val="28"/>
          <w:szCs w:val="28"/>
        </w:rPr>
        <w:t xml:space="preserve"> Work</w:t>
      </w:r>
      <w:bookmarkEnd w:id="5"/>
    </w:p>
    <w:p w14:paraId="0CA2B25B" w14:textId="595258C4" w:rsidR="00231048" w:rsidRDefault="00B77907" w:rsidP="00B77907">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p>
    <w:p w14:paraId="7C05E2E4" w14:textId="665A20D2" w:rsidR="00B77907" w:rsidRPr="00C60E21" w:rsidRDefault="00B77907" w:rsidP="00BF350D">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 xml:space="preserve">This competency standard covers the skills and knowledge required to </w:t>
      </w:r>
      <w:r w:rsidR="00BF350D" w:rsidRPr="00BF350D">
        <w:rPr>
          <w:rFonts w:ascii="Arial" w:eastAsiaTheme="minorEastAsia" w:hAnsi="Arial"/>
          <w:sz w:val="22"/>
          <w:szCs w:val="22"/>
          <w:lang w:val="en-GB"/>
        </w:rPr>
        <w:t>Develop Name Plate manually</w:t>
      </w:r>
      <w:r w:rsidR="00BF350D">
        <w:rPr>
          <w:rFonts w:ascii="Arial" w:eastAsiaTheme="minorEastAsia" w:hAnsi="Arial"/>
          <w:sz w:val="22"/>
          <w:szCs w:val="22"/>
          <w:lang w:val="en-GB"/>
        </w:rPr>
        <w:t xml:space="preserve">, </w:t>
      </w:r>
      <w:r w:rsidR="00BF350D" w:rsidRPr="00BF350D">
        <w:rPr>
          <w:rFonts w:ascii="Arial" w:eastAsiaTheme="minorEastAsia" w:hAnsi="Arial"/>
          <w:sz w:val="22"/>
          <w:szCs w:val="22"/>
          <w:lang w:val="en-GB"/>
        </w:rPr>
        <w:t>Prepare Dovetail Joint</w:t>
      </w:r>
      <w:r w:rsidR="00521DA4">
        <w:rPr>
          <w:rFonts w:ascii="Arial" w:eastAsiaTheme="minorEastAsia" w:hAnsi="Arial"/>
          <w:sz w:val="22"/>
          <w:szCs w:val="22"/>
          <w:lang w:val="en-GB"/>
        </w:rPr>
        <w:t xml:space="preserve">, </w:t>
      </w:r>
      <w:r w:rsidR="00BF350D" w:rsidRPr="00BF350D">
        <w:rPr>
          <w:rFonts w:ascii="Arial" w:eastAsiaTheme="minorEastAsia" w:hAnsi="Arial"/>
          <w:sz w:val="22"/>
          <w:szCs w:val="22"/>
          <w:lang w:val="en-GB"/>
        </w:rPr>
        <w:t>Prepare Bottle Opener</w:t>
      </w:r>
      <w:r w:rsidR="00521DA4">
        <w:rPr>
          <w:rFonts w:ascii="Arial" w:eastAsiaTheme="minorEastAsia" w:hAnsi="Arial"/>
          <w:sz w:val="22"/>
          <w:szCs w:val="22"/>
          <w:lang w:val="en-GB"/>
        </w:rPr>
        <w:t xml:space="preserve">, </w:t>
      </w:r>
      <w:r w:rsidR="00BF350D" w:rsidRPr="00BF350D">
        <w:rPr>
          <w:rFonts w:ascii="Arial" w:eastAsiaTheme="minorEastAsia" w:hAnsi="Arial"/>
          <w:sz w:val="22"/>
          <w:szCs w:val="22"/>
          <w:lang w:val="en-GB"/>
        </w:rPr>
        <w:t>Cut Threads on Work Piece with tap and die</w:t>
      </w:r>
      <w:r w:rsidR="00521DA4">
        <w:rPr>
          <w:rFonts w:ascii="Arial" w:eastAsiaTheme="minorEastAsia" w:hAnsi="Arial"/>
          <w:sz w:val="22"/>
          <w:szCs w:val="22"/>
          <w:lang w:val="en-GB"/>
        </w:rPr>
        <w:t xml:space="preserve">, </w:t>
      </w:r>
      <w:r w:rsidR="00BF350D" w:rsidRPr="00BF350D">
        <w:rPr>
          <w:rFonts w:ascii="Arial" w:eastAsiaTheme="minorEastAsia" w:hAnsi="Arial"/>
          <w:sz w:val="22"/>
          <w:szCs w:val="22"/>
          <w:lang w:val="en-GB"/>
        </w:rPr>
        <w:t>Cut Pipe Threads</w:t>
      </w:r>
      <w:r w:rsidR="00521DA4">
        <w:rPr>
          <w:rFonts w:ascii="Arial" w:eastAsiaTheme="minorEastAsia" w:hAnsi="Arial"/>
          <w:sz w:val="22"/>
          <w:szCs w:val="22"/>
          <w:lang w:val="en-GB"/>
        </w:rPr>
        <w:t xml:space="preserve">, </w:t>
      </w:r>
      <w:proofErr w:type="gramStart"/>
      <w:r w:rsidR="00BF350D" w:rsidRPr="00BF350D">
        <w:rPr>
          <w:rFonts w:ascii="Arial" w:eastAsiaTheme="minorEastAsia" w:hAnsi="Arial"/>
          <w:sz w:val="22"/>
          <w:szCs w:val="22"/>
          <w:lang w:val="en-GB"/>
        </w:rPr>
        <w:t>Prepare</w:t>
      </w:r>
      <w:proofErr w:type="gramEnd"/>
      <w:r w:rsidR="00BF350D" w:rsidRPr="00BF350D">
        <w:rPr>
          <w:rFonts w:ascii="Arial" w:eastAsiaTheme="minorEastAsia" w:hAnsi="Arial"/>
          <w:sz w:val="22"/>
          <w:szCs w:val="22"/>
          <w:lang w:val="en-GB"/>
        </w:rPr>
        <w:t xml:space="preserve"> spanner (small size)</w:t>
      </w:r>
      <w:r w:rsidR="00521DA4">
        <w:rPr>
          <w:rFonts w:ascii="Arial" w:eastAsiaTheme="minorEastAsia" w:hAnsi="Arial"/>
          <w:sz w:val="22"/>
          <w:szCs w:val="22"/>
          <w:lang w:val="en-GB"/>
        </w:rPr>
        <w:t xml:space="preserve"> and </w:t>
      </w:r>
      <w:r w:rsidR="00BF350D" w:rsidRPr="00BF350D">
        <w:rPr>
          <w:rFonts w:ascii="Arial" w:eastAsiaTheme="minorEastAsia" w:hAnsi="Arial"/>
          <w:sz w:val="22"/>
          <w:szCs w:val="22"/>
          <w:lang w:val="en-GB"/>
        </w:rPr>
        <w:t>Prepare Funnel</w:t>
      </w:r>
      <w:r w:rsidR="00F847C7">
        <w:rPr>
          <w:rFonts w:ascii="Arial" w:eastAsiaTheme="minorEastAsia" w:hAnsi="Arial"/>
          <w:sz w:val="22"/>
          <w:szCs w:val="22"/>
          <w:lang w:val="en-GB"/>
        </w:rPr>
        <w:t>.</w:t>
      </w:r>
    </w:p>
    <w:tbl>
      <w:tblPr>
        <w:tblStyle w:val="TableGrid317"/>
        <w:tblW w:w="5000" w:type="pct"/>
        <w:tblLook w:val="04A0" w:firstRow="1" w:lastRow="0" w:firstColumn="1" w:lastColumn="0" w:noHBand="0" w:noVBand="1"/>
      </w:tblPr>
      <w:tblGrid>
        <w:gridCol w:w="2614"/>
        <w:gridCol w:w="6981"/>
      </w:tblGrid>
      <w:tr w:rsidR="00B77907" w:rsidRPr="00C60E21" w14:paraId="4CF6DECD" w14:textId="77777777" w:rsidTr="00020120">
        <w:trPr>
          <w:trHeight w:val="267"/>
        </w:trPr>
        <w:tc>
          <w:tcPr>
            <w:tcW w:w="1362" w:type="pct"/>
            <w:shd w:val="clear" w:color="auto" w:fill="D0CECE" w:themeFill="background2" w:themeFillShade="E6"/>
          </w:tcPr>
          <w:p w14:paraId="08DE524C" w14:textId="77777777" w:rsidR="00B77907" w:rsidRPr="00C60E21" w:rsidRDefault="00B77907" w:rsidP="00020120">
            <w:pPr>
              <w:jc w:val="center"/>
              <w:rPr>
                <w:rFonts w:ascii="Arial" w:hAnsi="Arial"/>
                <w:b/>
                <w:bCs/>
                <w:sz w:val="22"/>
                <w:szCs w:val="22"/>
              </w:rPr>
            </w:pPr>
            <w:r w:rsidRPr="00C60E21">
              <w:rPr>
                <w:rFonts w:ascii="Arial" w:hAnsi="Arial"/>
                <w:b/>
                <w:bCs/>
                <w:sz w:val="22"/>
                <w:szCs w:val="22"/>
              </w:rPr>
              <w:t>Competency Units</w:t>
            </w:r>
          </w:p>
        </w:tc>
        <w:tc>
          <w:tcPr>
            <w:tcW w:w="3638" w:type="pct"/>
            <w:shd w:val="clear" w:color="auto" w:fill="D0CECE" w:themeFill="background2" w:themeFillShade="E6"/>
          </w:tcPr>
          <w:p w14:paraId="5407DEB0" w14:textId="77777777" w:rsidR="00B77907" w:rsidRPr="00C60E21" w:rsidRDefault="00B77907" w:rsidP="00020120">
            <w:pPr>
              <w:jc w:val="center"/>
              <w:rPr>
                <w:rFonts w:ascii="Arial" w:hAnsi="Arial"/>
                <w:b/>
                <w:bCs/>
                <w:sz w:val="22"/>
                <w:szCs w:val="22"/>
              </w:rPr>
            </w:pPr>
            <w:r w:rsidRPr="00C60E21">
              <w:rPr>
                <w:rFonts w:ascii="Arial" w:hAnsi="Arial"/>
                <w:b/>
                <w:bCs/>
                <w:sz w:val="22"/>
                <w:szCs w:val="22"/>
              </w:rPr>
              <w:t>Performance Criteria</w:t>
            </w:r>
          </w:p>
        </w:tc>
      </w:tr>
      <w:tr w:rsidR="00B77907" w:rsidRPr="00C60E21" w14:paraId="6C7C4ABF" w14:textId="77777777" w:rsidTr="00020120">
        <w:trPr>
          <w:trHeight w:val="537"/>
        </w:trPr>
        <w:tc>
          <w:tcPr>
            <w:tcW w:w="1362" w:type="pct"/>
            <w:vAlign w:val="center"/>
          </w:tcPr>
          <w:p w14:paraId="35CE48A6"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Develop Name Plate manually</w:t>
            </w:r>
          </w:p>
        </w:tc>
        <w:tc>
          <w:tcPr>
            <w:tcW w:w="3638" w:type="pct"/>
          </w:tcPr>
          <w:p w14:paraId="45C5CA8B" w14:textId="342C53FF"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 xml:space="preserve"> </w:t>
            </w:r>
            <w:r w:rsidR="002B34DE" w:rsidRPr="002B34DE">
              <w:rPr>
                <w:rFonts w:ascii="Arial" w:hAnsi="Arial"/>
                <w:sz w:val="22"/>
                <w:szCs w:val="22"/>
                <w:lang w:val="en-AU"/>
              </w:rPr>
              <w:t>Arrange marking tools as per job requirement</w:t>
            </w:r>
          </w:p>
          <w:p w14:paraId="4FF7FFDA" w14:textId="4FEB2665" w:rsidR="00B77907" w:rsidRPr="00C60E21" w:rsidRDefault="003B5D44" w:rsidP="00747845">
            <w:pPr>
              <w:keepNext/>
              <w:keepLines/>
              <w:numPr>
                <w:ilvl w:val="0"/>
                <w:numId w:val="1"/>
              </w:numPr>
              <w:spacing w:after="0" w:line="360" w:lineRule="auto"/>
              <w:contextualSpacing/>
              <w:rPr>
                <w:rFonts w:ascii="Arial" w:hAnsi="Arial"/>
                <w:sz w:val="22"/>
                <w:szCs w:val="22"/>
                <w:lang w:val="en-AU"/>
              </w:rPr>
            </w:pPr>
            <w:r>
              <w:rPr>
                <w:rFonts w:ascii="Arial" w:hAnsi="Arial"/>
                <w:sz w:val="22"/>
                <w:szCs w:val="22"/>
                <w:lang w:val="en-AU"/>
              </w:rPr>
              <w:t>Clamp</w:t>
            </w:r>
            <w:r w:rsidR="00B77907" w:rsidRPr="00C60E21">
              <w:rPr>
                <w:rFonts w:ascii="Arial" w:hAnsi="Arial"/>
                <w:sz w:val="22"/>
                <w:szCs w:val="22"/>
                <w:lang w:val="en-AU"/>
              </w:rPr>
              <w:t xml:space="preserve"> sheet in vice.</w:t>
            </w:r>
          </w:p>
          <w:p w14:paraId="781F215D" w14:textId="77777777"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Cut sheet as per drawing</w:t>
            </w:r>
          </w:p>
          <w:p w14:paraId="5D4FDE73" w14:textId="77777777"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Perform surface finishing with file</w:t>
            </w:r>
          </w:p>
          <w:p w14:paraId="5C15D0BF" w14:textId="05F0832D"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Level surface with tri-square</w:t>
            </w:r>
          </w:p>
          <w:p w14:paraId="4BF6099A" w14:textId="42175780"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Mark plate as per name requirements</w:t>
            </w:r>
          </w:p>
          <w:p w14:paraId="38DB2719" w14:textId="34BC9E9F" w:rsidR="00B77907" w:rsidRPr="00C60E21" w:rsidRDefault="00B77907" w:rsidP="00747845">
            <w:pPr>
              <w:keepNext/>
              <w:keepLines/>
              <w:numPr>
                <w:ilvl w:val="0"/>
                <w:numId w:val="1"/>
              </w:numPr>
              <w:spacing w:after="0" w:line="360" w:lineRule="auto"/>
              <w:contextualSpacing/>
              <w:rPr>
                <w:rFonts w:ascii="Arial" w:hAnsi="Arial"/>
                <w:sz w:val="22"/>
                <w:szCs w:val="22"/>
                <w:lang w:val="en-AU"/>
              </w:rPr>
            </w:pPr>
            <w:r w:rsidRPr="00C60E21">
              <w:rPr>
                <w:rFonts w:ascii="Arial" w:hAnsi="Arial"/>
                <w:sz w:val="22"/>
                <w:szCs w:val="22"/>
                <w:lang w:val="en-AU"/>
              </w:rPr>
              <w:t>Punch marked area</w:t>
            </w:r>
          </w:p>
          <w:p w14:paraId="4A77AEDE" w14:textId="77777777" w:rsidR="00B77907" w:rsidRPr="00C60E21" w:rsidRDefault="00B77907" w:rsidP="00747845">
            <w:pPr>
              <w:numPr>
                <w:ilvl w:val="0"/>
                <w:numId w:val="1"/>
              </w:numPr>
              <w:spacing w:after="0" w:line="360" w:lineRule="auto"/>
              <w:contextualSpacing/>
              <w:jc w:val="both"/>
              <w:rPr>
                <w:rFonts w:ascii="Arial" w:hAnsi="Arial"/>
                <w:b/>
                <w:sz w:val="22"/>
                <w:szCs w:val="22"/>
              </w:rPr>
            </w:pPr>
            <w:r w:rsidRPr="00C60E21">
              <w:rPr>
                <w:rFonts w:ascii="Arial" w:hAnsi="Arial"/>
                <w:sz w:val="22"/>
                <w:szCs w:val="22"/>
                <w:lang w:val="en-AU"/>
              </w:rPr>
              <w:t>Perform finishing with sand paper</w:t>
            </w:r>
          </w:p>
        </w:tc>
      </w:tr>
      <w:tr w:rsidR="00B77907" w:rsidRPr="00C60E21" w14:paraId="1F367AD8" w14:textId="77777777" w:rsidTr="00020120">
        <w:trPr>
          <w:trHeight w:val="272"/>
        </w:trPr>
        <w:tc>
          <w:tcPr>
            <w:tcW w:w="1362" w:type="pct"/>
            <w:vAlign w:val="center"/>
          </w:tcPr>
          <w:p w14:paraId="774C61E4"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Dovetail Joint</w:t>
            </w:r>
          </w:p>
        </w:tc>
        <w:tc>
          <w:tcPr>
            <w:tcW w:w="3638" w:type="pct"/>
          </w:tcPr>
          <w:p w14:paraId="4854663B" w14:textId="5A8288B0" w:rsidR="00B77907" w:rsidRPr="00C60E21" w:rsidRDefault="00B77907" w:rsidP="00F879FE">
            <w:pPr>
              <w:spacing w:after="0" w:line="360" w:lineRule="auto"/>
              <w:ind w:left="432" w:hanging="432"/>
              <w:rPr>
                <w:rFonts w:ascii="Arial" w:hAnsi="Arial"/>
                <w:sz w:val="22"/>
                <w:szCs w:val="22"/>
                <w:lang w:val="en-AU"/>
              </w:rPr>
            </w:pPr>
            <w:r w:rsidRPr="00C60E21">
              <w:rPr>
                <w:rFonts w:ascii="Arial" w:hAnsi="Arial"/>
                <w:b/>
                <w:sz w:val="22"/>
                <w:szCs w:val="22"/>
                <w:lang w:val="en-AU"/>
              </w:rPr>
              <w:t>P1</w:t>
            </w:r>
            <w:r w:rsidRPr="00C60E21">
              <w:rPr>
                <w:rFonts w:ascii="Arial" w:hAnsi="Arial"/>
                <w:sz w:val="22"/>
                <w:szCs w:val="22"/>
                <w:lang w:val="en-AU"/>
              </w:rPr>
              <w:t xml:space="preserve">. </w:t>
            </w:r>
            <w:r w:rsidR="002B34DE" w:rsidRPr="002B34DE">
              <w:rPr>
                <w:rFonts w:ascii="Arial" w:hAnsi="Arial"/>
                <w:sz w:val="22"/>
                <w:szCs w:val="22"/>
                <w:lang w:val="en-AU"/>
              </w:rPr>
              <w:t>Arrange marking tools as per job requirement</w:t>
            </w:r>
          </w:p>
          <w:p w14:paraId="68E2CFC1" w14:textId="77777777" w:rsidR="00B77907" w:rsidRPr="00C60E21" w:rsidRDefault="00B77907" w:rsidP="00F879FE">
            <w:pPr>
              <w:spacing w:after="0" w:line="360" w:lineRule="auto"/>
              <w:ind w:left="432" w:hanging="432"/>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604915A6" w14:textId="77777777" w:rsidR="00B77907" w:rsidRPr="00C60E21" w:rsidRDefault="00B77907" w:rsidP="00F879FE">
            <w:pPr>
              <w:spacing w:after="0" w:line="360" w:lineRule="auto"/>
              <w:ind w:left="432" w:hanging="432"/>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6ED068C7" w14:textId="5C0282C5" w:rsidR="00B77907" w:rsidRPr="00C60E21" w:rsidRDefault="00B77907" w:rsidP="00F879FE">
            <w:pPr>
              <w:spacing w:after="0" w:line="360" w:lineRule="auto"/>
              <w:ind w:left="432" w:hanging="432"/>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surface of both work pieces with tri-square</w:t>
            </w:r>
          </w:p>
          <w:p w14:paraId="4C509493" w14:textId="77777777" w:rsidR="00B77907" w:rsidRPr="00C60E21" w:rsidRDefault="00B77907" w:rsidP="00F879FE">
            <w:pPr>
              <w:spacing w:after="0" w:line="360" w:lineRule="auto"/>
              <w:ind w:left="432" w:hanging="432"/>
              <w:rPr>
                <w:rFonts w:ascii="Arial" w:hAnsi="Arial"/>
                <w:bCs/>
                <w:sz w:val="22"/>
                <w:szCs w:val="22"/>
              </w:rPr>
            </w:pPr>
            <w:r w:rsidRPr="00C60E21">
              <w:rPr>
                <w:rFonts w:ascii="Arial" w:hAnsi="Arial"/>
                <w:b/>
                <w:sz w:val="22"/>
                <w:szCs w:val="22"/>
              </w:rPr>
              <w:t>P5</w:t>
            </w:r>
            <w:r w:rsidRPr="00C60E21">
              <w:rPr>
                <w:rFonts w:ascii="Arial" w:hAnsi="Arial"/>
                <w:bCs/>
                <w:sz w:val="22"/>
                <w:szCs w:val="22"/>
              </w:rPr>
              <w:t>. Mark both work pieces according to drawing</w:t>
            </w:r>
          </w:p>
          <w:p w14:paraId="4A60B606" w14:textId="77777777" w:rsidR="00B77907" w:rsidRPr="00C60E21" w:rsidRDefault="00B77907" w:rsidP="00F879FE">
            <w:pPr>
              <w:spacing w:after="0" w:line="360" w:lineRule="auto"/>
              <w:ind w:left="432" w:hanging="432"/>
              <w:rPr>
                <w:rFonts w:ascii="Arial" w:hAnsi="Arial"/>
                <w:bCs/>
                <w:sz w:val="22"/>
                <w:szCs w:val="22"/>
              </w:rPr>
            </w:pPr>
            <w:r w:rsidRPr="00C60E21">
              <w:rPr>
                <w:rFonts w:ascii="Arial" w:hAnsi="Arial"/>
                <w:b/>
                <w:sz w:val="22"/>
                <w:szCs w:val="22"/>
              </w:rPr>
              <w:t>P6</w:t>
            </w:r>
            <w:r w:rsidRPr="00C60E21">
              <w:rPr>
                <w:rFonts w:ascii="Arial" w:hAnsi="Arial"/>
                <w:bCs/>
                <w:sz w:val="22"/>
                <w:szCs w:val="22"/>
              </w:rPr>
              <w:t>. Create outer notch on work piece using flat file and hacksaw</w:t>
            </w:r>
          </w:p>
          <w:p w14:paraId="7B33F039" w14:textId="77777777" w:rsidR="00B77907" w:rsidRPr="00C60E21" w:rsidRDefault="00B77907" w:rsidP="00F879FE">
            <w:pPr>
              <w:spacing w:after="0" w:line="360" w:lineRule="auto"/>
              <w:ind w:left="432" w:hanging="432"/>
              <w:rPr>
                <w:rFonts w:ascii="Arial" w:hAnsi="Arial"/>
                <w:bCs/>
                <w:sz w:val="22"/>
                <w:szCs w:val="22"/>
              </w:rPr>
            </w:pPr>
            <w:r w:rsidRPr="00C60E21">
              <w:rPr>
                <w:rFonts w:ascii="Arial" w:hAnsi="Arial"/>
                <w:b/>
                <w:sz w:val="22"/>
                <w:szCs w:val="22"/>
              </w:rPr>
              <w:t>P7</w:t>
            </w:r>
            <w:r w:rsidRPr="00C60E21">
              <w:rPr>
                <w:rFonts w:ascii="Arial" w:hAnsi="Arial"/>
                <w:bCs/>
                <w:sz w:val="22"/>
                <w:szCs w:val="22"/>
              </w:rPr>
              <w:t>. Create inner notch using hacksaw and chisel</w:t>
            </w:r>
          </w:p>
          <w:p w14:paraId="1293B811" w14:textId="77777777" w:rsidR="00B77907" w:rsidRPr="00C60E21" w:rsidRDefault="00B77907" w:rsidP="00F879FE">
            <w:pPr>
              <w:spacing w:after="0" w:line="360" w:lineRule="auto"/>
              <w:ind w:left="432" w:hanging="432"/>
              <w:rPr>
                <w:rFonts w:ascii="Arial" w:hAnsi="Arial"/>
                <w:bCs/>
                <w:sz w:val="22"/>
                <w:szCs w:val="22"/>
              </w:rPr>
            </w:pPr>
            <w:r w:rsidRPr="00C60E21">
              <w:rPr>
                <w:rFonts w:ascii="Arial" w:hAnsi="Arial"/>
                <w:b/>
                <w:sz w:val="22"/>
                <w:szCs w:val="22"/>
              </w:rPr>
              <w:t>P8</w:t>
            </w:r>
            <w:r w:rsidRPr="00C60E21">
              <w:rPr>
                <w:rFonts w:ascii="Arial" w:hAnsi="Arial"/>
                <w:bCs/>
                <w:sz w:val="22"/>
                <w:szCs w:val="22"/>
              </w:rPr>
              <w:t>. Compare both pieces by inserting outer notch into inner notch</w:t>
            </w:r>
          </w:p>
          <w:p w14:paraId="4809134E" w14:textId="77777777" w:rsidR="00B77907" w:rsidRPr="00C60E21" w:rsidRDefault="00B77907" w:rsidP="00F879FE">
            <w:pPr>
              <w:spacing w:after="0" w:line="360" w:lineRule="auto"/>
              <w:ind w:left="432" w:hanging="432"/>
              <w:rPr>
                <w:rFonts w:ascii="Arial" w:hAnsi="Arial"/>
                <w:sz w:val="22"/>
                <w:szCs w:val="22"/>
              </w:rPr>
            </w:pPr>
            <w:r w:rsidRPr="00C60E21">
              <w:rPr>
                <w:rFonts w:ascii="Arial" w:hAnsi="Arial"/>
                <w:b/>
                <w:sz w:val="22"/>
                <w:szCs w:val="22"/>
              </w:rPr>
              <w:t>P9</w:t>
            </w:r>
            <w:r w:rsidRPr="00C60E21">
              <w:rPr>
                <w:rFonts w:ascii="Arial" w:hAnsi="Arial"/>
                <w:sz w:val="22"/>
                <w:szCs w:val="22"/>
              </w:rPr>
              <w:t xml:space="preserve">. </w:t>
            </w:r>
            <w:r w:rsidRPr="00C60E21">
              <w:rPr>
                <w:rFonts w:ascii="Arial" w:hAnsi="Arial"/>
                <w:sz w:val="22"/>
                <w:szCs w:val="22"/>
                <w:lang w:val="en-AU"/>
              </w:rPr>
              <w:t>Perform finishing with sand paper</w:t>
            </w:r>
          </w:p>
        </w:tc>
      </w:tr>
      <w:tr w:rsidR="00B77907" w:rsidRPr="00C60E21" w14:paraId="7112073D" w14:textId="77777777" w:rsidTr="00020120">
        <w:trPr>
          <w:trHeight w:val="272"/>
        </w:trPr>
        <w:tc>
          <w:tcPr>
            <w:tcW w:w="1362" w:type="pct"/>
            <w:vAlign w:val="center"/>
          </w:tcPr>
          <w:p w14:paraId="08136C57"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Bottle Opener</w:t>
            </w:r>
          </w:p>
        </w:tc>
        <w:tc>
          <w:tcPr>
            <w:tcW w:w="3638" w:type="pct"/>
          </w:tcPr>
          <w:p w14:paraId="6C2FFE19" w14:textId="329F9723"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eastAsiaTheme="minorEastAsia" w:hAnsi="Arial"/>
                <w:b/>
                <w:bCs/>
                <w:sz w:val="22"/>
                <w:szCs w:val="22"/>
              </w:rPr>
              <w:t>P1</w:t>
            </w:r>
            <w:r w:rsidRPr="00C60E21">
              <w:rPr>
                <w:rFonts w:ascii="Arial" w:eastAsiaTheme="minorEastAsia" w:hAnsi="Arial"/>
                <w:sz w:val="22"/>
                <w:szCs w:val="22"/>
              </w:rPr>
              <w:t>.</w:t>
            </w:r>
            <w:r w:rsidRPr="00C60E21">
              <w:rPr>
                <w:rFonts w:ascii="Arial" w:hAnsi="Arial"/>
                <w:sz w:val="22"/>
                <w:szCs w:val="22"/>
                <w:lang w:val="en-AU"/>
              </w:rPr>
              <w:t xml:space="preserve"> </w:t>
            </w:r>
            <w:r w:rsidR="002B34DE" w:rsidRPr="002B34DE">
              <w:rPr>
                <w:rFonts w:ascii="Arial" w:hAnsi="Arial"/>
                <w:sz w:val="22"/>
                <w:szCs w:val="22"/>
                <w:lang w:val="en-AU"/>
              </w:rPr>
              <w:t>Arrange marking tools as per job requirement</w:t>
            </w:r>
          </w:p>
          <w:p w14:paraId="083403A4" w14:textId="77777777"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4E7C561C" w14:textId="77777777"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13005E78" w14:textId="1F73666A"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surface with tri-square</w:t>
            </w:r>
          </w:p>
          <w:p w14:paraId="1034E375" w14:textId="3E594A2C" w:rsidR="00B77907" w:rsidRPr="00C60E21" w:rsidRDefault="00B77907" w:rsidP="002B34DE">
            <w:pPr>
              <w:spacing w:after="0" w:line="360" w:lineRule="auto"/>
              <w:ind w:left="432" w:hanging="432"/>
              <w:rPr>
                <w:rFonts w:ascii="Arial" w:hAnsi="Arial"/>
                <w:sz w:val="22"/>
                <w:szCs w:val="22"/>
              </w:rPr>
            </w:pPr>
            <w:r w:rsidRPr="00C60E21">
              <w:rPr>
                <w:rFonts w:ascii="Arial" w:hAnsi="Arial"/>
                <w:b/>
                <w:sz w:val="22"/>
                <w:szCs w:val="22"/>
              </w:rPr>
              <w:t>P5</w:t>
            </w:r>
            <w:r w:rsidRPr="00C60E21">
              <w:rPr>
                <w:rFonts w:ascii="Arial" w:hAnsi="Arial"/>
                <w:sz w:val="22"/>
                <w:szCs w:val="22"/>
              </w:rPr>
              <w:t xml:space="preserve">. Mark </w:t>
            </w:r>
            <w:r w:rsidR="00CE30BE">
              <w:rPr>
                <w:rFonts w:ascii="Arial" w:hAnsi="Arial"/>
                <w:sz w:val="22"/>
                <w:szCs w:val="22"/>
              </w:rPr>
              <w:t xml:space="preserve">the center of the </w:t>
            </w:r>
            <w:r w:rsidRPr="00C60E21">
              <w:rPr>
                <w:rFonts w:ascii="Arial" w:hAnsi="Arial"/>
                <w:sz w:val="22"/>
                <w:szCs w:val="22"/>
              </w:rPr>
              <w:t>radius as per drawing</w:t>
            </w:r>
          </w:p>
          <w:p w14:paraId="5806CC61" w14:textId="3D7DD420" w:rsidR="00B77907" w:rsidRPr="00C60E21" w:rsidRDefault="00B77907" w:rsidP="002B34DE">
            <w:pPr>
              <w:spacing w:after="0" w:line="360" w:lineRule="auto"/>
              <w:ind w:left="432" w:hanging="432"/>
              <w:rPr>
                <w:rFonts w:ascii="Arial" w:hAnsi="Arial"/>
                <w:sz w:val="22"/>
                <w:szCs w:val="22"/>
              </w:rPr>
            </w:pPr>
            <w:r w:rsidRPr="00C60E21">
              <w:rPr>
                <w:rFonts w:ascii="Arial" w:hAnsi="Arial"/>
                <w:b/>
                <w:sz w:val="22"/>
                <w:szCs w:val="22"/>
              </w:rPr>
              <w:t>P6</w:t>
            </w:r>
            <w:r w:rsidRPr="00C60E21">
              <w:rPr>
                <w:rFonts w:ascii="Arial" w:hAnsi="Arial"/>
                <w:sz w:val="22"/>
                <w:szCs w:val="22"/>
              </w:rPr>
              <w:t>. D</w:t>
            </w:r>
            <w:r w:rsidR="00217904">
              <w:rPr>
                <w:rFonts w:ascii="Arial" w:hAnsi="Arial"/>
                <w:sz w:val="22"/>
                <w:szCs w:val="22"/>
              </w:rPr>
              <w:t>raw</w:t>
            </w:r>
            <w:r w:rsidRPr="00C60E21">
              <w:rPr>
                <w:rFonts w:ascii="Arial" w:hAnsi="Arial"/>
                <w:sz w:val="22"/>
                <w:szCs w:val="22"/>
              </w:rPr>
              <w:t xml:space="preserve"> radius as per drawing</w:t>
            </w:r>
          </w:p>
          <w:p w14:paraId="17DB8D04" w14:textId="21495AD0" w:rsidR="00B77907" w:rsidRPr="00C60E21" w:rsidRDefault="00B77907" w:rsidP="002B34DE">
            <w:pPr>
              <w:spacing w:after="0" w:line="360" w:lineRule="auto"/>
              <w:ind w:left="432" w:hanging="432"/>
              <w:rPr>
                <w:rFonts w:ascii="Arial" w:hAnsi="Arial"/>
                <w:sz w:val="22"/>
                <w:szCs w:val="22"/>
              </w:rPr>
            </w:pPr>
            <w:r w:rsidRPr="00C60E21">
              <w:rPr>
                <w:rFonts w:ascii="Arial" w:hAnsi="Arial"/>
                <w:b/>
                <w:sz w:val="22"/>
                <w:szCs w:val="22"/>
              </w:rPr>
              <w:t>P7</w:t>
            </w:r>
            <w:r w:rsidRPr="00C60E21">
              <w:rPr>
                <w:rFonts w:ascii="Arial" w:hAnsi="Arial"/>
                <w:sz w:val="22"/>
                <w:szCs w:val="22"/>
              </w:rPr>
              <w:t>. Make notch with round file</w:t>
            </w:r>
          </w:p>
          <w:p w14:paraId="5CBD9BE2" w14:textId="3059B321" w:rsidR="00B77907" w:rsidRPr="00C60E21" w:rsidRDefault="00B77907" w:rsidP="00020120">
            <w:pPr>
              <w:spacing w:line="360" w:lineRule="auto"/>
              <w:ind w:left="432" w:hanging="432"/>
              <w:rPr>
                <w:rFonts w:ascii="Arial" w:hAnsi="Arial"/>
                <w:sz w:val="22"/>
                <w:szCs w:val="22"/>
              </w:rPr>
            </w:pPr>
            <w:r w:rsidRPr="00C60E21">
              <w:rPr>
                <w:rFonts w:ascii="Arial" w:hAnsi="Arial"/>
                <w:b/>
                <w:sz w:val="22"/>
                <w:szCs w:val="22"/>
              </w:rPr>
              <w:t>P8</w:t>
            </w:r>
            <w:r w:rsidRPr="00C60E21">
              <w:rPr>
                <w:rFonts w:ascii="Arial" w:hAnsi="Arial"/>
                <w:sz w:val="22"/>
                <w:szCs w:val="22"/>
              </w:rPr>
              <w:t>.</w:t>
            </w:r>
            <w:r w:rsidRPr="00C60E21">
              <w:rPr>
                <w:rFonts w:ascii="Arial" w:hAnsi="Arial"/>
                <w:sz w:val="22"/>
                <w:szCs w:val="22"/>
                <w:lang w:val="en-AU"/>
              </w:rPr>
              <w:t xml:space="preserve"> Perform finishing with sand paper</w:t>
            </w:r>
            <w:r w:rsidRPr="00C60E21">
              <w:rPr>
                <w:rFonts w:ascii="Arial" w:hAnsi="Arial"/>
                <w:sz w:val="22"/>
                <w:szCs w:val="22"/>
              </w:rPr>
              <w:t xml:space="preserve"> </w:t>
            </w:r>
          </w:p>
        </w:tc>
      </w:tr>
      <w:tr w:rsidR="00B77907" w:rsidRPr="00C60E21" w14:paraId="30A291A4" w14:textId="77777777" w:rsidTr="00020120">
        <w:trPr>
          <w:trHeight w:val="794"/>
        </w:trPr>
        <w:tc>
          <w:tcPr>
            <w:tcW w:w="1362" w:type="pct"/>
            <w:vAlign w:val="center"/>
          </w:tcPr>
          <w:p w14:paraId="5BAC9CB4"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lastRenderedPageBreak/>
              <w:t>Cut Threads on Work Piece with tap and die</w:t>
            </w:r>
          </w:p>
        </w:tc>
        <w:tc>
          <w:tcPr>
            <w:tcW w:w="3638" w:type="pct"/>
          </w:tcPr>
          <w:p w14:paraId="080494D0" w14:textId="2802680E" w:rsidR="00B77907" w:rsidRPr="00C60E21" w:rsidRDefault="00B77907" w:rsidP="00020120">
            <w:pPr>
              <w:keepNext/>
              <w:keepLines/>
              <w:spacing w:line="360" w:lineRule="auto"/>
              <w:ind w:left="432" w:hanging="432"/>
              <w:contextualSpacing/>
              <w:rPr>
                <w:rFonts w:ascii="Arial" w:hAnsi="Arial"/>
                <w:sz w:val="22"/>
                <w:szCs w:val="22"/>
              </w:rPr>
            </w:pPr>
            <w:r w:rsidRPr="00C60E21">
              <w:rPr>
                <w:rFonts w:ascii="Arial" w:hAnsi="Arial"/>
                <w:b/>
                <w:sz w:val="22"/>
                <w:szCs w:val="22"/>
                <w:lang w:val="en-AU"/>
              </w:rPr>
              <w:t>P1</w:t>
            </w:r>
            <w:r w:rsidRPr="00C60E21">
              <w:rPr>
                <w:rFonts w:ascii="Arial" w:hAnsi="Arial"/>
                <w:sz w:val="22"/>
                <w:szCs w:val="22"/>
                <w:lang w:val="en-AU"/>
              </w:rPr>
              <w:t>.</w:t>
            </w:r>
            <w:r w:rsidRPr="00C60E21">
              <w:rPr>
                <w:rFonts w:ascii="Arial" w:hAnsi="Arial"/>
                <w:sz w:val="22"/>
                <w:szCs w:val="22"/>
              </w:rPr>
              <w:t xml:space="preserve"> Identify taps &amp; die according to requirement</w:t>
            </w:r>
          </w:p>
          <w:p w14:paraId="32CDA6DC" w14:textId="1ACF1F31" w:rsidR="00B77907" w:rsidRPr="00C60E21" w:rsidRDefault="00B77907" w:rsidP="00020120">
            <w:pPr>
              <w:keepNext/>
              <w:keepLines/>
              <w:spacing w:line="360" w:lineRule="auto"/>
              <w:ind w:left="432" w:hanging="432"/>
              <w:contextualSpacing/>
              <w:rPr>
                <w:rFonts w:ascii="Arial" w:hAnsi="Arial"/>
                <w:sz w:val="22"/>
                <w:szCs w:val="22"/>
              </w:rPr>
            </w:pPr>
            <w:r w:rsidRPr="00C60E21">
              <w:rPr>
                <w:rFonts w:ascii="Arial" w:hAnsi="Arial"/>
                <w:b/>
                <w:bCs/>
                <w:sz w:val="22"/>
                <w:szCs w:val="22"/>
              </w:rPr>
              <w:t>P2</w:t>
            </w:r>
            <w:r w:rsidRPr="00C60E21">
              <w:rPr>
                <w:rFonts w:ascii="Arial" w:hAnsi="Arial"/>
                <w:sz w:val="22"/>
                <w:szCs w:val="22"/>
              </w:rPr>
              <w:t>. Identify work piece clamping method</w:t>
            </w:r>
          </w:p>
          <w:p w14:paraId="168721B6" w14:textId="584FCC1F" w:rsidR="00B77907" w:rsidRPr="00C60E21" w:rsidRDefault="00B77907" w:rsidP="00020120">
            <w:pPr>
              <w:keepNext/>
              <w:keepLines/>
              <w:spacing w:line="360" w:lineRule="auto"/>
              <w:ind w:left="432" w:hanging="432"/>
              <w:contextualSpacing/>
              <w:rPr>
                <w:rFonts w:ascii="Arial" w:hAnsi="Arial"/>
                <w:sz w:val="22"/>
                <w:szCs w:val="22"/>
              </w:rPr>
            </w:pPr>
            <w:r w:rsidRPr="00C60E21">
              <w:rPr>
                <w:rFonts w:ascii="Arial" w:hAnsi="Arial"/>
                <w:b/>
                <w:bCs/>
                <w:sz w:val="22"/>
                <w:szCs w:val="22"/>
              </w:rPr>
              <w:t>P3</w:t>
            </w:r>
            <w:r w:rsidRPr="00C60E21">
              <w:rPr>
                <w:rFonts w:ascii="Arial" w:hAnsi="Arial"/>
                <w:sz w:val="22"/>
                <w:szCs w:val="22"/>
              </w:rPr>
              <w:t xml:space="preserve">. </w:t>
            </w:r>
            <w:r w:rsidR="00CF4D4B">
              <w:rPr>
                <w:rFonts w:ascii="Arial" w:hAnsi="Arial"/>
                <w:sz w:val="22"/>
                <w:szCs w:val="22"/>
              </w:rPr>
              <w:t>A</w:t>
            </w:r>
            <w:r w:rsidR="00CF4D4B" w:rsidRPr="00C60E21">
              <w:rPr>
                <w:rFonts w:ascii="Arial" w:hAnsi="Arial"/>
                <w:sz w:val="22"/>
                <w:szCs w:val="22"/>
              </w:rPr>
              <w:t>lign</w:t>
            </w:r>
            <w:r w:rsidRPr="00C60E21">
              <w:rPr>
                <w:rFonts w:ascii="Arial" w:hAnsi="Arial"/>
                <w:sz w:val="22"/>
                <w:szCs w:val="22"/>
              </w:rPr>
              <w:t xml:space="preserve"> tap and die </w:t>
            </w:r>
          </w:p>
          <w:p w14:paraId="59250A26" w14:textId="60C4904D" w:rsidR="00B77907" w:rsidRPr="00C60E21" w:rsidRDefault="00B77907" w:rsidP="00020120">
            <w:pPr>
              <w:keepNext/>
              <w:keepLines/>
              <w:spacing w:line="360" w:lineRule="auto"/>
              <w:ind w:left="432" w:hanging="432"/>
              <w:contextualSpacing/>
              <w:rPr>
                <w:rFonts w:ascii="Arial" w:hAnsi="Arial"/>
                <w:sz w:val="22"/>
                <w:szCs w:val="22"/>
              </w:rPr>
            </w:pPr>
            <w:r w:rsidRPr="00C60E21">
              <w:rPr>
                <w:rFonts w:ascii="Arial" w:hAnsi="Arial"/>
                <w:b/>
                <w:bCs/>
                <w:sz w:val="22"/>
                <w:szCs w:val="22"/>
              </w:rPr>
              <w:t>P4</w:t>
            </w:r>
            <w:r w:rsidRPr="00C60E21">
              <w:rPr>
                <w:rFonts w:ascii="Arial" w:hAnsi="Arial"/>
                <w:sz w:val="22"/>
                <w:szCs w:val="22"/>
              </w:rPr>
              <w:t>. Apply lubricants while threading</w:t>
            </w:r>
          </w:p>
          <w:p w14:paraId="7D033522" w14:textId="19D1A03D" w:rsidR="00B77907" w:rsidRPr="00C60E21" w:rsidRDefault="00B77907" w:rsidP="00020120">
            <w:pPr>
              <w:keepNext/>
              <w:keepLines/>
              <w:spacing w:line="360" w:lineRule="auto"/>
              <w:ind w:left="432" w:hanging="432"/>
              <w:contextualSpacing/>
              <w:rPr>
                <w:rFonts w:ascii="Arial" w:hAnsi="Arial"/>
                <w:sz w:val="22"/>
                <w:szCs w:val="22"/>
              </w:rPr>
            </w:pPr>
            <w:r w:rsidRPr="00C60E21">
              <w:rPr>
                <w:rFonts w:ascii="Arial" w:hAnsi="Arial"/>
                <w:b/>
                <w:bCs/>
                <w:sz w:val="22"/>
                <w:szCs w:val="22"/>
              </w:rPr>
              <w:t>P5</w:t>
            </w:r>
            <w:r w:rsidRPr="00C60E21">
              <w:rPr>
                <w:rFonts w:ascii="Arial" w:hAnsi="Arial"/>
                <w:sz w:val="22"/>
                <w:szCs w:val="22"/>
              </w:rPr>
              <w:t xml:space="preserve">. </w:t>
            </w:r>
            <w:r w:rsidR="00B141EE" w:rsidRPr="00B141EE">
              <w:rPr>
                <w:rFonts w:ascii="Arial" w:hAnsi="Arial"/>
                <w:sz w:val="22"/>
                <w:szCs w:val="22"/>
              </w:rPr>
              <w:t>Take safety measure to avoid unwanted engraving and slips</w:t>
            </w:r>
          </w:p>
          <w:p w14:paraId="2997BBA0" w14:textId="77777777" w:rsidR="00B77907" w:rsidRDefault="00B77907" w:rsidP="00020120">
            <w:pPr>
              <w:keepNext/>
              <w:keepLines/>
              <w:spacing w:line="360" w:lineRule="auto"/>
              <w:ind w:left="432" w:hanging="432"/>
              <w:contextualSpacing/>
              <w:rPr>
                <w:rFonts w:ascii="Arial" w:hAnsi="Arial"/>
                <w:sz w:val="22"/>
                <w:szCs w:val="22"/>
              </w:rPr>
            </w:pPr>
            <w:r w:rsidRPr="00C60E21">
              <w:rPr>
                <w:rFonts w:ascii="Arial" w:hAnsi="Arial"/>
                <w:b/>
                <w:bCs/>
                <w:sz w:val="22"/>
                <w:szCs w:val="22"/>
              </w:rPr>
              <w:t>P6</w:t>
            </w:r>
            <w:r w:rsidRPr="00C60E21">
              <w:rPr>
                <w:rFonts w:ascii="Arial" w:hAnsi="Arial"/>
                <w:sz w:val="22"/>
                <w:szCs w:val="22"/>
              </w:rPr>
              <w:t xml:space="preserve">. </w:t>
            </w:r>
            <w:r w:rsidR="00BB4261">
              <w:rPr>
                <w:rFonts w:ascii="Arial" w:hAnsi="Arial"/>
                <w:sz w:val="22"/>
                <w:szCs w:val="22"/>
              </w:rPr>
              <w:t>Cut internal th</w:t>
            </w:r>
            <w:r w:rsidR="00CD77EE">
              <w:rPr>
                <w:rFonts w:ascii="Arial" w:hAnsi="Arial"/>
                <w:sz w:val="22"/>
                <w:szCs w:val="22"/>
              </w:rPr>
              <w:t>reads with Tap.</w:t>
            </w:r>
          </w:p>
          <w:p w14:paraId="7F1A57AD" w14:textId="40E41578" w:rsidR="00CD77EE" w:rsidRPr="00C60E21" w:rsidRDefault="00CD77EE" w:rsidP="00020120">
            <w:pPr>
              <w:keepNext/>
              <w:keepLines/>
              <w:spacing w:line="360" w:lineRule="auto"/>
              <w:ind w:left="432" w:hanging="432"/>
              <w:contextualSpacing/>
              <w:rPr>
                <w:rFonts w:ascii="Arial" w:eastAsiaTheme="minorEastAsia" w:hAnsi="Arial"/>
                <w:sz w:val="22"/>
                <w:szCs w:val="22"/>
              </w:rPr>
            </w:pPr>
            <w:r>
              <w:rPr>
                <w:rFonts w:ascii="Arial" w:hAnsi="Arial"/>
                <w:b/>
                <w:bCs/>
                <w:sz w:val="22"/>
                <w:szCs w:val="22"/>
              </w:rPr>
              <w:t>P7</w:t>
            </w:r>
            <w:r w:rsidRPr="00CD77EE">
              <w:rPr>
                <w:rFonts w:ascii="Arial" w:eastAsiaTheme="minorEastAsia" w:hAnsi="Arial"/>
                <w:sz w:val="22"/>
                <w:szCs w:val="22"/>
              </w:rPr>
              <w:t>.</w:t>
            </w:r>
            <w:r>
              <w:rPr>
                <w:rFonts w:ascii="Arial" w:eastAsiaTheme="minorEastAsia" w:hAnsi="Arial"/>
                <w:sz w:val="22"/>
                <w:szCs w:val="22"/>
              </w:rPr>
              <w:t xml:space="preserve"> </w:t>
            </w:r>
            <w:r>
              <w:rPr>
                <w:rFonts w:ascii="Arial" w:hAnsi="Arial"/>
                <w:sz w:val="22"/>
                <w:szCs w:val="22"/>
              </w:rPr>
              <w:t xml:space="preserve">Cut external threads with </w:t>
            </w:r>
            <w:r w:rsidR="004D4952">
              <w:rPr>
                <w:rFonts w:ascii="Arial" w:hAnsi="Arial"/>
                <w:sz w:val="22"/>
                <w:szCs w:val="22"/>
              </w:rPr>
              <w:t>Die</w:t>
            </w:r>
          </w:p>
        </w:tc>
      </w:tr>
      <w:tr w:rsidR="00B77907" w:rsidRPr="00C60E21" w14:paraId="3BD49DAD" w14:textId="77777777" w:rsidTr="00020120">
        <w:trPr>
          <w:trHeight w:val="273"/>
        </w:trPr>
        <w:tc>
          <w:tcPr>
            <w:tcW w:w="1362" w:type="pct"/>
            <w:vAlign w:val="center"/>
          </w:tcPr>
          <w:p w14:paraId="67BA1BEA"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Cut Pipe Threads</w:t>
            </w:r>
          </w:p>
        </w:tc>
        <w:tc>
          <w:tcPr>
            <w:tcW w:w="3638" w:type="pct"/>
          </w:tcPr>
          <w:p w14:paraId="69CDC9F4" w14:textId="7C0B164E" w:rsidR="00B77907" w:rsidRPr="006B2FB1" w:rsidRDefault="00B77907" w:rsidP="00020120">
            <w:pPr>
              <w:keepNext/>
              <w:keepLines/>
              <w:spacing w:line="360" w:lineRule="auto"/>
              <w:ind w:left="432" w:hanging="432"/>
              <w:contextualSpacing/>
              <w:rPr>
                <w:rFonts w:ascii="Arial" w:hAnsi="Arial"/>
                <w:sz w:val="22"/>
                <w:szCs w:val="22"/>
                <w:lang w:val="en-AU"/>
              </w:rPr>
            </w:pPr>
            <w:r w:rsidRPr="006B2FB1">
              <w:rPr>
                <w:rFonts w:ascii="Arial" w:eastAsiaTheme="minorEastAsia" w:hAnsi="Arial"/>
                <w:b/>
                <w:bCs/>
                <w:sz w:val="22"/>
                <w:szCs w:val="22"/>
              </w:rPr>
              <w:t>P1</w:t>
            </w:r>
            <w:r w:rsidRPr="006B2FB1">
              <w:rPr>
                <w:rFonts w:ascii="Arial" w:eastAsiaTheme="minorEastAsia" w:hAnsi="Arial"/>
                <w:sz w:val="22"/>
                <w:szCs w:val="22"/>
              </w:rPr>
              <w:t>.</w:t>
            </w:r>
            <w:r w:rsidRPr="006B2FB1">
              <w:rPr>
                <w:rFonts w:ascii="Arial" w:hAnsi="Arial"/>
                <w:sz w:val="22"/>
                <w:szCs w:val="22"/>
                <w:lang w:val="en-AU"/>
              </w:rPr>
              <w:t xml:space="preserve"> </w:t>
            </w:r>
            <w:r w:rsidR="006B2FB1" w:rsidRPr="006B2FB1">
              <w:rPr>
                <w:rFonts w:ascii="Arial" w:hAnsi="Arial"/>
                <w:sz w:val="22"/>
                <w:szCs w:val="22"/>
                <w:lang w:val="en-AU"/>
              </w:rPr>
              <w:t>Arrange marking tools as per job requirement</w:t>
            </w:r>
          </w:p>
          <w:p w14:paraId="16C98FB4" w14:textId="77777777" w:rsidR="00B77907" w:rsidRPr="006B2FB1" w:rsidRDefault="00B77907" w:rsidP="00020120">
            <w:pPr>
              <w:keepNext/>
              <w:keepLines/>
              <w:spacing w:line="360" w:lineRule="auto"/>
              <w:ind w:left="432" w:hanging="432"/>
              <w:contextualSpacing/>
              <w:rPr>
                <w:rFonts w:ascii="Arial" w:hAnsi="Arial"/>
                <w:sz w:val="22"/>
                <w:szCs w:val="22"/>
                <w:lang w:val="en-AU"/>
              </w:rPr>
            </w:pPr>
            <w:r w:rsidRPr="006B2FB1">
              <w:rPr>
                <w:rFonts w:ascii="Arial" w:hAnsi="Arial"/>
                <w:b/>
                <w:sz w:val="22"/>
                <w:szCs w:val="22"/>
                <w:lang w:val="en-AU"/>
              </w:rPr>
              <w:t>P2</w:t>
            </w:r>
            <w:r w:rsidRPr="006B2FB1">
              <w:rPr>
                <w:rFonts w:ascii="Arial" w:hAnsi="Arial"/>
                <w:sz w:val="22"/>
                <w:szCs w:val="22"/>
                <w:lang w:val="en-AU"/>
              </w:rPr>
              <w:t>. Cut pipe as per drawing</w:t>
            </w:r>
          </w:p>
          <w:p w14:paraId="4D9A9BBF" w14:textId="77777777" w:rsidR="00B77907" w:rsidRPr="006B2FB1" w:rsidRDefault="00B77907" w:rsidP="00020120">
            <w:pPr>
              <w:keepNext/>
              <w:keepLines/>
              <w:spacing w:line="360" w:lineRule="auto"/>
              <w:ind w:left="432" w:hanging="432"/>
              <w:contextualSpacing/>
              <w:rPr>
                <w:rFonts w:ascii="Arial" w:hAnsi="Arial"/>
                <w:sz w:val="22"/>
                <w:szCs w:val="22"/>
                <w:lang w:val="en-AU"/>
              </w:rPr>
            </w:pPr>
            <w:r w:rsidRPr="006B2FB1">
              <w:rPr>
                <w:rFonts w:ascii="Arial" w:hAnsi="Arial"/>
                <w:b/>
                <w:sz w:val="22"/>
                <w:szCs w:val="22"/>
                <w:lang w:val="en-AU"/>
              </w:rPr>
              <w:t>P3</w:t>
            </w:r>
            <w:r w:rsidRPr="006B2FB1">
              <w:rPr>
                <w:rFonts w:ascii="Arial" w:hAnsi="Arial"/>
                <w:sz w:val="22"/>
                <w:szCs w:val="22"/>
                <w:lang w:val="en-AU"/>
              </w:rPr>
              <w:t>. Select die as per pipe size</w:t>
            </w:r>
          </w:p>
          <w:p w14:paraId="3F55C06F" w14:textId="77777777" w:rsidR="00B77907" w:rsidRPr="00204AF1" w:rsidRDefault="00B77907" w:rsidP="003C38C7">
            <w:pPr>
              <w:spacing w:after="0" w:line="360" w:lineRule="auto"/>
              <w:ind w:left="432" w:hanging="432"/>
              <w:rPr>
                <w:rFonts w:ascii="Arial" w:hAnsi="Arial"/>
                <w:bCs/>
                <w:sz w:val="22"/>
                <w:szCs w:val="22"/>
                <w:lang w:val="de-DE"/>
              </w:rPr>
            </w:pPr>
            <w:r w:rsidRPr="00204AF1">
              <w:rPr>
                <w:rFonts w:ascii="Arial" w:hAnsi="Arial"/>
                <w:b/>
                <w:sz w:val="22"/>
                <w:szCs w:val="22"/>
                <w:lang w:val="de-DE"/>
              </w:rPr>
              <w:t>P5</w:t>
            </w:r>
            <w:r w:rsidRPr="00204AF1">
              <w:rPr>
                <w:rFonts w:ascii="Arial" w:hAnsi="Arial"/>
                <w:bCs/>
                <w:sz w:val="22"/>
                <w:szCs w:val="22"/>
                <w:lang w:val="de-DE"/>
              </w:rPr>
              <w:t xml:space="preserve">. Set die </w:t>
            </w:r>
            <w:proofErr w:type="spellStart"/>
            <w:r w:rsidRPr="00204AF1">
              <w:rPr>
                <w:rFonts w:ascii="Arial" w:hAnsi="Arial"/>
                <w:bCs/>
                <w:sz w:val="22"/>
                <w:szCs w:val="22"/>
                <w:lang w:val="de-DE"/>
              </w:rPr>
              <w:t>into</w:t>
            </w:r>
            <w:proofErr w:type="spellEnd"/>
            <w:r w:rsidRPr="00204AF1">
              <w:rPr>
                <w:rFonts w:ascii="Arial" w:hAnsi="Arial"/>
                <w:bCs/>
                <w:sz w:val="22"/>
                <w:szCs w:val="22"/>
                <w:lang w:val="de-DE"/>
              </w:rPr>
              <w:t xml:space="preserve"> die holder</w:t>
            </w:r>
          </w:p>
          <w:p w14:paraId="57C43831" w14:textId="6FE8FBA9" w:rsidR="00B77907" w:rsidRPr="006B2FB1" w:rsidRDefault="00B77907" w:rsidP="003C38C7">
            <w:pPr>
              <w:spacing w:after="0" w:line="360" w:lineRule="auto"/>
              <w:ind w:left="432" w:hanging="432"/>
              <w:rPr>
                <w:rFonts w:ascii="Arial" w:hAnsi="Arial"/>
                <w:bCs/>
                <w:sz w:val="22"/>
                <w:szCs w:val="22"/>
              </w:rPr>
            </w:pPr>
            <w:r w:rsidRPr="006B2FB1">
              <w:rPr>
                <w:rFonts w:ascii="Arial" w:hAnsi="Arial"/>
                <w:b/>
                <w:sz w:val="22"/>
                <w:szCs w:val="22"/>
              </w:rPr>
              <w:t>P6</w:t>
            </w:r>
            <w:r w:rsidRPr="006B2FB1">
              <w:rPr>
                <w:rFonts w:ascii="Arial" w:hAnsi="Arial"/>
                <w:bCs/>
                <w:sz w:val="22"/>
                <w:szCs w:val="22"/>
              </w:rPr>
              <w:t xml:space="preserve">. Select </w:t>
            </w:r>
            <w:r w:rsidR="004D4952" w:rsidRPr="006B2FB1">
              <w:rPr>
                <w:rFonts w:ascii="Arial" w:hAnsi="Arial"/>
                <w:bCs/>
                <w:sz w:val="22"/>
                <w:szCs w:val="22"/>
              </w:rPr>
              <w:t>correct</w:t>
            </w:r>
            <w:r w:rsidRPr="006B2FB1">
              <w:rPr>
                <w:rFonts w:ascii="Arial" w:hAnsi="Arial"/>
                <w:bCs/>
                <w:sz w:val="22"/>
                <w:szCs w:val="22"/>
              </w:rPr>
              <w:t xml:space="preserve"> vice for pipe clamping</w:t>
            </w:r>
          </w:p>
          <w:p w14:paraId="1DAC8FC9" w14:textId="3D373CD1" w:rsidR="00B77907" w:rsidRPr="006B2FB1" w:rsidRDefault="00B77907" w:rsidP="003C38C7">
            <w:pPr>
              <w:spacing w:after="0" w:line="360" w:lineRule="auto"/>
              <w:ind w:left="432" w:hanging="432"/>
              <w:rPr>
                <w:rFonts w:ascii="Arial" w:hAnsi="Arial"/>
                <w:bCs/>
                <w:sz w:val="22"/>
                <w:szCs w:val="22"/>
              </w:rPr>
            </w:pPr>
            <w:r w:rsidRPr="006B2FB1">
              <w:rPr>
                <w:rFonts w:ascii="Arial" w:hAnsi="Arial"/>
                <w:b/>
                <w:sz w:val="22"/>
                <w:szCs w:val="22"/>
              </w:rPr>
              <w:t>P7</w:t>
            </w:r>
            <w:r w:rsidRPr="006B2FB1">
              <w:rPr>
                <w:rFonts w:ascii="Arial" w:hAnsi="Arial"/>
                <w:bCs/>
                <w:sz w:val="22"/>
                <w:szCs w:val="22"/>
              </w:rPr>
              <w:t xml:space="preserve">. Perform pipe threading </w:t>
            </w:r>
            <w:r w:rsidR="00EA7C5C" w:rsidRPr="006B2FB1">
              <w:rPr>
                <w:rFonts w:ascii="Arial" w:hAnsi="Arial"/>
                <w:bCs/>
                <w:sz w:val="22"/>
                <w:szCs w:val="22"/>
              </w:rPr>
              <w:t>and follow safety precautions</w:t>
            </w:r>
            <w:r w:rsidR="00C13108" w:rsidRPr="006B2FB1">
              <w:rPr>
                <w:rFonts w:ascii="Arial" w:hAnsi="Arial"/>
                <w:bCs/>
                <w:sz w:val="22"/>
                <w:szCs w:val="22"/>
              </w:rPr>
              <w:t xml:space="preserve"> </w:t>
            </w:r>
          </w:p>
          <w:p w14:paraId="0014DFA6" w14:textId="77777777" w:rsidR="00B77907" w:rsidRPr="006B2FB1" w:rsidRDefault="00B77907" w:rsidP="003C38C7">
            <w:pPr>
              <w:spacing w:after="0" w:line="360" w:lineRule="auto"/>
              <w:ind w:left="432" w:hanging="432"/>
              <w:rPr>
                <w:rFonts w:ascii="Arial" w:hAnsi="Arial"/>
                <w:sz w:val="22"/>
                <w:szCs w:val="22"/>
                <w:lang w:val="en-AU"/>
              </w:rPr>
            </w:pPr>
            <w:r w:rsidRPr="006B2FB1">
              <w:rPr>
                <w:rFonts w:ascii="Arial" w:hAnsi="Arial"/>
                <w:b/>
                <w:sz w:val="22"/>
                <w:szCs w:val="22"/>
              </w:rPr>
              <w:t>P8</w:t>
            </w:r>
            <w:r w:rsidRPr="006B2FB1">
              <w:rPr>
                <w:rFonts w:ascii="Arial" w:hAnsi="Arial"/>
                <w:bCs/>
                <w:sz w:val="22"/>
                <w:szCs w:val="22"/>
              </w:rPr>
              <w:t>.</w:t>
            </w:r>
            <w:r w:rsidRPr="006B2FB1">
              <w:rPr>
                <w:rFonts w:ascii="Arial" w:hAnsi="Arial"/>
                <w:sz w:val="22"/>
                <w:szCs w:val="22"/>
                <w:lang w:val="en-AU"/>
              </w:rPr>
              <w:t xml:space="preserve"> Perform finishing with sand paper</w:t>
            </w:r>
          </w:p>
        </w:tc>
      </w:tr>
      <w:tr w:rsidR="00B77907" w:rsidRPr="00C60E21" w14:paraId="49AFE2D1" w14:textId="77777777" w:rsidTr="00020120">
        <w:trPr>
          <w:trHeight w:val="273"/>
        </w:trPr>
        <w:tc>
          <w:tcPr>
            <w:tcW w:w="1362" w:type="pct"/>
            <w:vAlign w:val="center"/>
          </w:tcPr>
          <w:p w14:paraId="66B1BC6E"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spanner (small size)</w:t>
            </w:r>
          </w:p>
        </w:tc>
        <w:tc>
          <w:tcPr>
            <w:tcW w:w="3638" w:type="pct"/>
          </w:tcPr>
          <w:p w14:paraId="4B96B37C" w14:textId="79454170"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rPr>
              <w:t>P1</w:t>
            </w:r>
            <w:r w:rsidRPr="00C60E21">
              <w:rPr>
                <w:rFonts w:ascii="Arial" w:hAnsi="Arial"/>
                <w:sz w:val="22"/>
                <w:szCs w:val="22"/>
              </w:rPr>
              <w:t>.</w:t>
            </w:r>
            <w:r>
              <w:rPr>
                <w:rFonts w:ascii="Arial" w:hAnsi="Arial"/>
                <w:sz w:val="22"/>
                <w:szCs w:val="22"/>
              </w:rPr>
              <w:t xml:space="preserve"> </w:t>
            </w:r>
            <w:r w:rsidR="00BA670F" w:rsidRPr="006B2FB1">
              <w:rPr>
                <w:rFonts w:ascii="Arial" w:hAnsi="Arial"/>
                <w:sz w:val="22"/>
                <w:szCs w:val="22"/>
                <w:lang w:val="en-AU"/>
              </w:rPr>
              <w:t>Arrange marking tools as per job requirement</w:t>
            </w:r>
          </w:p>
          <w:p w14:paraId="6F70689F" w14:textId="77777777"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466A8E07" w14:textId="77777777"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00D77C89" w14:textId="77777777" w:rsidR="00B77907" w:rsidRPr="00C60E21" w:rsidRDefault="00B77907" w:rsidP="00020120">
            <w:pPr>
              <w:keepNext/>
              <w:keepLines/>
              <w:spacing w:line="360" w:lineRule="auto"/>
              <w:ind w:left="432" w:hanging="432"/>
              <w:contextualSpacing/>
              <w:rPr>
                <w:rFonts w:ascii="Arial" w:hAnsi="Arial"/>
                <w:sz w:val="22"/>
                <w:szCs w:val="22"/>
                <w:lang w:val="en-AU"/>
              </w:rPr>
            </w:pPr>
            <w:r w:rsidRPr="00C60E21">
              <w:rPr>
                <w:rFonts w:ascii="Arial" w:hAnsi="Arial"/>
                <w:b/>
                <w:sz w:val="22"/>
                <w:szCs w:val="22"/>
                <w:lang w:val="en-AU"/>
              </w:rPr>
              <w:t>P4</w:t>
            </w:r>
            <w:r w:rsidRPr="00C60E21">
              <w:rPr>
                <w:rFonts w:ascii="Arial" w:hAnsi="Arial"/>
                <w:sz w:val="22"/>
                <w:szCs w:val="22"/>
                <w:lang w:val="en-AU"/>
              </w:rPr>
              <w:t>. Level the surface with tri-square</w:t>
            </w:r>
          </w:p>
          <w:p w14:paraId="65D14D03" w14:textId="53AD8B53" w:rsidR="00B77907" w:rsidRPr="00C60E21" w:rsidRDefault="00B77907" w:rsidP="003C38C7">
            <w:pPr>
              <w:spacing w:after="0" w:line="360" w:lineRule="auto"/>
              <w:ind w:left="432" w:hanging="432"/>
              <w:rPr>
                <w:rFonts w:ascii="Arial" w:hAnsi="Arial"/>
                <w:sz w:val="22"/>
                <w:szCs w:val="22"/>
              </w:rPr>
            </w:pPr>
            <w:r w:rsidRPr="00C60E21">
              <w:rPr>
                <w:rFonts w:ascii="Arial" w:hAnsi="Arial"/>
                <w:b/>
                <w:sz w:val="22"/>
                <w:szCs w:val="22"/>
              </w:rPr>
              <w:t>P5</w:t>
            </w:r>
            <w:r w:rsidRPr="00C60E21">
              <w:rPr>
                <w:rFonts w:ascii="Arial" w:hAnsi="Arial"/>
                <w:sz w:val="22"/>
                <w:szCs w:val="22"/>
              </w:rPr>
              <w:t xml:space="preserve">. Mark </w:t>
            </w:r>
            <w:r w:rsidR="00503F54">
              <w:rPr>
                <w:rFonts w:ascii="Arial" w:hAnsi="Arial"/>
                <w:sz w:val="22"/>
                <w:szCs w:val="22"/>
              </w:rPr>
              <w:t xml:space="preserve">center of the </w:t>
            </w:r>
            <w:r w:rsidRPr="00C60E21">
              <w:rPr>
                <w:rFonts w:ascii="Arial" w:hAnsi="Arial"/>
                <w:sz w:val="22"/>
                <w:szCs w:val="22"/>
              </w:rPr>
              <w:t>radius as per drawing</w:t>
            </w:r>
          </w:p>
          <w:p w14:paraId="2984639A" w14:textId="48AA9351" w:rsidR="00B77907" w:rsidRPr="00C60E21" w:rsidRDefault="00B77907" w:rsidP="003C38C7">
            <w:pPr>
              <w:spacing w:after="0" w:line="360" w:lineRule="auto"/>
              <w:ind w:left="432" w:hanging="432"/>
              <w:rPr>
                <w:rFonts w:ascii="Arial" w:hAnsi="Arial"/>
                <w:sz w:val="22"/>
                <w:szCs w:val="22"/>
              </w:rPr>
            </w:pPr>
            <w:r w:rsidRPr="00C60E21">
              <w:rPr>
                <w:rFonts w:ascii="Arial" w:hAnsi="Arial"/>
                <w:b/>
                <w:sz w:val="22"/>
                <w:szCs w:val="22"/>
              </w:rPr>
              <w:t>P6</w:t>
            </w:r>
            <w:r w:rsidRPr="00C60E21">
              <w:rPr>
                <w:rFonts w:ascii="Arial" w:hAnsi="Arial"/>
                <w:sz w:val="22"/>
                <w:szCs w:val="22"/>
              </w:rPr>
              <w:t xml:space="preserve">. </w:t>
            </w:r>
            <w:r w:rsidR="0079212E">
              <w:rPr>
                <w:rFonts w:ascii="Arial" w:hAnsi="Arial"/>
                <w:sz w:val="22"/>
                <w:szCs w:val="22"/>
              </w:rPr>
              <w:t>Draw</w:t>
            </w:r>
            <w:r w:rsidRPr="00C60E21">
              <w:rPr>
                <w:rFonts w:ascii="Arial" w:hAnsi="Arial"/>
                <w:sz w:val="22"/>
                <w:szCs w:val="22"/>
              </w:rPr>
              <w:t xml:space="preserve"> radius as per drawing</w:t>
            </w:r>
          </w:p>
          <w:p w14:paraId="56EDE562" w14:textId="4F9A26AB" w:rsidR="00B77907" w:rsidRPr="00C60E21" w:rsidRDefault="00B77907" w:rsidP="003C38C7">
            <w:pPr>
              <w:spacing w:after="0" w:line="360" w:lineRule="auto"/>
              <w:ind w:left="432" w:hanging="432"/>
              <w:rPr>
                <w:rFonts w:ascii="Arial" w:hAnsi="Arial"/>
                <w:sz w:val="22"/>
                <w:szCs w:val="22"/>
              </w:rPr>
            </w:pPr>
            <w:r w:rsidRPr="00C60E21">
              <w:rPr>
                <w:rFonts w:ascii="Arial" w:hAnsi="Arial"/>
                <w:b/>
                <w:sz w:val="22"/>
                <w:szCs w:val="22"/>
              </w:rPr>
              <w:t>P7</w:t>
            </w:r>
            <w:r w:rsidRPr="00C60E21">
              <w:rPr>
                <w:rFonts w:ascii="Arial" w:hAnsi="Arial"/>
                <w:sz w:val="22"/>
                <w:szCs w:val="22"/>
              </w:rPr>
              <w:t>. Make notch with round file</w:t>
            </w:r>
          </w:p>
          <w:p w14:paraId="7F85C3A7" w14:textId="77777777" w:rsidR="00B77907" w:rsidRPr="00C60E21" w:rsidRDefault="00B77907" w:rsidP="00020120">
            <w:pPr>
              <w:spacing w:line="360" w:lineRule="auto"/>
              <w:ind w:left="432" w:hanging="432"/>
              <w:rPr>
                <w:rFonts w:ascii="Arial" w:eastAsiaTheme="minorEastAsia" w:hAnsi="Arial"/>
                <w:b/>
                <w:bCs/>
                <w:sz w:val="22"/>
                <w:szCs w:val="22"/>
              </w:rPr>
            </w:pPr>
            <w:r w:rsidRPr="00C60E21">
              <w:rPr>
                <w:rFonts w:ascii="Arial" w:hAnsi="Arial"/>
                <w:b/>
                <w:sz w:val="22"/>
                <w:szCs w:val="22"/>
              </w:rPr>
              <w:t>P8</w:t>
            </w:r>
            <w:r w:rsidRPr="00C60E21">
              <w:rPr>
                <w:rFonts w:ascii="Arial" w:hAnsi="Arial"/>
                <w:sz w:val="22"/>
                <w:szCs w:val="22"/>
              </w:rPr>
              <w:t xml:space="preserve">. </w:t>
            </w:r>
            <w:r w:rsidRPr="00C60E21">
              <w:rPr>
                <w:rFonts w:ascii="Arial" w:hAnsi="Arial"/>
                <w:sz w:val="22"/>
                <w:szCs w:val="22"/>
                <w:lang w:val="en-AU"/>
              </w:rPr>
              <w:t>Perform finishing with sand paper</w:t>
            </w:r>
          </w:p>
        </w:tc>
      </w:tr>
      <w:tr w:rsidR="00B77907" w:rsidRPr="00C60E21" w14:paraId="69E0B72E" w14:textId="77777777" w:rsidTr="00020120">
        <w:trPr>
          <w:trHeight w:val="273"/>
        </w:trPr>
        <w:tc>
          <w:tcPr>
            <w:tcW w:w="1362" w:type="pct"/>
            <w:vAlign w:val="center"/>
          </w:tcPr>
          <w:p w14:paraId="7B9D3D38" w14:textId="77777777" w:rsidR="00B77907" w:rsidRPr="00C60E21" w:rsidRDefault="00B77907" w:rsidP="00747845">
            <w:pPr>
              <w:pStyle w:val="ListParagraph"/>
              <w:numPr>
                <w:ilvl w:val="0"/>
                <w:numId w:val="2"/>
              </w:numPr>
              <w:spacing w:after="0" w:line="360" w:lineRule="auto"/>
              <w:ind w:left="630" w:hanging="630"/>
              <w:rPr>
                <w:rFonts w:ascii="Arial" w:eastAsiaTheme="minorEastAsia" w:hAnsi="Arial"/>
                <w:b/>
                <w:bCs/>
                <w:sz w:val="22"/>
                <w:szCs w:val="22"/>
              </w:rPr>
            </w:pPr>
            <w:r w:rsidRPr="00C60E21">
              <w:rPr>
                <w:rFonts w:ascii="Arial" w:eastAsiaTheme="minorEastAsia" w:hAnsi="Arial"/>
                <w:b/>
                <w:bCs/>
                <w:sz w:val="22"/>
                <w:szCs w:val="22"/>
              </w:rPr>
              <w:t>Prepare Funnel</w:t>
            </w:r>
          </w:p>
        </w:tc>
        <w:tc>
          <w:tcPr>
            <w:tcW w:w="3638" w:type="pct"/>
          </w:tcPr>
          <w:p w14:paraId="5A42909E" w14:textId="38EDE37D" w:rsidR="00B77907" w:rsidRPr="00C60E21" w:rsidRDefault="00B77907" w:rsidP="004E42B8">
            <w:pPr>
              <w:keepNext/>
              <w:keepLines/>
              <w:spacing w:after="0" w:line="360" w:lineRule="auto"/>
              <w:ind w:left="432" w:hanging="432"/>
              <w:contextualSpacing/>
              <w:rPr>
                <w:rFonts w:ascii="Arial" w:hAnsi="Arial"/>
                <w:sz w:val="22"/>
                <w:szCs w:val="22"/>
                <w:lang w:val="en-AU"/>
              </w:rPr>
            </w:pPr>
            <w:r w:rsidRPr="00C60E21">
              <w:rPr>
                <w:rFonts w:ascii="Arial" w:hAnsi="Arial"/>
                <w:b/>
                <w:sz w:val="22"/>
                <w:szCs w:val="22"/>
              </w:rPr>
              <w:t>P1</w:t>
            </w:r>
            <w:r w:rsidRPr="00C60E21">
              <w:rPr>
                <w:rFonts w:ascii="Arial" w:hAnsi="Arial"/>
                <w:sz w:val="22"/>
                <w:szCs w:val="22"/>
              </w:rPr>
              <w:t>.</w:t>
            </w:r>
            <w:r w:rsidRPr="00C60E21">
              <w:rPr>
                <w:rFonts w:ascii="Arial" w:hAnsi="Arial"/>
                <w:sz w:val="22"/>
                <w:szCs w:val="22"/>
                <w:lang w:val="en-AU"/>
              </w:rPr>
              <w:t xml:space="preserve"> </w:t>
            </w:r>
            <w:r w:rsidR="00BA670F" w:rsidRPr="006B2FB1">
              <w:rPr>
                <w:rFonts w:ascii="Arial" w:hAnsi="Arial"/>
                <w:sz w:val="22"/>
                <w:szCs w:val="22"/>
                <w:lang w:val="en-AU"/>
              </w:rPr>
              <w:t>Arrange marking tools as per job requirement</w:t>
            </w:r>
          </w:p>
          <w:p w14:paraId="46B2E03B" w14:textId="77777777" w:rsidR="00B77907" w:rsidRPr="00C60E21" w:rsidRDefault="00B77907" w:rsidP="004E42B8">
            <w:pPr>
              <w:keepNext/>
              <w:keepLines/>
              <w:spacing w:after="0" w:line="360" w:lineRule="auto"/>
              <w:ind w:left="432" w:hanging="432"/>
              <w:contextualSpacing/>
              <w:rPr>
                <w:rFonts w:ascii="Arial" w:hAnsi="Arial"/>
                <w:sz w:val="22"/>
                <w:szCs w:val="22"/>
                <w:lang w:val="en-AU"/>
              </w:rPr>
            </w:pPr>
            <w:r w:rsidRPr="00C60E21">
              <w:rPr>
                <w:rFonts w:ascii="Arial" w:hAnsi="Arial"/>
                <w:b/>
                <w:sz w:val="22"/>
                <w:szCs w:val="22"/>
                <w:lang w:val="en-AU"/>
              </w:rPr>
              <w:t>P2</w:t>
            </w:r>
            <w:r w:rsidRPr="00C60E21">
              <w:rPr>
                <w:rFonts w:ascii="Arial" w:hAnsi="Arial"/>
                <w:sz w:val="22"/>
                <w:szCs w:val="22"/>
                <w:lang w:val="en-AU"/>
              </w:rPr>
              <w:t>. Cut sheet as per drawing</w:t>
            </w:r>
          </w:p>
          <w:p w14:paraId="57510150" w14:textId="77777777" w:rsidR="00B77907" w:rsidRPr="00C60E21" w:rsidRDefault="00B77907" w:rsidP="004E42B8">
            <w:pPr>
              <w:keepNext/>
              <w:keepLines/>
              <w:spacing w:after="0" w:line="360" w:lineRule="auto"/>
              <w:ind w:left="432" w:hanging="432"/>
              <w:contextualSpacing/>
              <w:rPr>
                <w:rFonts w:ascii="Arial" w:hAnsi="Arial"/>
                <w:sz w:val="22"/>
                <w:szCs w:val="22"/>
                <w:lang w:val="en-AU"/>
              </w:rPr>
            </w:pPr>
            <w:r w:rsidRPr="00C60E21">
              <w:rPr>
                <w:rFonts w:ascii="Arial" w:hAnsi="Arial"/>
                <w:b/>
                <w:sz w:val="22"/>
                <w:szCs w:val="22"/>
                <w:lang w:val="en-AU"/>
              </w:rPr>
              <w:t>P3</w:t>
            </w:r>
            <w:r w:rsidRPr="00C60E21">
              <w:rPr>
                <w:rFonts w:ascii="Arial" w:hAnsi="Arial"/>
                <w:sz w:val="22"/>
                <w:szCs w:val="22"/>
                <w:lang w:val="en-AU"/>
              </w:rPr>
              <w:t>. Perform surface finishing with file</w:t>
            </w:r>
          </w:p>
          <w:p w14:paraId="59AC37A6" w14:textId="4C1AF101" w:rsidR="00B77907" w:rsidRPr="00C60E21" w:rsidRDefault="00B77907" w:rsidP="004E42B8">
            <w:pPr>
              <w:spacing w:after="0" w:line="360" w:lineRule="auto"/>
              <w:ind w:left="432" w:hanging="432"/>
              <w:rPr>
                <w:rFonts w:ascii="Arial" w:hAnsi="Arial"/>
                <w:bCs/>
                <w:sz w:val="22"/>
                <w:szCs w:val="22"/>
              </w:rPr>
            </w:pPr>
            <w:r w:rsidRPr="00C60E21">
              <w:rPr>
                <w:rFonts w:ascii="Arial" w:hAnsi="Arial"/>
                <w:b/>
                <w:sz w:val="22"/>
                <w:szCs w:val="22"/>
              </w:rPr>
              <w:t>P5</w:t>
            </w:r>
            <w:r w:rsidRPr="00C60E21">
              <w:rPr>
                <w:rFonts w:ascii="Arial" w:hAnsi="Arial"/>
                <w:bCs/>
                <w:sz w:val="22"/>
                <w:szCs w:val="22"/>
              </w:rPr>
              <w:t>. Mark sheet according to drawing</w:t>
            </w:r>
          </w:p>
          <w:p w14:paraId="3EDFB020" w14:textId="0F28C2E4" w:rsidR="00B77907" w:rsidRPr="00C60E21" w:rsidRDefault="00B77907" w:rsidP="004E42B8">
            <w:pPr>
              <w:spacing w:after="0" w:line="360" w:lineRule="auto"/>
              <w:ind w:left="432" w:hanging="432"/>
              <w:rPr>
                <w:rFonts w:ascii="Arial" w:hAnsi="Arial"/>
                <w:bCs/>
                <w:sz w:val="22"/>
                <w:szCs w:val="22"/>
              </w:rPr>
            </w:pPr>
            <w:r w:rsidRPr="00C60E21">
              <w:rPr>
                <w:rFonts w:ascii="Arial" w:hAnsi="Arial"/>
                <w:b/>
                <w:sz w:val="22"/>
                <w:szCs w:val="22"/>
              </w:rPr>
              <w:t>P6</w:t>
            </w:r>
            <w:r w:rsidRPr="00C60E21">
              <w:rPr>
                <w:rFonts w:ascii="Arial" w:hAnsi="Arial"/>
                <w:bCs/>
                <w:sz w:val="22"/>
                <w:szCs w:val="22"/>
              </w:rPr>
              <w:t>. Cut sheet with hand shear</w:t>
            </w:r>
          </w:p>
          <w:p w14:paraId="267486C8" w14:textId="3C4B58FD" w:rsidR="00B77907" w:rsidRPr="00C60E21" w:rsidRDefault="00B77907" w:rsidP="004E42B8">
            <w:pPr>
              <w:spacing w:after="0" w:line="360" w:lineRule="auto"/>
              <w:ind w:left="432" w:hanging="432"/>
              <w:rPr>
                <w:rFonts w:ascii="Arial" w:hAnsi="Arial"/>
                <w:bCs/>
                <w:sz w:val="22"/>
                <w:szCs w:val="22"/>
              </w:rPr>
            </w:pPr>
            <w:r w:rsidRPr="00C60E21">
              <w:rPr>
                <w:rFonts w:ascii="Arial" w:hAnsi="Arial"/>
                <w:b/>
                <w:sz w:val="22"/>
                <w:szCs w:val="22"/>
              </w:rPr>
              <w:t>P7</w:t>
            </w:r>
            <w:r w:rsidRPr="00C60E21">
              <w:rPr>
                <w:rFonts w:ascii="Arial" w:hAnsi="Arial"/>
                <w:bCs/>
                <w:sz w:val="22"/>
                <w:szCs w:val="22"/>
              </w:rPr>
              <w:t xml:space="preserve">. Create radius of funnel using </w:t>
            </w:r>
            <w:r w:rsidR="00AC67F9">
              <w:rPr>
                <w:rFonts w:ascii="Arial" w:hAnsi="Arial"/>
                <w:bCs/>
                <w:sz w:val="22"/>
                <w:szCs w:val="22"/>
              </w:rPr>
              <w:t>correct</w:t>
            </w:r>
            <w:r w:rsidRPr="00C60E21">
              <w:rPr>
                <w:rFonts w:ascii="Arial" w:hAnsi="Arial"/>
                <w:bCs/>
                <w:sz w:val="22"/>
                <w:szCs w:val="22"/>
              </w:rPr>
              <w:t xml:space="preserve"> tools</w:t>
            </w:r>
          </w:p>
          <w:p w14:paraId="5F636140" w14:textId="77777777" w:rsidR="00B77907" w:rsidRPr="00C60E21" w:rsidRDefault="00B77907" w:rsidP="004E42B8">
            <w:pPr>
              <w:spacing w:after="0" w:line="360" w:lineRule="auto"/>
              <w:ind w:left="432" w:hanging="432"/>
              <w:rPr>
                <w:rFonts w:ascii="Arial" w:hAnsi="Arial"/>
                <w:bCs/>
                <w:sz w:val="22"/>
                <w:szCs w:val="22"/>
              </w:rPr>
            </w:pPr>
            <w:r w:rsidRPr="00C60E21">
              <w:rPr>
                <w:rFonts w:ascii="Arial" w:hAnsi="Arial"/>
                <w:b/>
                <w:sz w:val="22"/>
                <w:szCs w:val="22"/>
              </w:rPr>
              <w:t>P8</w:t>
            </w:r>
            <w:r w:rsidRPr="00C60E21">
              <w:rPr>
                <w:rFonts w:ascii="Arial" w:hAnsi="Arial"/>
                <w:bCs/>
                <w:sz w:val="22"/>
                <w:szCs w:val="22"/>
              </w:rPr>
              <w:t>. Perform flat lock seam bend using bench vice</w:t>
            </w:r>
          </w:p>
          <w:p w14:paraId="0296AFBE" w14:textId="77777777" w:rsidR="00B77907" w:rsidRPr="00C60E21" w:rsidRDefault="00B77907" w:rsidP="004E42B8">
            <w:pPr>
              <w:spacing w:after="0" w:line="360" w:lineRule="auto"/>
              <w:ind w:left="432" w:hanging="432"/>
              <w:contextualSpacing/>
              <w:rPr>
                <w:rFonts w:ascii="Arial" w:eastAsiaTheme="minorEastAsia" w:hAnsi="Arial"/>
                <w:sz w:val="22"/>
                <w:szCs w:val="22"/>
              </w:rPr>
            </w:pPr>
            <w:r w:rsidRPr="00C60E21">
              <w:rPr>
                <w:rFonts w:ascii="Arial" w:hAnsi="Arial"/>
                <w:b/>
                <w:sz w:val="22"/>
                <w:szCs w:val="22"/>
              </w:rPr>
              <w:t>P9</w:t>
            </w:r>
            <w:r w:rsidRPr="00C60E21">
              <w:rPr>
                <w:rFonts w:ascii="Arial" w:hAnsi="Arial"/>
                <w:bCs/>
                <w:sz w:val="22"/>
                <w:szCs w:val="22"/>
              </w:rPr>
              <w:t>.</w:t>
            </w:r>
            <w:r w:rsidRPr="00C60E21">
              <w:rPr>
                <w:rFonts w:ascii="Arial" w:hAnsi="Arial"/>
                <w:sz w:val="22"/>
                <w:szCs w:val="22"/>
                <w:lang w:val="en-AU"/>
              </w:rPr>
              <w:t xml:space="preserve"> Perform finishing with sand paper</w:t>
            </w:r>
            <w:r w:rsidRPr="00C60E21">
              <w:rPr>
                <w:rFonts w:ascii="Arial" w:hAnsi="Arial"/>
                <w:bCs/>
                <w:sz w:val="22"/>
                <w:szCs w:val="22"/>
              </w:rPr>
              <w:t>.</w:t>
            </w:r>
          </w:p>
        </w:tc>
      </w:tr>
    </w:tbl>
    <w:p w14:paraId="74A49583" w14:textId="77777777" w:rsidR="00B77907" w:rsidRPr="00C13108" w:rsidRDefault="00B77907" w:rsidP="00C13108">
      <w:pPr>
        <w:spacing w:before="240" w:line="360" w:lineRule="auto"/>
        <w:rPr>
          <w:rFonts w:ascii="Arial" w:hAnsi="Arial"/>
          <w:b/>
          <w:bCs/>
        </w:rPr>
      </w:pPr>
      <w:r w:rsidRPr="00C13108">
        <w:rPr>
          <w:rFonts w:ascii="Arial" w:hAnsi="Arial"/>
          <w:b/>
          <w:bCs/>
        </w:rPr>
        <w:t>Knowledge &amp; Understanding</w:t>
      </w:r>
    </w:p>
    <w:p w14:paraId="6908AAF6" w14:textId="77777777" w:rsidR="00B77907" w:rsidRPr="00C60E21" w:rsidRDefault="00B77907" w:rsidP="00B77907">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0C93A09F"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lastRenderedPageBreak/>
        <w:t>Define basic measurement</w:t>
      </w:r>
    </w:p>
    <w:p w14:paraId="1685B3E7"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Describe basic measuring /Marking /cutting tools</w:t>
      </w:r>
    </w:p>
    <w:p w14:paraId="22536AFA"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Describe clamping/holding methods</w:t>
      </w:r>
      <w:r>
        <w:rPr>
          <w:rFonts w:ascii="Arial" w:eastAsiaTheme="minorEastAsia" w:hAnsi="Arial"/>
          <w:sz w:val="22"/>
          <w:szCs w:val="22"/>
        </w:rPr>
        <w:t xml:space="preserve"> and devices</w:t>
      </w:r>
      <w:r w:rsidRPr="00C60E21">
        <w:rPr>
          <w:rFonts w:ascii="Arial" w:eastAsiaTheme="minorEastAsia" w:hAnsi="Arial"/>
          <w:sz w:val="22"/>
          <w:szCs w:val="22"/>
        </w:rPr>
        <w:t>.</w:t>
      </w:r>
    </w:p>
    <w:p w14:paraId="753BCC4A"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Describe types of chisels</w:t>
      </w:r>
    </w:p>
    <w:p w14:paraId="12191A10"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Understanding of chiseling process</w:t>
      </w:r>
    </w:p>
    <w:p w14:paraId="68098FEF"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Understanding of types of fits.</w:t>
      </w:r>
    </w:p>
    <w:p w14:paraId="51E39F89" w14:textId="77777777" w:rsidR="00B77907"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Knowledge of radius gauge</w:t>
      </w:r>
    </w:p>
    <w:p w14:paraId="246C3133" w14:textId="77777777" w:rsidR="00B77907"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8A6832">
        <w:rPr>
          <w:rFonts w:ascii="Arial" w:eastAsiaTheme="minorEastAsia" w:hAnsi="Arial"/>
          <w:sz w:val="22"/>
          <w:szCs w:val="22"/>
        </w:rPr>
        <w:t>Knowledge and use of files.</w:t>
      </w:r>
    </w:p>
    <w:p w14:paraId="65A8309D" w14:textId="77777777" w:rsidR="00B77907" w:rsidRPr="0022005F" w:rsidRDefault="00B77907" w:rsidP="00747845">
      <w:pPr>
        <w:pStyle w:val="ListParagraph"/>
        <w:numPr>
          <w:ilvl w:val="0"/>
          <w:numId w:val="3"/>
        </w:numPr>
        <w:spacing w:after="0" w:line="360" w:lineRule="auto"/>
        <w:ind w:left="1440" w:hanging="630"/>
        <w:rPr>
          <w:rFonts w:ascii="Arial" w:eastAsiaTheme="minorEastAsia" w:hAnsi="Arial"/>
          <w:sz w:val="22"/>
          <w:szCs w:val="22"/>
        </w:rPr>
      </w:pPr>
      <w:r>
        <w:rPr>
          <w:rFonts w:ascii="Arial" w:eastAsiaTheme="minorEastAsia" w:hAnsi="Arial"/>
          <w:sz w:val="22"/>
          <w:szCs w:val="22"/>
        </w:rPr>
        <w:t>Knowledge of manual threading.</w:t>
      </w:r>
    </w:p>
    <w:p w14:paraId="005DF4FE"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Knowledge of different kind</w:t>
      </w:r>
      <w:r>
        <w:rPr>
          <w:rFonts w:ascii="Arial" w:eastAsiaTheme="minorEastAsia" w:hAnsi="Arial"/>
          <w:sz w:val="22"/>
          <w:szCs w:val="22"/>
        </w:rPr>
        <w:t>s of taps &amp; dies.</w:t>
      </w:r>
    </w:p>
    <w:p w14:paraId="2F8C74B7"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Knowledge of calculation for drill size for internal threading</w:t>
      </w:r>
      <w:r>
        <w:rPr>
          <w:rFonts w:ascii="Arial" w:eastAsiaTheme="minorEastAsia" w:hAnsi="Arial"/>
          <w:sz w:val="22"/>
          <w:szCs w:val="22"/>
        </w:rPr>
        <w:t>.</w:t>
      </w:r>
    </w:p>
    <w:p w14:paraId="3A664C0D"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Knowledge of standard bolts</w:t>
      </w:r>
      <w:r>
        <w:rPr>
          <w:rFonts w:ascii="Arial" w:eastAsiaTheme="minorEastAsia" w:hAnsi="Arial"/>
          <w:sz w:val="22"/>
          <w:szCs w:val="22"/>
        </w:rPr>
        <w:t>.</w:t>
      </w:r>
    </w:p>
    <w:p w14:paraId="01806019" w14:textId="77777777" w:rsidR="00B77907"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Understanding proper use of hand shear</w:t>
      </w:r>
      <w:r>
        <w:rPr>
          <w:rFonts w:ascii="Arial" w:eastAsiaTheme="minorEastAsia" w:hAnsi="Arial"/>
          <w:sz w:val="22"/>
          <w:szCs w:val="22"/>
        </w:rPr>
        <w:t>.</w:t>
      </w:r>
    </w:p>
    <w:p w14:paraId="34F35C99" w14:textId="77777777" w:rsidR="00B77907" w:rsidRPr="00C60E21" w:rsidRDefault="00B77907" w:rsidP="00747845">
      <w:pPr>
        <w:pStyle w:val="ListParagraph"/>
        <w:numPr>
          <w:ilvl w:val="0"/>
          <w:numId w:val="3"/>
        </w:numPr>
        <w:spacing w:after="0" w:line="360" w:lineRule="auto"/>
        <w:ind w:left="1440" w:hanging="630"/>
        <w:rPr>
          <w:rFonts w:ascii="Arial" w:eastAsiaTheme="minorEastAsia" w:hAnsi="Arial"/>
          <w:sz w:val="22"/>
          <w:szCs w:val="22"/>
        </w:rPr>
      </w:pPr>
      <w:r>
        <w:rPr>
          <w:rFonts w:ascii="Arial" w:eastAsiaTheme="minorEastAsia" w:hAnsi="Arial"/>
          <w:sz w:val="22"/>
          <w:szCs w:val="22"/>
        </w:rPr>
        <w:t>Knowledge of surface development of cone.</w:t>
      </w:r>
    </w:p>
    <w:p w14:paraId="7734384A" w14:textId="77777777" w:rsidR="00B77907" w:rsidRDefault="00B77907" w:rsidP="00747845">
      <w:pPr>
        <w:pStyle w:val="ListParagraph"/>
        <w:numPr>
          <w:ilvl w:val="0"/>
          <w:numId w:val="3"/>
        </w:numPr>
        <w:spacing w:after="0" w:line="360" w:lineRule="auto"/>
        <w:ind w:left="1440" w:hanging="630"/>
        <w:rPr>
          <w:rFonts w:ascii="Arial" w:eastAsiaTheme="minorEastAsia" w:hAnsi="Arial"/>
          <w:sz w:val="22"/>
          <w:szCs w:val="22"/>
        </w:rPr>
      </w:pPr>
      <w:r w:rsidRPr="00C60E21">
        <w:rPr>
          <w:rFonts w:ascii="Arial" w:eastAsiaTheme="minorEastAsia" w:hAnsi="Arial"/>
          <w:sz w:val="22"/>
          <w:szCs w:val="22"/>
        </w:rPr>
        <w:t>knowledge of flat lock seam end in metal sheet working</w:t>
      </w:r>
    </w:p>
    <w:p w14:paraId="72F5C7D2" w14:textId="77777777" w:rsidR="00B77907" w:rsidRDefault="00B77907" w:rsidP="00BF5DE1">
      <w:pPr>
        <w:spacing w:before="240" w:line="360" w:lineRule="auto"/>
        <w:ind w:left="360"/>
        <w:rPr>
          <w:rFonts w:ascii="Arial" w:eastAsiaTheme="minorEastAsia" w:hAnsi="Arial"/>
          <w:b/>
          <w:szCs w:val="22"/>
        </w:rPr>
      </w:pPr>
      <w:r w:rsidRPr="00BA453B">
        <w:rPr>
          <w:rFonts w:ascii="Arial" w:eastAsiaTheme="minorEastAsia" w:hAnsi="Arial"/>
          <w:b/>
          <w:szCs w:val="22"/>
        </w:rPr>
        <w:t>Critical Evidence</w:t>
      </w:r>
      <w:r>
        <w:rPr>
          <w:rFonts w:ascii="Arial" w:eastAsiaTheme="minorEastAsia" w:hAnsi="Arial"/>
          <w:b/>
          <w:szCs w:val="22"/>
        </w:rPr>
        <w:t>:</w:t>
      </w:r>
    </w:p>
    <w:p w14:paraId="31F3D407" w14:textId="77777777" w:rsidR="00C87891" w:rsidRPr="00BF5DE1" w:rsidRDefault="00C87891" w:rsidP="00C87891">
      <w:pPr>
        <w:pStyle w:val="ListParagraph"/>
        <w:numPr>
          <w:ilvl w:val="0"/>
          <w:numId w:val="4"/>
        </w:numPr>
        <w:spacing w:after="0" w:line="360" w:lineRule="auto"/>
        <w:rPr>
          <w:rFonts w:ascii="Arial" w:eastAsiaTheme="minorEastAsia" w:hAnsi="Arial"/>
          <w:sz w:val="22"/>
          <w:szCs w:val="22"/>
        </w:rPr>
      </w:pPr>
      <w:r w:rsidRPr="00BF5DE1">
        <w:rPr>
          <w:rFonts w:ascii="Arial" w:eastAsiaTheme="minorEastAsia" w:hAnsi="Arial"/>
          <w:sz w:val="22"/>
          <w:szCs w:val="22"/>
        </w:rPr>
        <w:t>Identify required tools for a specific task.</w:t>
      </w:r>
    </w:p>
    <w:p w14:paraId="59FFC7E9" w14:textId="736552D4" w:rsidR="00B77907" w:rsidRPr="00BF5DE1" w:rsidRDefault="00B77907" w:rsidP="00747845">
      <w:pPr>
        <w:pStyle w:val="ListParagraph"/>
        <w:numPr>
          <w:ilvl w:val="0"/>
          <w:numId w:val="4"/>
        </w:numPr>
        <w:spacing w:after="0" w:line="360" w:lineRule="auto"/>
        <w:rPr>
          <w:rFonts w:ascii="Arial" w:eastAsiaTheme="minorEastAsia" w:hAnsi="Arial"/>
          <w:sz w:val="22"/>
          <w:szCs w:val="22"/>
        </w:rPr>
      </w:pPr>
      <w:r w:rsidRPr="00BF5DE1">
        <w:rPr>
          <w:rFonts w:ascii="Arial" w:eastAsiaTheme="minorEastAsia" w:hAnsi="Arial"/>
          <w:sz w:val="22"/>
          <w:szCs w:val="22"/>
        </w:rPr>
        <w:t>Interpret drawings.</w:t>
      </w:r>
    </w:p>
    <w:p w14:paraId="44A522F7" w14:textId="6545DCCE" w:rsidR="00B77907" w:rsidRPr="00BF5DE1" w:rsidRDefault="006D6473" w:rsidP="00747845">
      <w:pPr>
        <w:pStyle w:val="ListParagraph"/>
        <w:numPr>
          <w:ilvl w:val="0"/>
          <w:numId w:val="4"/>
        </w:numPr>
        <w:spacing w:after="0" w:line="360" w:lineRule="auto"/>
        <w:rPr>
          <w:rFonts w:ascii="Arial" w:eastAsiaTheme="minorEastAsia" w:hAnsi="Arial"/>
          <w:sz w:val="22"/>
          <w:szCs w:val="22"/>
        </w:rPr>
      </w:pPr>
      <w:r>
        <w:rPr>
          <w:rFonts w:ascii="Arial" w:eastAsiaTheme="minorEastAsia" w:hAnsi="Arial"/>
          <w:sz w:val="22"/>
          <w:szCs w:val="22"/>
        </w:rPr>
        <w:t xml:space="preserve">Cut internal and external </w:t>
      </w:r>
      <w:r w:rsidR="00704E19">
        <w:rPr>
          <w:rFonts w:ascii="Arial" w:hAnsi="Arial"/>
          <w:sz w:val="22"/>
          <w:szCs w:val="22"/>
        </w:rPr>
        <w:t xml:space="preserve">threads </w:t>
      </w:r>
      <w:r>
        <w:rPr>
          <w:rFonts w:ascii="Arial" w:eastAsiaTheme="minorEastAsia" w:hAnsi="Arial"/>
          <w:sz w:val="22"/>
          <w:szCs w:val="22"/>
        </w:rPr>
        <w:t>with Tap &amp; Die</w:t>
      </w:r>
    </w:p>
    <w:p w14:paraId="0E3B3819" w14:textId="07043A86" w:rsidR="00B77907" w:rsidRPr="00BF5DE1" w:rsidRDefault="00B77907" w:rsidP="00747845">
      <w:pPr>
        <w:pStyle w:val="ListParagraph"/>
        <w:numPr>
          <w:ilvl w:val="0"/>
          <w:numId w:val="4"/>
        </w:numPr>
        <w:spacing w:after="0" w:line="360" w:lineRule="auto"/>
        <w:rPr>
          <w:rFonts w:ascii="Arial" w:eastAsiaTheme="minorEastAsia" w:hAnsi="Arial"/>
          <w:sz w:val="22"/>
          <w:szCs w:val="22"/>
        </w:rPr>
      </w:pPr>
      <w:r w:rsidRPr="00BF5DE1">
        <w:rPr>
          <w:rFonts w:ascii="Arial" w:eastAsiaTheme="minorEastAsia" w:hAnsi="Arial"/>
          <w:sz w:val="22"/>
          <w:szCs w:val="22"/>
        </w:rPr>
        <w:t>Cut metal according to the drawing.</w:t>
      </w:r>
    </w:p>
    <w:p w14:paraId="0E34DDBF" w14:textId="77777777" w:rsidR="00B77907" w:rsidRPr="00B66258" w:rsidRDefault="00B77907" w:rsidP="00B66258">
      <w:pPr>
        <w:spacing w:before="240" w:line="360" w:lineRule="auto"/>
        <w:ind w:left="360"/>
        <w:rPr>
          <w:rFonts w:ascii="Arial" w:eastAsiaTheme="minorEastAsia" w:hAnsi="Arial"/>
          <w:b/>
          <w:szCs w:val="22"/>
        </w:rPr>
      </w:pPr>
      <w:r w:rsidRPr="00B66258">
        <w:rPr>
          <w:rFonts w:ascii="Arial" w:eastAsiaTheme="minorEastAsia" w:hAnsi="Arial"/>
          <w:b/>
          <w:szCs w:val="22"/>
        </w:rPr>
        <w:t>Tools &amp; Equipment</w:t>
      </w:r>
    </w:p>
    <w:p w14:paraId="1D2B92E0"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Work bench</w:t>
      </w:r>
    </w:p>
    <w:p w14:paraId="2BAE4E7A"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Bench vices</w:t>
      </w:r>
    </w:p>
    <w:p w14:paraId="59057383"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Hammer</w:t>
      </w:r>
    </w:p>
    <w:p w14:paraId="412D5696"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Tri-square</w:t>
      </w:r>
    </w:p>
    <w:p w14:paraId="035F84D9"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Hand hacksaw</w:t>
      </w:r>
    </w:p>
    <w:p w14:paraId="02782FD5"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Scriber</w:t>
      </w:r>
    </w:p>
    <w:p w14:paraId="57CFBE4B"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Vernier caliper</w:t>
      </w:r>
    </w:p>
    <w:p w14:paraId="57C41AC3"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Flat File</w:t>
      </w:r>
    </w:p>
    <w:p w14:paraId="1943A1AE"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Number/alphabet punch</w:t>
      </w:r>
    </w:p>
    <w:p w14:paraId="529E46D5"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Round file</w:t>
      </w:r>
    </w:p>
    <w:p w14:paraId="1D10432E"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Metal working chisel</w:t>
      </w:r>
    </w:p>
    <w:p w14:paraId="13EE0179"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Punching tools</w:t>
      </w:r>
    </w:p>
    <w:p w14:paraId="2CBB368E" w14:textId="77777777" w:rsidR="00B77907" w:rsidRPr="00C60E21"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lastRenderedPageBreak/>
        <w:t>Tap set</w:t>
      </w:r>
    </w:p>
    <w:p w14:paraId="2528B6E3" w14:textId="570DAF6E" w:rsidR="00B77907" w:rsidRPr="00C60E21" w:rsidRDefault="00D352E9" w:rsidP="00747845">
      <w:pPr>
        <w:pStyle w:val="ListParagraph"/>
        <w:numPr>
          <w:ilvl w:val="0"/>
          <w:numId w:val="5"/>
        </w:numPr>
        <w:spacing w:after="0" w:line="360" w:lineRule="auto"/>
        <w:ind w:left="1170"/>
        <w:rPr>
          <w:rFonts w:ascii="Arial" w:eastAsiaTheme="minorEastAsia" w:hAnsi="Arial"/>
          <w:sz w:val="22"/>
          <w:szCs w:val="22"/>
        </w:rPr>
      </w:pPr>
      <w:r>
        <w:rPr>
          <w:rFonts w:ascii="Arial" w:eastAsiaTheme="minorEastAsia" w:hAnsi="Arial"/>
          <w:sz w:val="22"/>
          <w:szCs w:val="22"/>
        </w:rPr>
        <w:t>Die</w:t>
      </w:r>
      <w:r w:rsidR="00B77907" w:rsidRPr="00C60E21">
        <w:rPr>
          <w:rFonts w:ascii="Arial" w:eastAsiaTheme="minorEastAsia" w:hAnsi="Arial"/>
          <w:sz w:val="22"/>
          <w:szCs w:val="22"/>
        </w:rPr>
        <w:t xml:space="preserve"> set</w:t>
      </w:r>
    </w:p>
    <w:p w14:paraId="25FCD904" w14:textId="5725F254" w:rsidR="00B77907" w:rsidRDefault="00B77907" w:rsidP="00747845">
      <w:pPr>
        <w:pStyle w:val="ListParagraph"/>
        <w:numPr>
          <w:ilvl w:val="0"/>
          <w:numId w:val="5"/>
        </w:numPr>
        <w:spacing w:after="0" w:line="360" w:lineRule="auto"/>
        <w:ind w:left="1170"/>
        <w:rPr>
          <w:rFonts w:ascii="Arial" w:eastAsiaTheme="minorEastAsia" w:hAnsi="Arial"/>
          <w:sz w:val="22"/>
          <w:szCs w:val="22"/>
        </w:rPr>
      </w:pPr>
      <w:r w:rsidRPr="00C60E21">
        <w:rPr>
          <w:rFonts w:ascii="Arial" w:eastAsiaTheme="minorEastAsia" w:hAnsi="Arial"/>
          <w:sz w:val="22"/>
          <w:szCs w:val="22"/>
        </w:rPr>
        <w:t>Pipe vice</w:t>
      </w:r>
      <w:r w:rsidR="00D352E9">
        <w:rPr>
          <w:rFonts w:ascii="Arial" w:eastAsiaTheme="minorEastAsia" w:hAnsi="Arial"/>
          <w:sz w:val="22"/>
          <w:szCs w:val="22"/>
        </w:rPr>
        <w:t xml:space="preserve">  </w:t>
      </w:r>
    </w:p>
    <w:p w14:paraId="11C5B74E" w14:textId="77777777" w:rsidR="00D57338" w:rsidRDefault="00D57338">
      <w:pPr>
        <w:spacing w:after="160" w:line="259" w:lineRule="auto"/>
        <w:rPr>
          <w:rFonts w:ascii="Arial" w:eastAsiaTheme="minorEastAsia" w:hAnsi="Arial"/>
          <w:sz w:val="22"/>
          <w:szCs w:val="22"/>
        </w:rPr>
      </w:pPr>
      <w:r>
        <w:rPr>
          <w:rFonts w:ascii="Arial" w:eastAsiaTheme="minorEastAsia" w:hAnsi="Arial"/>
          <w:sz w:val="22"/>
          <w:szCs w:val="22"/>
        </w:rPr>
        <w:br w:type="page"/>
      </w:r>
    </w:p>
    <w:p w14:paraId="2DAB9C64" w14:textId="476EC785" w:rsidR="009445E3" w:rsidRPr="0027244B" w:rsidRDefault="009445E3" w:rsidP="008C70EB">
      <w:pPr>
        <w:pStyle w:val="Heading2"/>
        <w:rPr>
          <w:rFonts w:ascii="Arial" w:hAnsi="Arial" w:cs="Arial"/>
          <w:b/>
          <w:bCs/>
          <w:color w:val="auto"/>
          <w:sz w:val="28"/>
          <w:szCs w:val="28"/>
        </w:rPr>
      </w:pPr>
      <w:bookmarkStart w:id="6" w:name="_Toc201658976"/>
      <w:r w:rsidRPr="0027244B">
        <w:rPr>
          <w:rFonts w:ascii="Arial" w:hAnsi="Arial" w:cs="Arial"/>
          <w:b/>
          <w:bCs/>
          <w:color w:val="auto"/>
          <w:sz w:val="28"/>
          <w:szCs w:val="28"/>
        </w:rPr>
        <w:lastRenderedPageBreak/>
        <w:t xml:space="preserve">Mech-127. </w:t>
      </w:r>
      <w:r w:rsidR="00901BC7" w:rsidRPr="0027244B">
        <w:rPr>
          <w:rFonts w:ascii="Arial" w:hAnsi="Arial" w:cs="Arial"/>
          <w:b/>
          <w:bCs/>
          <w:color w:val="auto"/>
          <w:sz w:val="28"/>
          <w:szCs w:val="28"/>
        </w:rPr>
        <w:t>Workshop Practice-I (</w:t>
      </w:r>
      <w:r w:rsidR="00F16BE6">
        <w:rPr>
          <w:rFonts w:ascii="Arial" w:hAnsi="Arial" w:cs="Arial"/>
          <w:b/>
          <w:bCs/>
          <w:color w:val="auto"/>
          <w:sz w:val="28"/>
          <w:szCs w:val="28"/>
        </w:rPr>
        <w:t>B</w:t>
      </w:r>
      <w:r w:rsidR="004F0332" w:rsidRPr="0027244B">
        <w:rPr>
          <w:rFonts w:ascii="Arial" w:hAnsi="Arial" w:cs="Arial"/>
          <w:b/>
          <w:bCs/>
          <w:color w:val="auto"/>
          <w:sz w:val="28"/>
          <w:szCs w:val="28"/>
        </w:rPr>
        <w:t xml:space="preserve">). </w:t>
      </w:r>
      <w:r w:rsidRPr="0027244B">
        <w:rPr>
          <w:rFonts w:ascii="Arial" w:hAnsi="Arial" w:cs="Arial"/>
          <w:b/>
          <w:bCs/>
          <w:color w:val="auto"/>
          <w:sz w:val="28"/>
          <w:szCs w:val="28"/>
        </w:rPr>
        <w:t>Perform Wood Work</w:t>
      </w:r>
      <w:r w:rsidR="00F16BE6">
        <w:rPr>
          <w:rFonts w:ascii="Arial" w:hAnsi="Arial" w:cs="Arial"/>
          <w:b/>
          <w:bCs/>
          <w:color w:val="auto"/>
          <w:sz w:val="28"/>
          <w:szCs w:val="28"/>
        </w:rPr>
        <w:t xml:space="preserve"> &amp; </w:t>
      </w:r>
      <w:r w:rsidR="009E5C2D">
        <w:rPr>
          <w:rFonts w:ascii="Arial" w:hAnsi="Arial" w:cs="Arial"/>
          <w:b/>
          <w:bCs/>
          <w:color w:val="auto"/>
          <w:sz w:val="28"/>
          <w:szCs w:val="28"/>
        </w:rPr>
        <w:t>Make Pattern</w:t>
      </w:r>
      <w:bookmarkEnd w:id="6"/>
    </w:p>
    <w:p w14:paraId="6EFD0884" w14:textId="77777777" w:rsidR="00C017BE" w:rsidRDefault="009445E3" w:rsidP="00C7328A">
      <w:pPr>
        <w:spacing w:before="240" w:line="360" w:lineRule="auto"/>
        <w:rPr>
          <w:rFonts w:ascii="Arial" w:hAnsi="Arial"/>
          <w:color w:val="000000"/>
          <w:sz w:val="22"/>
          <w:szCs w:val="22"/>
        </w:rPr>
      </w:pPr>
      <w:r w:rsidRPr="00764A90">
        <w:rPr>
          <w:rFonts w:ascii="Arial" w:hAnsi="Arial"/>
          <w:b/>
          <w:color w:val="000000"/>
          <w:sz w:val="22"/>
          <w:szCs w:val="22"/>
        </w:rPr>
        <w:t>Overview</w:t>
      </w:r>
      <w:r w:rsidRPr="00764A90">
        <w:rPr>
          <w:rFonts w:ascii="Arial" w:hAnsi="Arial"/>
          <w:color w:val="000000"/>
          <w:sz w:val="22"/>
          <w:szCs w:val="22"/>
        </w:rPr>
        <w:t xml:space="preserve">: </w:t>
      </w:r>
    </w:p>
    <w:p w14:paraId="0872F692" w14:textId="503E3C92" w:rsidR="009445E3" w:rsidRPr="00764A90" w:rsidRDefault="009445E3" w:rsidP="00C7328A">
      <w:pPr>
        <w:spacing w:after="0" w:line="360" w:lineRule="auto"/>
        <w:jc w:val="both"/>
        <w:rPr>
          <w:rFonts w:ascii="Arial" w:hAnsi="Arial"/>
          <w:color w:val="000000"/>
          <w:sz w:val="22"/>
          <w:szCs w:val="22"/>
        </w:rPr>
      </w:pPr>
      <w:r w:rsidRPr="00764A90">
        <w:rPr>
          <w:rFonts w:ascii="Arial" w:hAnsi="Arial"/>
          <w:color w:val="000000"/>
          <w:sz w:val="22"/>
          <w:szCs w:val="22"/>
          <w:lang w:val="en-GB"/>
        </w:rPr>
        <w:t xml:space="preserve">This competency standard covers the skills and knowledge required to </w:t>
      </w:r>
      <w:r w:rsidRPr="00764A90">
        <w:rPr>
          <w:rFonts w:ascii="Arial" w:eastAsiaTheme="minorEastAsia" w:hAnsi="Arial"/>
          <w:sz w:val="22"/>
          <w:szCs w:val="22"/>
        </w:rPr>
        <w:t>identify type of timber</w:t>
      </w:r>
      <w:r>
        <w:rPr>
          <w:rFonts w:ascii="Arial" w:hAnsi="Arial"/>
          <w:color w:val="000000"/>
          <w:sz w:val="22"/>
          <w:szCs w:val="22"/>
        </w:rPr>
        <w:t xml:space="preserve">, </w:t>
      </w:r>
      <w:r w:rsidR="00B149A7" w:rsidRPr="00764A90">
        <w:rPr>
          <w:rFonts w:ascii="Arial" w:eastAsiaTheme="minorEastAsia" w:hAnsi="Arial"/>
          <w:sz w:val="22"/>
          <w:szCs w:val="22"/>
        </w:rPr>
        <w:t>estimate</w:t>
      </w:r>
      <w:r w:rsidRPr="00764A90">
        <w:rPr>
          <w:rFonts w:ascii="Arial" w:eastAsiaTheme="minorEastAsia" w:hAnsi="Arial"/>
          <w:sz w:val="22"/>
          <w:szCs w:val="22"/>
        </w:rPr>
        <w:t xml:space="preserve"> timber quantity, </w:t>
      </w:r>
      <w:r w:rsidR="00B149A7" w:rsidRPr="00764A90">
        <w:rPr>
          <w:rFonts w:ascii="Arial" w:eastAsiaTheme="minorEastAsia" w:hAnsi="Arial"/>
          <w:sz w:val="22"/>
          <w:szCs w:val="22"/>
        </w:rPr>
        <w:t>identify</w:t>
      </w:r>
      <w:r w:rsidRPr="00764A90">
        <w:rPr>
          <w:rFonts w:ascii="Arial" w:eastAsiaTheme="minorEastAsia" w:hAnsi="Arial"/>
          <w:sz w:val="22"/>
          <w:szCs w:val="22"/>
        </w:rPr>
        <w:t xml:space="preserve"> tools used in carpentry, sharpen carpentry cutting tools, </w:t>
      </w:r>
      <w:r w:rsidR="00B149A7" w:rsidRPr="00764A90">
        <w:rPr>
          <w:rFonts w:ascii="Arial" w:eastAsiaTheme="minorEastAsia" w:hAnsi="Arial"/>
          <w:sz w:val="22"/>
          <w:szCs w:val="22"/>
        </w:rPr>
        <w:t>make</w:t>
      </w:r>
      <w:r w:rsidRPr="00764A90">
        <w:rPr>
          <w:rFonts w:ascii="Arial" w:eastAsiaTheme="minorEastAsia" w:hAnsi="Arial"/>
          <w:sz w:val="22"/>
          <w:szCs w:val="22"/>
        </w:rPr>
        <w:t xml:space="preserve"> butt joints, Perform Biscuit joinery, Make Miter joints, Make Edge joint, Make Dovetail joint, </w:t>
      </w:r>
      <w:r>
        <w:rPr>
          <w:rFonts w:ascii="Arial" w:eastAsiaTheme="minorEastAsia" w:hAnsi="Arial"/>
          <w:sz w:val="22"/>
          <w:szCs w:val="22"/>
        </w:rPr>
        <w:t xml:space="preserve">Make Mortise and tenon </w:t>
      </w:r>
      <w:r w:rsidRPr="00764A90">
        <w:rPr>
          <w:rFonts w:ascii="Arial" w:eastAsiaTheme="minorEastAsia" w:hAnsi="Arial"/>
          <w:sz w:val="22"/>
          <w:szCs w:val="22"/>
        </w:rPr>
        <w:t>joint</w:t>
      </w:r>
      <w:r>
        <w:rPr>
          <w:rFonts w:ascii="Arial" w:eastAsiaTheme="minorEastAsia" w:hAnsi="Arial"/>
          <w:sz w:val="22"/>
          <w:szCs w:val="22"/>
        </w:rPr>
        <w:t>.</w:t>
      </w:r>
    </w:p>
    <w:p w14:paraId="3D6A01F3" w14:textId="77777777" w:rsidR="009445E3" w:rsidRDefault="009445E3" w:rsidP="009445E3">
      <w:pPr>
        <w:rPr>
          <w:rFonts w:ascii="Arial" w:eastAsiaTheme="minorEastAsia" w:hAnsi="Arial"/>
          <w:sz w:val="22"/>
          <w:szCs w:val="22"/>
        </w:rPr>
      </w:pPr>
    </w:p>
    <w:tbl>
      <w:tblPr>
        <w:tblStyle w:val="TableGrid3171"/>
        <w:tblW w:w="5016" w:type="pct"/>
        <w:tblLook w:val="04A0" w:firstRow="1" w:lastRow="0" w:firstColumn="1" w:lastColumn="0" w:noHBand="0" w:noVBand="1"/>
      </w:tblPr>
      <w:tblGrid>
        <w:gridCol w:w="2786"/>
        <w:gridCol w:w="6840"/>
      </w:tblGrid>
      <w:tr w:rsidR="009445E3" w:rsidRPr="00CA5C18" w14:paraId="08EAA1F4" w14:textId="77777777" w:rsidTr="00B149A7">
        <w:trPr>
          <w:trHeight w:val="267"/>
        </w:trPr>
        <w:tc>
          <w:tcPr>
            <w:tcW w:w="1447" w:type="pct"/>
            <w:shd w:val="clear" w:color="auto" w:fill="D0CECE" w:themeFill="background2" w:themeFillShade="E6"/>
          </w:tcPr>
          <w:p w14:paraId="26D9A8FC" w14:textId="77777777" w:rsidR="009445E3" w:rsidRPr="00CA5C18" w:rsidRDefault="009445E3" w:rsidP="00020120">
            <w:pPr>
              <w:jc w:val="center"/>
              <w:rPr>
                <w:rFonts w:ascii="Arial" w:hAnsi="Arial"/>
                <w:b/>
                <w:bCs/>
                <w:sz w:val="22"/>
                <w:szCs w:val="22"/>
              </w:rPr>
            </w:pPr>
            <w:r w:rsidRPr="00CA5C18">
              <w:rPr>
                <w:rFonts w:ascii="Arial" w:hAnsi="Arial"/>
                <w:b/>
                <w:bCs/>
                <w:sz w:val="22"/>
                <w:szCs w:val="22"/>
              </w:rPr>
              <w:t>Competency Units</w:t>
            </w:r>
          </w:p>
        </w:tc>
        <w:tc>
          <w:tcPr>
            <w:tcW w:w="3553" w:type="pct"/>
            <w:shd w:val="clear" w:color="auto" w:fill="D0CECE" w:themeFill="background2" w:themeFillShade="E6"/>
          </w:tcPr>
          <w:p w14:paraId="07349FFF" w14:textId="77777777" w:rsidR="009445E3" w:rsidRPr="00CA5C18" w:rsidRDefault="009445E3" w:rsidP="00020120">
            <w:pPr>
              <w:jc w:val="center"/>
              <w:rPr>
                <w:rFonts w:ascii="Arial" w:hAnsi="Arial"/>
                <w:b/>
                <w:bCs/>
                <w:sz w:val="22"/>
                <w:szCs w:val="22"/>
              </w:rPr>
            </w:pPr>
            <w:r w:rsidRPr="00CA5C18">
              <w:rPr>
                <w:rFonts w:ascii="Arial" w:hAnsi="Arial"/>
                <w:b/>
                <w:bCs/>
                <w:sz w:val="22"/>
                <w:szCs w:val="22"/>
              </w:rPr>
              <w:t>Performance Criteria</w:t>
            </w:r>
          </w:p>
        </w:tc>
      </w:tr>
      <w:tr w:rsidR="009445E3" w:rsidRPr="00CA5C18" w14:paraId="206868CF" w14:textId="77777777" w:rsidTr="00B149A7">
        <w:trPr>
          <w:trHeight w:val="537"/>
        </w:trPr>
        <w:tc>
          <w:tcPr>
            <w:tcW w:w="1447" w:type="pct"/>
            <w:vAlign w:val="center"/>
          </w:tcPr>
          <w:p w14:paraId="2C53B67A" w14:textId="77777777" w:rsidR="009445E3" w:rsidRPr="0041746B" w:rsidRDefault="009445E3" w:rsidP="00747845">
            <w:pPr>
              <w:numPr>
                <w:ilvl w:val="0"/>
                <w:numId w:val="6"/>
              </w:numPr>
              <w:spacing w:after="0"/>
              <w:ind w:left="600" w:hanging="600"/>
              <w:contextualSpacing/>
              <w:rPr>
                <w:rFonts w:ascii="Arial" w:eastAsiaTheme="minorEastAsia" w:hAnsi="Arial"/>
                <w:b/>
                <w:szCs w:val="22"/>
              </w:rPr>
            </w:pPr>
            <w:r w:rsidRPr="0041746B">
              <w:rPr>
                <w:rFonts w:ascii="Arial" w:eastAsiaTheme="minorEastAsia" w:hAnsi="Arial"/>
                <w:b/>
                <w:szCs w:val="22"/>
              </w:rPr>
              <w:t xml:space="preserve">Identify Type of  </w:t>
            </w:r>
          </w:p>
          <w:p w14:paraId="228C3FF0" w14:textId="77777777" w:rsidR="009445E3" w:rsidRPr="0041746B" w:rsidRDefault="009445E3" w:rsidP="00387E32">
            <w:pPr>
              <w:ind w:left="780" w:hanging="630"/>
              <w:contextualSpacing/>
              <w:rPr>
                <w:rFonts w:ascii="Arial" w:eastAsiaTheme="minorEastAsia" w:hAnsi="Arial"/>
                <w:b/>
                <w:szCs w:val="22"/>
              </w:rPr>
            </w:pPr>
            <w:r w:rsidRPr="0041746B">
              <w:rPr>
                <w:rFonts w:ascii="Arial" w:eastAsiaTheme="minorEastAsia" w:hAnsi="Arial"/>
                <w:b/>
                <w:szCs w:val="22"/>
              </w:rPr>
              <w:t xml:space="preserve">      timber </w:t>
            </w:r>
          </w:p>
        </w:tc>
        <w:tc>
          <w:tcPr>
            <w:tcW w:w="3553" w:type="pct"/>
          </w:tcPr>
          <w:p w14:paraId="797D96F3" w14:textId="77777777" w:rsidR="009445E3" w:rsidRPr="00C23662" w:rsidRDefault="009445E3" w:rsidP="00747845">
            <w:pPr>
              <w:keepNext/>
              <w:keepLines/>
              <w:numPr>
                <w:ilvl w:val="0"/>
                <w:numId w:val="10"/>
              </w:numPr>
              <w:spacing w:after="0" w:line="360" w:lineRule="auto"/>
              <w:ind w:hanging="591"/>
              <w:contextualSpacing/>
              <w:rPr>
                <w:rFonts w:ascii="Arial" w:hAnsi="Arial"/>
                <w:sz w:val="22"/>
                <w:szCs w:val="22"/>
              </w:rPr>
            </w:pPr>
            <w:r w:rsidRPr="00C23662">
              <w:rPr>
                <w:rFonts w:ascii="Arial" w:hAnsi="Arial"/>
                <w:sz w:val="22"/>
                <w:szCs w:val="22"/>
              </w:rPr>
              <w:t>Recognize color and odor of locally produced timber</w:t>
            </w:r>
            <w:r>
              <w:rPr>
                <w:rFonts w:ascii="Arial" w:hAnsi="Arial"/>
                <w:sz w:val="22"/>
                <w:szCs w:val="22"/>
              </w:rPr>
              <w:t>.</w:t>
            </w:r>
          </w:p>
          <w:p w14:paraId="6214F464" w14:textId="5ED1388C" w:rsidR="009445E3" w:rsidRDefault="009445E3" w:rsidP="00747845">
            <w:pPr>
              <w:pStyle w:val="ListParagraph"/>
              <w:keepNext/>
              <w:keepLines/>
              <w:numPr>
                <w:ilvl w:val="0"/>
                <w:numId w:val="10"/>
              </w:numPr>
              <w:spacing w:after="0" w:line="360" w:lineRule="auto"/>
              <w:ind w:hanging="591"/>
              <w:rPr>
                <w:rFonts w:ascii="Arial" w:hAnsi="Arial"/>
                <w:sz w:val="22"/>
                <w:szCs w:val="22"/>
              </w:rPr>
            </w:pPr>
            <w:r w:rsidRPr="00A15D2D">
              <w:rPr>
                <w:rFonts w:ascii="Arial" w:hAnsi="Arial"/>
                <w:sz w:val="22"/>
                <w:szCs w:val="22"/>
              </w:rPr>
              <w:t xml:space="preserve">Prepare </w:t>
            </w:r>
            <w:r w:rsidR="008803CB">
              <w:rPr>
                <w:rFonts w:ascii="Arial" w:hAnsi="Arial"/>
                <w:sz w:val="22"/>
                <w:szCs w:val="22"/>
              </w:rPr>
              <w:t>l</w:t>
            </w:r>
            <w:r w:rsidRPr="00A15D2D">
              <w:rPr>
                <w:rFonts w:ascii="Arial" w:hAnsi="Arial"/>
                <w:sz w:val="22"/>
                <w:szCs w:val="22"/>
              </w:rPr>
              <w:t>ist of locally produced timber in accordance with color and odor.</w:t>
            </w:r>
          </w:p>
          <w:p w14:paraId="58F093F1" w14:textId="5C138596" w:rsidR="009445E3" w:rsidRPr="002859FC" w:rsidRDefault="005E0FF3" w:rsidP="002859FC">
            <w:pPr>
              <w:pStyle w:val="ListParagraph"/>
              <w:keepNext/>
              <w:keepLines/>
              <w:numPr>
                <w:ilvl w:val="0"/>
                <w:numId w:val="10"/>
              </w:numPr>
              <w:spacing w:after="0" w:line="360" w:lineRule="auto"/>
              <w:ind w:hanging="591"/>
              <w:rPr>
                <w:rFonts w:ascii="Arial" w:hAnsi="Arial"/>
                <w:sz w:val="22"/>
                <w:szCs w:val="22"/>
              </w:rPr>
            </w:pPr>
            <w:r>
              <w:rPr>
                <w:rFonts w:ascii="Arial" w:hAnsi="Arial"/>
                <w:sz w:val="22"/>
                <w:szCs w:val="22"/>
              </w:rPr>
              <w:t xml:space="preserve">Identify </w:t>
            </w:r>
            <w:r w:rsidR="004B3513">
              <w:rPr>
                <w:rFonts w:ascii="Arial" w:hAnsi="Arial"/>
                <w:sz w:val="22"/>
                <w:szCs w:val="22"/>
              </w:rPr>
              <w:t xml:space="preserve">size and numbers of </w:t>
            </w:r>
            <w:r w:rsidR="00950791">
              <w:rPr>
                <w:rFonts w:ascii="Arial" w:hAnsi="Arial"/>
                <w:sz w:val="22"/>
                <w:szCs w:val="22"/>
              </w:rPr>
              <w:t>knot</w:t>
            </w:r>
            <w:r w:rsidR="004B3513">
              <w:rPr>
                <w:rFonts w:ascii="Arial" w:hAnsi="Arial"/>
                <w:sz w:val="22"/>
                <w:szCs w:val="22"/>
              </w:rPr>
              <w:t>s in timber</w:t>
            </w:r>
            <w:r w:rsidR="00950791">
              <w:rPr>
                <w:rFonts w:ascii="Arial" w:hAnsi="Arial"/>
                <w:sz w:val="22"/>
                <w:szCs w:val="22"/>
              </w:rPr>
              <w:t xml:space="preserve"> </w:t>
            </w:r>
            <w:r>
              <w:rPr>
                <w:rFonts w:ascii="Arial" w:hAnsi="Arial"/>
                <w:sz w:val="22"/>
                <w:szCs w:val="22"/>
              </w:rPr>
              <w:t xml:space="preserve"> </w:t>
            </w:r>
          </w:p>
        </w:tc>
      </w:tr>
      <w:tr w:rsidR="009445E3" w:rsidRPr="00CA5C18" w14:paraId="30EDD57B" w14:textId="77777777" w:rsidTr="00B149A7">
        <w:trPr>
          <w:trHeight w:val="272"/>
        </w:trPr>
        <w:tc>
          <w:tcPr>
            <w:tcW w:w="1447" w:type="pct"/>
            <w:vAlign w:val="center"/>
          </w:tcPr>
          <w:p w14:paraId="60898206" w14:textId="577E3380" w:rsidR="009445E3" w:rsidRPr="0041746B" w:rsidRDefault="004A531D" w:rsidP="00747845">
            <w:pPr>
              <w:numPr>
                <w:ilvl w:val="0"/>
                <w:numId w:val="6"/>
              </w:numPr>
              <w:spacing w:after="0"/>
              <w:ind w:left="690" w:hanging="690"/>
              <w:contextualSpacing/>
              <w:rPr>
                <w:rFonts w:ascii="Arial" w:eastAsiaTheme="minorEastAsia" w:hAnsi="Arial"/>
                <w:b/>
                <w:szCs w:val="22"/>
              </w:rPr>
            </w:pPr>
            <w:r>
              <w:rPr>
                <w:rFonts w:ascii="Arial" w:hAnsi="Arial"/>
                <w:b/>
                <w:color w:val="000000"/>
                <w:szCs w:val="22"/>
              </w:rPr>
              <w:t>Calculate</w:t>
            </w:r>
            <w:r w:rsidR="009445E3" w:rsidRPr="0041746B">
              <w:rPr>
                <w:rFonts w:ascii="Arial" w:hAnsi="Arial"/>
                <w:b/>
                <w:color w:val="000000"/>
                <w:szCs w:val="22"/>
              </w:rPr>
              <w:t xml:space="preserve"> timber quantity</w:t>
            </w:r>
          </w:p>
        </w:tc>
        <w:tc>
          <w:tcPr>
            <w:tcW w:w="3553" w:type="pct"/>
          </w:tcPr>
          <w:p w14:paraId="164DFC32" w14:textId="1BE00B0B" w:rsidR="009445E3" w:rsidRPr="00A15D2D" w:rsidRDefault="009445E3" w:rsidP="00747845">
            <w:pPr>
              <w:pStyle w:val="ListParagraph"/>
              <w:numPr>
                <w:ilvl w:val="0"/>
                <w:numId w:val="11"/>
              </w:numPr>
              <w:spacing w:after="0" w:line="360" w:lineRule="auto"/>
              <w:ind w:hanging="591"/>
              <w:rPr>
                <w:rFonts w:ascii="Arial" w:hAnsi="Arial"/>
                <w:sz w:val="22"/>
                <w:szCs w:val="22"/>
              </w:rPr>
            </w:pPr>
            <w:r w:rsidRPr="00A15D2D">
              <w:rPr>
                <w:rFonts w:ascii="Arial" w:hAnsi="Arial"/>
                <w:sz w:val="22"/>
                <w:szCs w:val="22"/>
              </w:rPr>
              <w:t xml:space="preserve">Prepare drawing of </w:t>
            </w:r>
            <w:r w:rsidR="00196380">
              <w:rPr>
                <w:rFonts w:ascii="Arial" w:hAnsi="Arial"/>
                <w:sz w:val="22"/>
                <w:szCs w:val="22"/>
              </w:rPr>
              <w:t xml:space="preserve">the </w:t>
            </w:r>
            <w:r w:rsidRPr="00A15D2D">
              <w:rPr>
                <w:rFonts w:ascii="Arial" w:hAnsi="Arial"/>
                <w:sz w:val="22"/>
                <w:szCs w:val="22"/>
              </w:rPr>
              <w:t>product</w:t>
            </w:r>
          </w:p>
          <w:p w14:paraId="48D0BFBD" w14:textId="56FBAF1B" w:rsidR="009445E3" w:rsidRPr="00EF3A2E" w:rsidRDefault="009445E3" w:rsidP="00747845">
            <w:pPr>
              <w:numPr>
                <w:ilvl w:val="0"/>
                <w:numId w:val="11"/>
              </w:numPr>
              <w:spacing w:after="0" w:line="360" w:lineRule="auto"/>
              <w:ind w:hanging="591"/>
              <w:rPr>
                <w:rFonts w:ascii="Arial" w:hAnsi="Arial"/>
                <w:sz w:val="22"/>
                <w:szCs w:val="22"/>
              </w:rPr>
            </w:pPr>
            <w:r w:rsidRPr="00EF3A2E">
              <w:rPr>
                <w:rFonts w:ascii="Arial" w:hAnsi="Arial"/>
                <w:sz w:val="22"/>
                <w:szCs w:val="22"/>
              </w:rPr>
              <w:t xml:space="preserve">Identify components of </w:t>
            </w:r>
            <w:r w:rsidR="00196380">
              <w:rPr>
                <w:rFonts w:ascii="Arial" w:hAnsi="Arial"/>
                <w:sz w:val="22"/>
                <w:szCs w:val="22"/>
              </w:rPr>
              <w:t xml:space="preserve">the </w:t>
            </w:r>
            <w:r w:rsidRPr="00EF3A2E">
              <w:rPr>
                <w:rFonts w:ascii="Arial" w:hAnsi="Arial"/>
                <w:sz w:val="22"/>
                <w:szCs w:val="22"/>
              </w:rPr>
              <w:t>product</w:t>
            </w:r>
          </w:p>
          <w:p w14:paraId="0B588AA2" w14:textId="21D3E741" w:rsidR="009445E3" w:rsidRDefault="009445E3" w:rsidP="00747845">
            <w:pPr>
              <w:numPr>
                <w:ilvl w:val="0"/>
                <w:numId w:val="11"/>
              </w:numPr>
              <w:spacing w:after="0" w:line="360" w:lineRule="auto"/>
              <w:ind w:hanging="591"/>
              <w:rPr>
                <w:rFonts w:ascii="Arial" w:hAnsi="Arial"/>
                <w:sz w:val="22"/>
                <w:szCs w:val="22"/>
              </w:rPr>
            </w:pPr>
            <w:r w:rsidRPr="00EF3A2E">
              <w:rPr>
                <w:rFonts w:ascii="Arial" w:hAnsi="Arial"/>
                <w:sz w:val="22"/>
                <w:szCs w:val="22"/>
              </w:rPr>
              <w:t>Recognize timber requirement for specific components of product</w:t>
            </w:r>
            <w:r w:rsidR="00A368FB">
              <w:rPr>
                <w:rFonts w:ascii="Arial" w:hAnsi="Arial"/>
                <w:sz w:val="22"/>
                <w:szCs w:val="22"/>
              </w:rPr>
              <w:t>.</w:t>
            </w:r>
          </w:p>
          <w:p w14:paraId="5ECB1B94" w14:textId="4D14CF12" w:rsidR="009445E3" w:rsidRPr="00196380" w:rsidRDefault="00A368FB" w:rsidP="00196380">
            <w:pPr>
              <w:numPr>
                <w:ilvl w:val="0"/>
                <w:numId w:val="11"/>
              </w:numPr>
              <w:spacing w:after="0" w:line="360" w:lineRule="auto"/>
              <w:ind w:hanging="591"/>
              <w:rPr>
                <w:rFonts w:ascii="Arial" w:hAnsi="Arial"/>
                <w:sz w:val="22"/>
                <w:szCs w:val="22"/>
              </w:rPr>
            </w:pPr>
            <w:r>
              <w:rPr>
                <w:rFonts w:ascii="Arial" w:hAnsi="Arial"/>
                <w:sz w:val="22"/>
                <w:szCs w:val="22"/>
              </w:rPr>
              <w:t>Calculate volume of the timber</w:t>
            </w:r>
          </w:p>
        </w:tc>
      </w:tr>
      <w:tr w:rsidR="009445E3" w:rsidRPr="00CA5C18" w14:paraId="094C41B6" w14:textId="77777777" w:rsidTr="00B149A7">
        <w:trPr>
          <w:trHeight w:val="272"/>
        </w:trPr>
        <w:tc>
          <w:tcPr>
            <w:tcW w:w="1447" w:type="pct"/>
            <w:vAlign w:val="center"/>
          </w:tcPr>
          <w:p w14:paraId="2F23ABEC" w14:textId="77777777" w:rsidR="009445E3" w:rsidRPr="0041746B" w:rsidRDefault="009445E3" w:rsidP="00747845">
            <w:pPr>
              <w:numPr>
                <w:ilvl w:val="0"/>
                <w:numId w:val="6"/>
              </w:numPr>
              <w:spacing w:after="0"/>
              <w:ind w:left="690" w:hanging="690"/>
              <w:contextualSpacing/>
              <w:rPr>
                <w:rFonts w:ascii="Arial" w:eastAsiaTheme="minorEastAsia" w:hAnsi="Arial"/>
                <w:b/>
                <w:szCs w:val="22"/>
              </w:rPr>
            </w:pPr>
            <w:r w:rsidRPr="0041746B">
              <w:rPr>
                <w:rFonts w:ascii="Arial" w:hAnsi="Arial"/>
                <w:b/>
                <w:color w:val="000000"/>
                <w:szCs w:val="22"/>
              </w:rPr>
              <w:t>Identify tools used in carpentry</w:t>
            </w:r>
          </w:p>
        </w:tc>
        <w:tc>
          <w:tcPr>
            <w:tcW w:w="3553" w:type="pct"/>
          </w:tcPr>
          <w:p w14:paraId="366AB9F0" w14:textId="77777777" w:rsidR="000D7FF1" w:rsidRPr="000D7FF1" w:rsidRDefault="000D7FF1" w:rsidP="000D7FF1">
            <w:pPr>
              <w:pStyle w:val="ListParagraph"/>
              <w:numPr>
                <w:ilvl w:val="0"/>
                <w:numId w:val="12"/>
              </w:numPr>
              <w:shd w:val="clear" w:color="auto" w:fill="FFFFFF"/>
              <w:spacing w:after="0" w:line="360" w:lineRule="auto"/>
              <w:ind w:hanging="591"/>
              <w:rPr>
                <w:rFonts w:ascii="Arial" w:hAnsi="Arial"/>
                <w:sz w:val="22"/>
                <w:szCs w:val="22"/>
              </w:rPr>
            </w:pPr>
            <w:r w:rsidRPr="000D7FF1">
              <w:rPr>
                <w:rFonts w:ascii="Arial" w:hAnsi="Arial"/>
                <w:sz w:val="22"/>
                <w:szCs w:val="22"/>
              </w:rPr>
              <w:t>Identify measuring, marking and cutting tools</w:t>
            </w:r>
          </w:p>
          <w:p w14:paraId="376BEF40" w14:textId="77777777" w:rsidR="000D7FF1" w:rsidRPr="000D7FF1" w:rsidRDefault="000D7FF1" w:rsidP="000D7FF1">
            <w:pPr>
              <w:pStyle w:val="ListParagraph"/>
              <w:numPr>
                <w:ilvl w:val="0"/>
                <w:numId w:val="12"/>
              </w:numPr>
              <w:shd w:val="clear" w:color="auto" w:fill="FFFFFF"/>
              <w:spacing w:after="0" w:line="360" w:lineRule="auto"/>
              <w:ind w:hanging="591"/>
              <w:rPr>
                <w:rFonts w:ascii="Arial" w:hAnsi="Arial"/>
                <w:sz w:val="22"/>
                <w:szCs w:val="22"/>
              </w:rPr>
            </w:pPr>
            <w:r w:rsidRPr="000D7FF1">
              <w:rPr>
                <w:rFonts w:ascii="Arial" w:hAnsi="Arial"/>
                <w:sz w:val="22"/>
                <w:szCs w:val="22"/>
              </w:rPr>
              <w:t>Identify hand, power and pneumatic tools</w:t>
            </w:r>
          </w:p>
          <w:p w14:paraId="0EC3D197" w14:textId="4A23B2C5" w:rsidR="009445E3" w:rsidRPr="00B02BD6" w:rsidRDefault="000D7FF1" w:rsidP="000D7FF1">
            <w:pPr>
              <w:pStyle w:val="ListParagraph"/>
              <w:numPr>
                <w:ilvl w:val="0"/>
                <w:numId w:val="12"/>
              </w:numPr>
              <w:shd w:val="clear" w:color="auto" w:fill="FFFFFF"/>
              <w:spacing w:after="0" w:line="360" w:lineRule="auto"/>
              <w:ind w:hanging="591"/>
              <w:rPr>
                <w:rFonts w:ascii="Arial" w:hAnsi="Arial"/>
                <w:sz w:val="22"/>
                <w:szCs w:val="22"/>
              </w:rPr>
            </w:pPr>
            <w:r w:rsidRPr="000D7FF1">
              <w:rPr>
                <w:rFonts w:ascii="Arial" w:hAnsi="Arial"/>
                <w:sz w:val="22"/>
                <w:szCs w:val="22"/>
              </w:rPr>
              <w:t xml:space="preserve">Identify PPEs </w:t>
            </w:r>
            <w:r>
              <w:rPr>
                <w:rFonts w:ascii="Arial" w:hAnsi="Arial"/>
                <w:sz w:val="22"/>
                <w:szCs w:val="22"/>
              </w:rPr>
              <w:t>used in</w:t>
            </w:r>
            <w:r w:rsidRPr="000D7FF1">
              <w:rPr>
                <w:rFonts w:ascii="Arial" w:hAnsi="Arial"/>
                <w:sz w:val="22"/>
                <w:szCs w:val="22"/>
              </w:rPr>
              <w:t xml:space="preserve"> wood work</w:t>
            </w:r>
            <w:r>
              <w:rPr>
                <w:rFonts w:ascii="Arial" w:hAnsi="Arial"/>
                <w:sz w:val="22"/>
                <w:szCs w:val="22"/>
              </w:rPr>
              <w:t xml:space="preserve"> shop</w:t>
            </w:r>
          </w:p>
        </w:tc>
      </w:tr>
      <w:tr w:rsidR="009445E3" w:rsidRPr="00CA5C18" w14:paraId="236A3772" w14:textId="77777777" w:rsidTr="00B149A7">
        <w:trPr>
          <w:trHeight w:val="794"/>
        </w:trPr>
        <w:tc>
          <w:tcPr>
            <w:tcW w:w="1447" w:type="pct"/>
            <w:vAlign w:val="center"/>
          </w:tcPr>
          <w:p w14:paraId="4D818AE7" w14:textId="782B638D" w:rsidR="009445E3" w:rsidRPr="0041746B" w:rsidRDefault="00260992" w:rsidP="00747845">
            <w:pPr>
              <w:numPr>
                <w:ilvl w:val="0"/>
                <w:numId w:val="6"/>
              </w:numPr>
              <w:spacing w:after="0"/>
              <w:ind w:left="690" w:hanging="690"/>
              <w:contextualSpacing/>
              <w:rPr>
                <w:rFonts w:ascii="Arial" w:eastAsiaTheme="minorEastAsia" w:hAnsi="Arial"/>
                <w:b/>
                <w:szCs w:val="22"/>
              </w:rPr>
            </w:pPr>
            <w:r w:rsidRPr="0041746B">
              <w:rPr>
                <w:rFonts w:ascii="Arial" w:hAnsi="Arial"/>
                <w:b/>
                <w:color w:val="000000"/>
                <w:szCs w:val="22"/>
              </w:rPr>
              <w:t>S</w:t>
            </w:r>
            <w:r w:rsidR="009445E3" w:rsidRPr="0041746B">
              <w:rPr>
                <w:rFonts w:ascii="Arial" w:hAnsi="Arial"/>
                <w:b/>
                <w:color w:val="000000"/>
                <w:szCs w:val="22"/>
              </w:rPr>
              <w:t>harp</w:t>
            </w:r>
            <w:r>
              <w:rPr>
                <w:rFonts w:ascii="Arial" w:hAnsi="Arial"/>
                <w:b/>
                <w:color w:val="000000"/>
                <w:szCs w:val="22"/>
              </w:rPr>
              <w:t xml:space="preserve"> </w:t>
            </w:r>
            <w:r w:rsidR="009445E3" w:rsidRPr="0041746B">
              <w:rPr>
                <w:rFonts w:ascii="Arial" w:hAnsi="Arial"/>
                <w:b/>
                <w:color w:val="000000"/>
                <w:szCs w:val="22"/>
              </w:rPr>
              <w:t>carpentry Cutting tools</w:t>
            </w:r>
          </w:p>
        </w:tc>
        <w:tc>
          <w:tcPr>
            <w:tcW w:w="3553" w:type="pct"/>
          </w:tcPr>
          <w:p w14:paraId="7DBAAB10" w14:textId="7A88F207" w:rsidR="009445E3" w:rsidRPr="00A15D2D" w:rsidRDefault="009445E3" w:rsidP="00747845">
            <w:pPr>
              <w:pStyle w:val="ListParagraph"/>
              <w:numPr>
                <w:ilvl w:val="0"/>
                <w:numId w:val="13"/>
              </w:numPr>
              <w:spacing w:after="0" w:line="360" w:lineRule="auto"/>
              <w:ind w:hanging="591"/>
              <w:rPr>
                <w:rFonts w:ascii="Arial" w:hAnsi="Arial"/>
                <w:sz w:val="22"/>
                <w:szCs w:val="22"/>
                <w:shd w:val="clear" w:color="auto" w:fill="FFFFFF"/>
              </w:rPr>
            </w:pPr>
            <w:r w:rsidRPr="00A15D2D">
              <w:rPr>
                <w:rFonts w:ascii="Arial" w:hAnsi="Arial"/>
                <w:sz w:val="22"/>
                <w:szCs w:val="22"/>
                <w:shd w:val="clear" w:color="auto" w:fill="FFFFFF"/>
              </w:rPr>
              <w:t xml:space="preserve">Identify </w:t>
            </w:r>
            <w:r w:rsidR="00571D58" w:rsidRPr="006F5698">
              <w:rPr>
                <w:rFonts w:ascii="Arial" w:hAnsi="Arial"/>
                <w:sz w:val="22"/>
                <w:szCs w:val="22"/>
                <w:shd w:val="clear" w:color="auto" w:fill="FFFFFF"/>
              </w:rPr>
              <w:t>blunt</w:t>
            </w:r>
            <w:r w:rsidR="00571D58" w:rsidRPr="00A15D2D">
              <w:rPr>
                <w:rFonts w:ascii="Arial" w:hAnsi="Arial"/>
                <w:sz w:val="22"/>
                <w:szCs w:val="22"/>
                <w:shd w:val="clear" w:color="auto" w:fill="FFFFFF"/>
              </w:rPr>
              <w:t xml:space="preserve"> </w:t>
            </w:r>
            <w:r w:rsidRPr="00A15D2D">
              <w:rPr>
                <w:rFonts w:ascii="Arial" w:hAnsi="Arial"/>
                <w:sz w:val="22"/>
                <w:szCs w:val="22"/>
                <w:shd w:val="clear" w:color="auto" w:fill="FFFFFF"/>
              </w:rPr>
              <w:t xml:space="preserve">tools </w:t>
            </w:r>
            <w:r w:rsidR="00571D58">
              <w:rPr>
                <w:rFonts w:ascii="Arial" w:hAnsi="Arial"/>
                <w:sz w:val="22"/>
                <w:szCs w:val="22"/>
                <w:shd w:val="clear" w:color="auto" w:fill="FFFFFF"/>
              </w:rPr>
              <w:t>to be shar</w:t>
            </w:r>
            <w:r w:rsidR="006F5698">
              <w:rPr>
                <w:rFonts w:ascii="Arial" w:hAnsi="Arial"/>
                <w:sz w:val="22"/>
                <w:szCs w:val="22"/>
                <w:shd w:val="clear" w:color="auto" w:fill="FFFFFF"/>
              </w:rPr>
              <w:t xml:space="preserve">pen </w:t>
            </w:r>
          </w:p>
          <w:p w14:paraId="7D417B45" w14:textId="77777777" w:rsidR="009445E3" w:rsidRPr="00A15D2D" w:rsidRDefault="009445E3" w:rsidP="00747845">
            <w:pPr>
              <w:pStyle w:val="ListParagraph"/>
              <w:numPr>
                <w:ilvl w:val="0"/>
                <w:numId w:val="13"/>
              </w:numPr>
              <w:spacing w:after="0" w:line="360" w:lineRule="auto"/>
              <w:ind w:hanging="591"/>
              <w:rPr>
                <w:rFonts w:ascii="Arial" w:hAnsi="Arial"/>
                <w:sz w:val="22"/>
                <w:szCs w:val="22"/>
                <w:shd w:val="clear" w:color="auto" w:fill="FFFFFF"/>
              </w:rPr>
            </w:pPr>
            <w:r w:rsidRPr="00A15D2D">
              <w:rPr>
                <w:rFonts w:ascii="Arial" w:hAnsi="Arial"/>
                <w:sz w:val="22"/>
                <w:szCs w:val="22"/>
                <w:shd w:val="clear" w:color="auto" w:fill="FFFFFF"/>
              </w:rPr>
              <w:t>Perform plane iron sharpening</w:t>
            </w:r>
          </w:p>
          <w:p w14:paraId="54230D03" w14:textId="77777777" w:rsidR="009445E3" w:rsidRPr="00A15D2D" w:rsidRDefault="009445E3" w:rsidP="00747845">
            <w:pPr>
              <w:pStyle w:val="ListParagraph"/>
              <w:numPr>
                <w:ilvl w:val="0"/>
                <w:numId w:val="13"/>
              </w:numPr>
              <w:spacing w:after="0" w:line="360" w:lineRule="auto"/>
              <w:ind w:hanging="591"/>
              <w:rPr>
                <w:rFonts w:ascii="Arial" w:hAnsi="Arial"/>
                <w:sz w:val="22"/>
                <w:szCs w:val="22"/>
                <w:shd w:val="clear" w:color="auto" w:fill="FFFFFF"/>
              </w:rPr>
            </w:pPr>
            <w:r w:rsidRPr="00A15D2D">
              <w:rPr>
                <w:rFonts w:ascii="Arial" w:hAnsi="Arial"/>
                <w:sz w:val="22"/>
                <w:szCs w:val="22"/>
                <w:shd w:val="clear" w:color="auto" w:fill="FFFFFF"/>
              </w:rPr>
              <w:t>Perform chisel sharpening</w:t>
            </w:r>
          </w:p>
          <w:p w14:paraId="5FB70B2C" w14:textId="77777777" w:rsidR="009445E3" w:rsidRPr="00A15D2D" w:rsidRDefault="009445E3" w:rsidP="00747845">
            <w:pPr>
              <w:pStyle w:val="ListParagraph"/>
              <w:numPr>
                <w:ilvl w:val="0"/>
                <w:numId w:val="13"/>
              </w:numPr>
              <w:spacing w:after="0" w:line="360" w:lineRule="auto"/>
              <w:ind w:hanging="591"/>
              <w:rPr>
                <w:rFonts w:ascii="Arial" w:hAnsi="Arial"/>
                <w:sz w:val="22"/>
                <w:szCs w:val="22"/>
                <w:shd w:val="clear" w:color="auto" w:fill="FFFFFF"/>
              </w:rPr>
            </w:pPr>
            <w:r w:rsidRPr="00A15D2D">
              <w:rPr>
                <w:rFonts w:ascii="Arial" w:hAnsi="Arial"/>
                <w:sz w:val="22"/>
                <w:szCs w:val="22"/>
                <w:shd w:val="clear" w:color="auto" w:fill="FFFFFF"/>
              </w:rPr>
              <w:t>Perform scraper sharpening</w:t>
            </w:r>
          </w:p>
          <w:p w14:paraId="0C348415" w14:textId="77777777" w:rsidR="009445E3" w:rsidRPr="00A15D2D" w:rsidRDefault="009445E3" w:rsidP="00747845">
            <w:pPr>
              <w:pStyle w:val="ListParagraph"/>
              <w:numPr>
                <w:ilvl w:val="0"/>
                <w:numId w:val="13"/>
              </w:numPr>
              <w:spacing w:after="0" w:line="360" w:lineRule="auto"/>
              <w:ind w:hanging="591"/>
              <w:rPr>
                <w:rFonts w:ascii="Arial" w:hAnsi="Arial"/>
                <w:sz w:val="22"/>
                <w:szCs w:val="22"/>
                <w:shd w:val="clear" w:color="auto" w:fill="FFFFFF"/>
              </w:rPr>
            </w:pPr>
            <w:r w:rsidRPr="00A15D2D">
              <w:rPr>
                <w:rFonts w:ascii="Arial" w:hAnsi="Arial"/>
                <w:sz w:val="22"/>
                <w:szCs w:val="22"/>
                <w:shd w:val="clear" w:color="auto" w:fill="FFFFFF"/>
              </w:rPr>
              <w:t>Perform router bit sharpening</w:t>
            </w:r>
          </w:p>
          <w:p w14:paraId="55BBDF16" w14:textId="77777777" w:rsidR="009445E3" w:rsidRPr="00A15D2D" w:rsidRDefault="009445E3" w:rsidP="00747845">
            <w:pPr>
              <w:pStyle w:val="ListParagraph"/>
              <w:keepNext/>
              <w:keepLines/>
              <w:numPr>
                <w:ilvl w:val="0"/>
                <w:numId w:val="13"/>
              </w:numPr>
              <w:spacing w:after="0" w:line="360" w:lineRule="auto"/>
              <w:ind w:hanging="591"/>
              <w:rPr>
                <w:rFonts w:ascii="Arial" w:eastAsiaTheme="minorEastAsia" w:hAnsi="Arial"/>
                <w:sz w:val="22"/>
                <w:szCs w:val="22"/>
              </w:rPr>
            </w:pPr>
            <w:r w:rsidRPr="00A15D2D">
              <w:rPr>
                <w:rFonts w:ascii="Arial" w:hAnsi="Arial"/>
                <w:sz w:val="22"/>
                <w:szCs w:val="22"/>
                <w:shd w:val="clear" w:color="auto" w:fill="FFFFFF"/>
              </w:rPr>
              <w:t>Perform craving tool sharpening</w:t>
            </w:r>
          </w:p>
        </w:tc>
      </w:tr>
      <w:tr w:rsidR="009445E3" w:rsidRPr="00CA5C18" w14:paraId="184B24F4" w14:textId="77777777" w:rsidTr="00B149A7">
        <w:trPr>
          <w:trHeight w:val="273"/>
        </w:trPr>
        <w:tc>
          <w:tcPr>
            <w:tcW w:w="1447" w:type="pct"/>
            <w:vAlign w:val="center"/>
          </w:tcPr>
          <w:p w14:paraId="3CDDCBD5" w14:textId="77777777" w:rsidR="009445E3" w:rsidRPr="0041746B" w:rsidRDefault="009445E3" w:rsidP="00747845">
            <w:pPr>
              <w:numPr>
                <w:ilvl w:val="0"/>
                <w:numId w:val="6"/>
              </w:numPr>
              <w:spacing w:after="0"/>
              <w:ind w:left="690" w:hanging="690"/>
              <w:contextualSpacing/>
              <w:rPr>
                <w:rFonts w:ascii="Arial" w:eastAsiaTheme="minorEastAsia" w:hAnsi="Arial"/>
                <w:b/>
                <w:szCs w:val="22"/>
              </w:rPr>
            </w:pPr>
            <w:r w:rsidRPr="0041746B">
              <w:rPr>
                <w:rFonts w:ascii="Arial" w:hAnsi="Arial"/>
                <w:b/>
                <w:color w:val="000000"/>
                <w:szCs w:val="22"/>
              </w:rPr>
              <w:t>Make butt joints</w:t>
            </w:r>
          </w:p>
        </w:tc>
        <w:tc>
          <w:tcPr>
            <w:tcW w:w="3553" w:type="pct"/>
          </w:tcPr>
          <w:p w14:paraId="23E185CB" w14:textId="77777777" w:rsidR="009445E3" w:rsidRDefault="009445E3" w:rsidP="00747845">
            <w:pPr>
              <w:pStyle w:val="ListParagraph"/>
              <w:numPr>
                <w:ilvl w:val="0"/>
                <w:numId w:val="14"/>
              </w:numPr>
              <w:shd w:val="clear" w:color="auto" w:fill="FFFFFF"/>
              <w:spacing w:after="0" w:line="360" w:lineRule="auto"/>
              <w:ind w:hanging="591"/>
              <w:rPr>
                <w:rFonts w:ascii="Arial" w:hAnsi="Arial"/>
                <w:sz w:val="22"/>
                <w:szCs w:val="22"/>
              </w:rPr>
            </w:pPr>
            <w:r w:rsidRPr="00E648BA">
              <w:rPr>
                <w:rFonts w:ascii="Arial" w:hAnsi="Arial"/>
                <w:sz w:val="22"/>
                <w:szCs w:val="22"/>
              </w:rPr>
              <w:t>Identify butt joint</w:t>
            </w:r>
          </w:p>
          <w:p w14:paraId="1DD6874D" w14:textId="77777777" w:rsidR="009445E3" w:rsidRDefault="009445E3" w:rsidP="00747845">
            <w:pPr>
              <w:pStyle w:val="ListParagraph"/>
              <w:numPr>
                <w:ilvl w:val="0"/>
                <w:numId w:val="14"/>
              </w:numPr>
              <w:shd w:val="clear" w:color="auto" w:fill="FFFFFF"/>
              <w:spacing w:after="0" w:line="360" w:lineRule="auto"/>
              <w:ind w:hanging="591"/>
              <w:rPr>
                <w:rFonts w:ascii="Arial" w:hAnsi="Arial"/>
                <w:sz w:val="22"/>
                <w:szCs w:val="22"/>
              </w:rPr>
            </w:pPr>
            <w:r w:rsidRPr="00E648BA">
              <w:rPr>
                <w:rFonts w:ascii="Arial" w:hAnsi="Arial"/>
                <w:sz w:val="22"/>
                <w:szCs w:val="22"/>
              </w:rPr>
              <w:t>Cut timber according to requirement of butt joint</w:t>
            </w:r>
          </w:p>
          <w:p w14:paraId="4A11648C" w14:textId="77777777" w:rsidR="009445E3" w:rsidRPr="00E648BA" w:rsidRDefault="009445E3" w:rsidP="00747845">
            <w:pPr>
              <w:pStyle w:val="ListParagraph"/>
              <w:numPr>
                <w:ilvl w:val="0"/>
                <w:numId w:val="14"/>
              </w:numPr>
              <w:shd w:val="clear" w:color="auto" w:fill="FFFFFF"/>
              <w:spacing w:after="0" w:line="360" w:lineRule="auto"/>
              <w:ind w:hanging="591"/>
              <w:rPr>
                <w:rFonts w:ascii="Arial" w:hAnsi="Arial"/>
                <w:sz w:val="22"/>
                <w:szCs w:val="22"/>
              </w:rPr>
            </w:pPr>
            <w:r w:rsidRPr="00E648BA">
              <w:rPr>
                <w:rFonts w:ascii="Arial" w:hAnsi="Arial"/>
                <w:sz w:val="22"/>
                <w:szCs w:val="22"/>
              </w:rPr>
              <w:t>Join cut pieces according to requirement</w:t>
            </w:r>
          </w:p>
        </w:tc>
      </w:tr>
      <w:tr w:rsidR="009445E3" w:rsidRPr="00CA5C18" w14:paraId="05850567" w14:textId="77777777" w:rsidTr="00B149A7">
        <w:trPr>
          <w:trHeight w:val="273"/>
        </w:trPr>
        <w:tc>
          <w:tcPr>
            <w:tcW w:w="1447" w:type="pct"/>
            <w:vAlign w:val="center"/>
          </w:tcPr>
          <w:p w14:paraId="15D5732B" w14:textId="77777777" w:rsidR="009445E3" w:rsidRPr="0041746B" w:rsidRDefault="009445E3" w:rsidP="00747845">
            <w:pPr>
              <w:numPr>
                <w:ilvl w:val="0"/>
                <w:numId w:val="6"/>
              </w:numPr>
              <w:spacing w:after="0"/>
              <w:ind w:left="690" w:hanging="690"/>
              <w:contextualSpacing/>
              <w:rPr>
                <w:rFonts w:ascii="Arial" w:eastAsiaTheme="minorEastAsia" w:hAnsi="Arial"/>
                <w:b/>
                <w:szCs w:val="22"/>
              </w:rPr>
            </w:pPr>
            <w:r w:rsidRPr="0041746B">
              <w:rPr>
                <w:rFonts w:ascii="Arial" w:hAnsi="Arial"/>
                <w:b/>
                <w:color w:val="000000"/>
                <w:szCs w:val="22"/>
              </w:rPr>
              <w:t>Perform Biscuit joinery</w:t>
            </w:r>
          </w:p>
        </w:tc>
        <w:tc>
          <w:tcPr>
            <w:tcW w:w="3553" w:type="pct"/>
          </w:tcPr>
          <w:p w14:paraId="38AFF9E2" w14:textId="77777777" w:rsidR="009445E3" w:rsidRDefault="009445E3" w:rsidP="00747845">
            <w:pPr>
              <w:pStyle w:val="ListParagraph"/>
              <w:numPr>
                <w:ilvl w:val="0"/>
                <w:numId w:val="15"/>
              </w:numPr>
              <w:spacing w:after="0" w:line="360" w:lineRule="auto"/>
              <w:ind w:hanging="591"/>
              <w:rPr>
                <w:rFonts w:ascii="Arial" w:hAnsi="Arial"/>
                <w:sz w:val="22"/>
                <w:szCs w:val="22"/>
              </w:rPr>
            </w:pPr>
            <w:r w:rsidRPr="001416D6">
              <w:rPr>
                <w:rFonts w:ascii="Arial" w:hAnsi="Arial"/>
                <w:sz w:val="22"/>
                <w:szCs w:val="22"/>
              </w:rPr>
              <w:t>Identify biscuit joint</w:t>
            </w:r>
          </w:p>
          <w:p w14:paraId="521234F5" w14:textId="77777777" w:rsidR="009445E3" w:rsidRDefault="009445E3" w:rsidP="00747845">
            <w:pPr>
              <w:pStyle w:val="ListParagraph"/>
              <w:numPr>
                <w:ilvl w:val="0"/>
                <w:numId w:val="15"/>
              </w:numPr>
              <w:spacing w:after="0" w:line="360" w:lineRule="auto"/>
              <w:ind w:hanging="591"/>
              <w:rPr>
                <w:rFonts w:ascii="Arial" w:hAnsi="Arial"/>
                <w:sz w:val="22"/>
                <w:szCs w:val="22"/>
              </w:rPr>
            </w:pPr>
            <w:r w:rsidRPr="001416D6">
              <w:rPr>
                <w:rFonts w:ascii="Arial" w:hAnsi="Arial"/>
                <w:sz w:val="22"/>
                <w:szCs w:val="22"/>
              </w:rPr>
              <w:t>Cut timber according to requirement of biscuit joint</w:t>
            </w:r>
          </w:p>
          <w:p w14:paraId="1F867D63" w14:textId="77777777" w:rsidR="009445E3" w:rsidRPr="001416D6" w:rsidRDefault="009445E3" w:rsidP="00747845">
            <w:pPr>
              <w:pStyle w:val="ListParagraph"/>
              <w:numPr>
                <w:ilvl w:val="0"/>
                <w:numId w:val="15"/>
              </w:numPr>
              <w:spacing w:after="0" w:line="360" w:lineRule="auto"/>
              <w:ind w:hanging="591"/>
              <w:rPr>
                <w:rFonts w:ascii="Arial" w:hAnsi="Arial"/>
                <w:sz w:val="22"/>
                <w:szCs w:val="22"/>
              </w:rPr>
            </w:pPr>
            <w:r w:rsidRPr="001416D6">
              <w:rPr>
                <w:rFonts w:ascii="Arial" w:hAnsi="Arial"/>
                <w:sz w:val="22"/>
                <w:szCs w:val="22"/>
              </w:rPr>
              <w:t>Join cut pieces according to requirement</w:t>
            </w:r>
          </w:p>
        </w:tc>
      </w:tr>
      <w:tr w:rsidR="009445E3" w:rsidRPr="00CA5C18" w14:paraId="225982F3" w14:textId="77777777" w:rsidTr="00B149A7">
        <w:trPr>
          <w:trHeight w:val="273"/>
        </w:trPr>
        <w:tc>
          <w:tcPr>
            <w:tcW w:w="1447" w:type="pct"/>
            <w:vAlign w:val="center"/>
          </w:tcPr>
          <w:p w14:paraId="5B2CEA00" w14:textId="77777777" w:rsidR="009445E3" w:rsidRPr="0041746B" w:rsidRDefault="009445E3" w:rsidP="00747845">
            <w:pPr>
              <w:numPr>
                <w:ilvl w:val="0"/>
                <w:numId w:val="6"/>
              </w:numPr>
              <w:spacing w:after="0"/>
              <w:ind w:left="690" w:hanging="690"/>
              <w:contextualSpacing/>
              <w:rPr>
                <w:rFonts w:ascii="Arial" w:eastAsiaTheme="minorEastAsia" w:hAnsi="Arial"/>
                <w:b/>
                <w:szCs w:val="22"/>
              </w:rPr>
            </w:pPr>
            <w:r w:rsidRPr="0041746B">
              <w:rPr>
                <w:rFonts w:ascii="Arial" w:hAnsi="Arial"/>
                <w:b/>
                <w:color w:val="000000"/>
                <w:szCs w:val="22"/>
              </w:rPr>
              <w:t>Make Miter joints</w:t>
            </w:r>
          </w:p>
        </w:tc>
        <w:tc>
          <w:tcPr>
            <w:tcW w:w="3553" w:type="pct"/>
          </w:tcPr>
          <w:p w14:paraId="6519FAEF" w14:textId="77777777" w:rsidR="009445E3" w:rsidRDefault="009445E3" w:rsidP="00747845">
            <w:pPr>
              <w:pStyle w:val="ListParagraph"/>
              <w:numPr>
                <w:ilvl w:val="0"/>
                <w:numId w:val="16"/>
              </w:numPr>
              <w:spacing w:after="0" w:line="360" w:lineRule="auto"/>
              <w:ind w:hanging="591"/>
              <w:rPr>
                <w:rFonts w:ascii="Arial" w:hAnsi="Arial"/>
                <w:sz w:val="22"/>
                <w:szCs w:val="22"/>
              </w:rPr>
            </w:pPr>
            <w:r w:rsidRPr="00793636">
              <w:rPr>
                <w:rFonts w:ascii="Arial" w:hAnsi="Arial"/>
                <w:sz w:val="22"/>
                <w:szCs w:val="22"/>
              </w:rPr>
              <w:t>Identify Miter joints</w:t>
            </w:r>
          </w:p>
          <w:p w14:paraId="30BC831C" w14:textId="77777777" w:rsidR="009445E3" w:rsidRDefault="009445E3" w:rsidP="00747845">
            <w:pPr>
              <w:pStyle w:val="ListParagraph"/>
              <w:numPr>
                <w:ilvl w:val="0"/>
                <w:numId w:val="16"/>
              </w:numPr>
              <w:spacing w:after="0" w:line="360" w:lineRule="auto"/>
              <w:ind w:hanging="591"/>
              <w:rPr>
                <w:rFonts w:ascii="Arial" w:hAnsi="Arial"/>
                <w:sz w:val="22"/>
                <w:szCs w:val="22"/>
              </w:rPr>
            </w:pPr>
            <w:r w:rsidRPr="00793636">
              <w:rPr>
                <w:rFonts w:ascii="Arial" w:hAnsi="Arial"/>
                <w:sz w:val="22"/>
                <w:szCs w:val="22"/>
              </w:rPr>
              <w:t>Cut timber according to requirement of Miter joints</w:t>
            </w:r>
          </w:p>
          <w:p w14:paraId="4AFE8C4F" w14:textId="77777777" w:rsidR="009445E3" w:rsidRPr="00793636" w:rsidRDefault="009445E3" w:rsidP="00747845">
            <w:pPr>
              <w:pStyle w:val="ListParagraph"/>
              <w:numPr>
                <w:ilvl w:val="0"/>
                <w:numId w:val="16"/>
              </w:numPr>
              <w:spacing w:after="0" w:line="360" w:lineRule="auto"/>
              <w:ind w:hanging="591"/>
              <w:rPr>
                <w:rFonts w:ascii="Arial" w:hAnsi="Arial"/>
                <w:sz w:val="22"/>
                <w:szCs w:val="22"/>
              </w:rPr>
            </w:pPr>
            <w:r w:rsidRPr="00793636">
              <w:rPr>
                <w:rFonts w:ascii="Arial" w:hAnsi="Arial"/>
                <w:sz w:val="22"/>
                <w:szCs w:val="22"/>
              </w:rPr>
              <w:lastRenderedPageBreak/>
              <w:t>Join cut pieces according to requirement</w:t>
            </w:r>
          </w:p>
        </w:tc>
      </w:tr>
      <w:tr w:rsidR="009445E3" w:rsidRPr="00CA5C18" w14:paraId="4A22F4BD" w14:textId="77777777" w:rsidTr="00B149A7">
        <w:trPr>
          <w:trHeight w:val="273"/>
        </w:trPr>
        <w:tc>
          <w:tcPr>
            <w:tcW w:w="1447" w:type="pct"/>
            <w:vAlign w:val="center"/>
          </w:tcPr>
          <w:p w14:paraId="5F016C5B"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color w:val="000000"/>
                <w:szCs w:val="18"/>
              </w:rPr>
              <w:lastRenderedPageBreak/>
              <w:t>Make Edge joint</w:t>
            </w:r>
          </w:p>
        </w:tc>
        <w:tc>
          <w:tcPr>
            <w:tcW w:w="3553" w:type="pct"/>
          </w:tcPr>
          <w:p w14:paraId="54A6D538" w14:textId="77777777" w:rsidR="009445E3" w:rsidRPr="00C94459" w:rsidRDefault="009445E3" w:rsidP="00747845">
            <w:pPr>
              <w:pStyle w:val="ListParagraph"/>
              <w:numPr>
                <w:ilvl w:val="0"/>
                <w:numId w:val="17"/>
              </w:numPr>
              <w:spacing w:after="0" w:line="360" w:lineRule="auto"/>
              <w:ind w:hanging="591"/>
              <w:rPr>
                <w:rFonts w:ascii="Arial" w:hAnsi="Arial"/>
                <w:sz w:val="22"/>
                <w:szCs w:val="22"/>
              </w:rPr>
            </w:pPr>
            <w:r w:rsidRPr="00C94459">
              <w:rPr>
                <w:rFonts w:ascii="Arial" w:hAnsi="Arial"/>
                <w:sz w:val="22"/>
                <w:szCs w:val="22"/>
              </w:rPr>
              <w:t>Identify Edge joint</w:t>
            </w:r>
          </w:p>
          <w:p w14:paraId="1F4EB058" w14:textId="77777777" w:rsidR="009445E3" w:rsidRPr="00C94459" w:rsidRDefault="009445E3" w:rsidP="00747845">
            <w:pPr>
              <w:pStyle w:val="ListParagraph"/>
              <w:numPr>
                <w:ilvl w:val="0"/>
                <w:numId w:val="17"/>
              </w:numPr>
              <w:spacing w:after="0" w:line="360" w:lineRule="auto"/>
              <w:ind w:hanging="591"/>
              <w:rPr>
                <w:rFonts w:ascii="Arial" w:hAnsi="Arial"/>
                <w:sz w:val="22"/>
                <w:szCs w:val="22"/>
              </w:rPr>
            </w:pPr>
            <w:r w:rsidRPr="00C94459">
              <w:rPr>
                <w:rFonts w:ascii="Arial" w:hAnsi="Arial"/>
                <w:sz w:val="22"/>
                <w:szCs w:val="22"/>
              </w:rPr>
              <w:t>Cut timber according to requirement of Edge joint</w:t>
            </w:r>
          </w:p>
          <w:p w14:paraId="28CFE222" w14:textId="77777777" w:rsidR="009445E3" w:rsidRPr="00C94459" w:rsidRDefault="009445E3" w:rsidP="00747845">
            <w:pPr>
              <w:pStyle w:val="ListParagraph"/>
              <w:numPr>
                <w:ilvl w:val="0"/>
                <w:numId w:val="17"/>
              </w:numPr>
              <w:spacing w:after="0" w:line="360" w:lineRule="auto"/>
              <w:ind w:hanging="591"/>
              <w:rPr>
                <w:rFonts w:ascii="Arial" w:hAnsi="Arial"/>
                <w:sz w:val="22"/>
                <w:szCs w:val="22"/>
              </w:rPr>
            </w:pPr>
            <w:r w:rsidRPr="00C94459">
              <w:rPr>
                <w:rFonts w:ascii="Arial" w:hAnsi="Arial"/>
                <w:sz w:val="22"/>
                <w:szCs w:val="22"/>
              </w:rPr>
              <w:t>Join cut pieces according to requirement</w:t>
            </w:r>
          </w:p>
        </w:tc>
      </w:tr>
      <w:tr w:rsidR="009445E3" w:rsidRPr="00CA5C18" w14:paraId="72086CCD" w14:textId="77777777" w:rsidTr="00B149A7">
        <w:trPr>
          <w:trHeight w:val="273"/>
        </w:trPr>
        <w:tc>
          <w:tcPr>
            <w:tcW w:w="1447" w:type="pct"/>
            <w:vAlign w:val="center"/>
          </w:tcPr>
          <w:p w14:paraId="3A13CDF4"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color w:val="000000"/>
                <w:szCs w:val="18"/>
              </w:rPr>
              <w:t>Make Dovetail joint</w:t>
            </w:r>
          </w:p>
        </w:tc>
        <w:tc>
          <w:tcPr>
            <w:tcW w:w="3553" w:type="pct"/>
          </w:tcPr>
          <w:p w14:paraId="24D0D492" w14:textId="77777777" w:rsidR="009445E3" w:rsidRPr="00BC65BD" w:rsidRDefault="009445E3" w:rsidP="00747845">
            <w:pPr>
              <w:numPr>
                <w:ilvl w:val="0"/>
                <w:numId w:val="18"/>
              </w:numPr>
              <w:spacing w:line="360" w:lineRule="auto"/>
              <w:ind w:hanging="591"/>
              <w:contextualSpacing/>
              <w:rPr>
                <w:rFonts w:ascii="Arial" w:hAnsi="Arial"/>
                <w:sz w:val="22"/>
                <w:szCs w:val="22"/>
              </w:rPr>
            </w:pPr>
            <w:r w:rsidRPr="00BC65BD">
              <w:rPr>
                <w:rFonts w:ascii="Arial" w:hAnsi="Arial"/>
                <w:sz w:val="22"/>
                <w:szCs w:val="22"/>
              </w:rPr>
              <w:t>Identify Dovetail joint</w:t>
            </w:r>
          </w:p>
          <w:p w14:paraId="7A77B117" w14:textId="77777777" w:rsidR="009445E3" w:rsidRDefault="009445E3" w:rsidP="00747845">
            <w:pPr>
              <w:numPr>
                <w:ilvl w:val="0"/>
                <w:numId w:val="18"/>
              </w:numPr>
              <w:spacing w:line="360" w:lineRule="auto"/>
              <w:ind w:hanging="591"/>
              <w:contextualSpacing/>
              <w:rPr>
                <w:rFonts w:ascii="Arial" w:hAnsi="Arial"/>
                <w:sz w:val="22"/>
                <w:szCs w:val="22"/>
              </w:rPr>
            </w:pPr>
            <w:r w:rsidRPr="00BC65BD">
              <w:rPr>
                <w:rFonts w:ascii="Arial" w:hAnsi="Arial"/>
                <w:sz w:val="22"/>
                <w:szCs w:val="22"/>
              </w:rPr>
              <w:t>Cut timber according to requirement of Dovetail joint</w:t>
            </w:r>
          </w:p>
          <w:p w14:paraId="5CD1A734" w14:textId="287BE911" w:rsidR="009445E3" w:rsidRPr="006B6A1E" w:rsidRDefault="009445E3" w:rsidP="00747845">
            <w:pPr>
              <w:numPr>
                <w:ilvl w:val="0"/>
                <w:numId w:val="18"/>
              </w:numPr>
              <w:spacing w:line="360" w:lineRule="auto"/>
              <w:ind w:hanging="591"/>
              <w:contextualSpacing/>
              <w:rPr>
                <w:rFonts w:ascii="Arial" w:hAnsi="Arial"/>
                <w:sz w:val="22"/>
                <w:szCs w:val="22"/>
              </w:rPr>
            </w:pPr>
            <w:r w:rsidRPr="006B6A1E">
              <w:rPr>
                <w:rFonts w:ascii="Arial" w:hAnsi="Arial"/>
                <w:sz w:val="22"/>
                <w:szCs w:val="22"/>
              </w:rPr>
              <w:t>Join cut pieces according to requirement</w:t>
            </w:r>
          </w:p>
        </w:tc>
      </w:tr>
      <w:tr w:rsidR="009445E3" w:rsidRPr="00CA5C18" w14:paraId="774B213A" w14:textId="77777777" w:rsidTr="00B149A7">
        <w:trPr>
          <w:trHeight w:val="273"/>
        </w:trPr>
        <w:tc>
          <w:tcPr>
            <w:tcW w:w="1447" w:type="pct"/>
            <w:vAlign w:val="center"/>
          </w:tcPr>
          <w:p w14:paraId="4842D86D"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color w:val="000000"/>
                <w:szCs w:val="18"/>
              </w:rPr>
              <w:t>Make Mortise and tenon joint</w:t>
            </w:r>
          </w:p>
        </w:tc>
        <w:tc>
          <w:tcPr>
            <w:tcW w:w="3553" w:type="pct"/>
          </w:tcPr>
          <w:p w14:paraId="4775B36D" w14:textId="77777777" w:rsidR="009445E3" w:rsidRPr="00BC65BD" w:rsidRDefault="009445E3" w:rsidP="00747845">
            <w:pPr>
              <w:numPr>
                <w:ilvl w:val="0"/>
                <w:numId w:val="19"/>
              </w:numPr>
              <w:spacing w:line="360" w:lineRule="auto"/>
              <w:ind w:hanging="591"/>
              <w:contextualSpacing/>
              <w:rPr>
                <w:rFonts w:ascii="Arial" w:hAnsi="Arial"/>
                <w:sz w:val="22"/>
                <w:szCs w:val="22"/>
              </w:rPr>
            </w:pPr>
            <w:r w:rsidRPr="00BC65BD">
              <w:rPr>
                <w:rFonts w:ascii="Arial" w:hAnsi="Arial"/>
                <w:sz w:val="22"/>
                <w:szCs w:val="22"/>
              </w:rPr>
              <w:t>Identify Mortise and tenon joint</w:t>
            </w:r>
          </w:p>
          <w:p w14:paraId="097130AC" w14:textId="77777777" w:rsidR="009445E3" w:rsidRDefault="009445E3" w:rsidP="00747845">
            <w:pPr>
              <w:numPr>
                <w:ilvl w:val="0"/>
                <w:numId w:val="19"/>
              </w:numPr>
              <w:spacing w:line="360" w:lineRule="auto"/>
              <w:ind w:hanging="591"/>
              <w:contextualSpacing/>
              <w:rPr>
                <w:rFonts w:ascii="Arial" w:hAnsi="Arial"/>
                <w:sz w:val="22"/>
                <w:szCs w:val="22"/>
              </w:rPr>
            </w:pPr>
            <w:r w:rsidRPr="00BC65BD">
              <w:rPr>
                <w:rFonts w:ascii="Arial" w:hAnsi="Arial"/>
                <w:sz w:val="22"/>
                <w:szCs w:val="22"/>
              </w:rPr>
              <w:t>Cut timber according to requirement of Mortise and tenon joint</w:t>
            </w:r>
          </w:p>
          <w:p w14:paraId="5664E251" w14:textId="77777777" w:rsidR="009445E3" w:rsidRPr="00A359EC" w:rsidRDefault="009445E3" w:rsidP="00747845">
            <w:pPr>
              <w:numPr>
                <w:ilvl w:val="0"/>
                <w:numId w:val="19"/>
              </w:numPr>
              <w:spacing w:line="360" w:lineRule="auto"/>
              <w:ind w:hanging="591"/>
              <w:contextualSpacing/>
              <w:rPr>
                <w:rFonts w:ascii="Arial" w:hAnsi="Arial"/>
                <w:sz w:val="22"/>
                <w:szCs w:val="22"/>
              </w:rPr>
            </w:pPr>
            <w:r w:rsidRPr="00A359EC">
              <w:rPr>
                <w:rFonts w:ascii="Arial" w:hAnsi="Arial"/>
                <w:sz w:val="22"/>
                <w:szCs w:val="22"/>
              </w:rPr>
              <w:t>Join cut pieces according to requirement</w:t>
            </w:r>
          </w:p>
        </w:tc>
      </w:tr>
      <w:tr w:rsidR="009445E3" w:rsidRPr="00CA5C18" w14:paraId="279B81B8" w14:textId="77777777" w:rsidTr="00B149A7">
        <w:trPr>
          <w:trHeight w:val="273"/>
        </w:trPr>
        <w:tc>
          <w:tcPr>
            <w:tcW w:w="1447" w:type="pct"/>
            <w:vAlign w:val="center"/>
          </w:tcPr>
          <w:p w14:paraId="1846AC2D"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rPr>
              <w:t>Make Dado joint</w:t>
            </w:r>
          </w:p>
        </w:tc>
        <w:tc>
          <w:tcPr>
            <w:tcW w:w="3553" w:type="pct"/>
          </w:tcPr>
          <w:p w14:paraId="6A4808CC" w14:textId="77777777" w:rsidR="009445E3" w:rsidRDefault="009445E3" w:rsidP="00747845">
            <w:pPr>
              <w:pStyle w:val="ListParagraph"/>
              <w:numPr>
                <w:ilvl w:val="0"/>
                <w:numId w:val="20"/>
              </w:numPr>
              <w:spacing w:after="0" w:line="360" w:lineRule="auto"/>
              <w:ind w:hanging="591"/>
              <w:rPr>
                <w:rFonts w:ascii="Arial" w:hAnsi="Arial"/>
                <w:sz w:val="22"/>
                <w:szCs w:val="22"/>
              </w:rPr>
            </w:pPr>
            <w:r w:rsidRPr="008C538E">
              <w:rPr>
                <w:rFonts w:ascii="Arial" w:hAnsi="Arial"/>
                <w:sz w:val="22"/>
                <w:szCs w:val="22"/>
              </w:rPr>
              <w:t>Identify Dado joint</w:t>
            </w:r>
          </w:p>
          <w:p w14:paraId="68865AC4" w14:textId="77777777" w:rsidR="009445E3" w:rsidRDefault="009445E3" w:rsidP="00747845">
            <w:pPr>
              <w:pStyle w:val="ListParagraph"/>
              <w:numPr>
                <w:ilvl w:val="0"/>
                <w:numId w:val="20"/>
              </w:numPr>
              <w:spacing w:after="0" w:line="360" w:lineRule="auto"/>
              <w:ind w:hanging="591"/>
              <w:rPr>
                <w:rFonts w:ascii="Arial" w:hAnsi="Arial"/>
                <w:sz w:val="22"/>
                <w:szCs w:val="22"/>
              </w:rPr>
            </w:pPr>
            <w:r w:rsidRPr="008C538E">
              <w:rPr>
                <w:rFonts w:ascii="Arial" w:hAnsi="Arial"/>
                <w:sz w:val="22"/>
                <w:szCs w:val="22"/>
              </w:rPr>
              <w:t>Cut timber according to requirement of Dado joint</w:t>
            </w:r>
          </w:p>
          <w:p w14:paraId="0554F72F" w14:textId="77777777" w:rsidR="009445E3" w:rsidRPr="008C538E" w:rsidRDefault="009445E3" w:rsidP="00747845">
            <w:pPr>
              <w:pStyle w:val="ListParagraph"/>
              <w:numPr>
                <w:ilvl w:val="0"/>
                <w:numId w:val="20"/>
              </w:numPr>
              <w:spacing w:after="0" w:line="360" w:lineRule="auto"/>
              <w:ind w:hanging="591"/>
              <w:rPr>
                <w:rFonts w:ascii="Arial" w:hAnsi="Arial"/>
                <w:sz w:val="22"/>
                <w:szCs w:val="22"/>
              </w:rPr>
            </w:pPr>
            <w:r w:rsidRPr="008C538E">
              <w:rPr>
                <w:rFonts w:ascii="Arial" w:hAnsi="Arial"/>
                <w:sz w:val="22"/>
                <w:szCs w:val="22"/>
              </w:rPr>
              <w:t>Join cut pieces according to requirement</w:t>
            </w:r>
          </w:p>
        </w:tc>
      </w:tr>
      <w:tr w:rsidR="009445E3" w:rsidRPr="00CA5C18" w14:paraId="656049BD" w14:textId="77777777" w:rsidTr="00B149A7">
        <w:trPr>
          <w:trHeight w:val="273"/>
        </w:trPr>
        <w:tc>
          <w:tcPr>
            <w:tcW w:w="1447" w:type="pct"/>
            <w:vAlign w:val="center"/>
          </w:tcPr>
          <w:p w14:paraId="13CC39CD"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rPr>
              <w:t>Drill holes in wood job</w:t>
            </w:r>
          </w:p>
        </w:tc>
        <w:tc>
          <w:tcPr>
            <w:tcW w:w="3553" w:type="pct"/>
          </w:tcPr>
          <w:p w14:paraId="1CD22BAA" w14:textId="77777777" w:rsidR="009445E3" w:rsidRDefault="009445E3" w:rsidP="00747845">
            <w:pPr>
              <w:pStyle w:val="ListParagraph"/>
              <w:numPr>
                <w:ilvl w:val="0"/>
                <w:numId w:val="21"/>
              </w:numPr>
              <w:spacing w:after="0" w:line="360" w:lineRule="auto"/>
              <w:ind w:hanging="591"/>
              <w:rPr>
                <w:rFonts w:ascii="Arial" w:eastAsiaTheme="minorEastAsia" w:hAnsi="Arial"/>
                <w:bCs/>
                <w:sz w:val="22"/>
                <w:szCs w:val="22"/>
              </w:rPr>
            </w:pPr>
            <w:r w:rsidRPr="0033002C">
              <w:rPr>
                <w:rFonts w:ascii="Arial" w:eastAsiaTheme="minorEastAsia" w:hAnsi="Arial"/>
                <w:bCs/>
                <w:sz w:val="22"/>
                <w:szCs w:val="22"/>
              </w:rPr>
              <w:t xml:space="preserve">Observe personal and work place safety.  </w:t>
            </w:r>
          </w:p>
          <w:p w14:paraId="45E1E975" w14:textId="77777777" w:rsidR="009445E3" w:rsidRDefault="009445E3" w:rsidP="00747845">
            <w:pPr>
              <w:pStyle w:val="ListParagraph"/>
              <w:numPr>
                <w:ilvl w:val="0"/>
                <w:numId w:val="21"/>
              </w:numPr>
              <w:spacing w:after="0" w:line="360" w:lineRule="auto"/>
              <w:ind w:hanging="591"/>
              <w:rPr>
                <w:rFonts w:ascii="Arial" w:eastAsiaTheme="minorEastAsia" w:hAnsi="Arial"/>
                <w:bCs/>
                <w:sz w:val="22"/>
                <w:szCs w:val="22"/>
              </w:rPr>
            </w:pPr>
            <w:r w:rsidRPr="0033002C">
              <w:rPr>
                <w:rFonts w:ascii="Arial" w:eastAsiaTheme="minorEastAsia" w:hAnsi="Arial"/>
                <w:bCs/>
                <w:sz w:val="22"/>
                <w:szCs w:val="22"/>
              </w:rPr>
              <w:t xml:space="preserve">Set up drilling machine for producing holes according to job requirement. </w:t>
            </w:r>
          </w:p>
          <w:p w14:paraId="06C5F909" w14:textId="255D32E3" w:rsidR="009445E3" w:rsidRDefault="00CA7800" w:rsidP="00DB69AC">
            <w:pPr>
              <w:pStyle w:val="ListParagraph"/>
              <w:numPr>
                <w:ilvl w:val="0"/>
                <w:numId w:val="21"/>
              </w:numPr>
              <w:spacing w:after="0" w:line="360" w:lineRule="auto"/>
              <w:ind w:hanging="591"/>
              <w:rPr>
                <w:rFonts w:ascii="Arial" w:eastAsiaTheme="minorEastAsia" w:hAnsi="Arial"/>
                <w:bCs/>
                <w:sz w:val="22"/>
                <w:szCs w:val="22"/>
              </w:rPr>
            </w:pPr>
            <w:r w:rsidRPr="0033002C">
              <w:rPr>
                <w:rFonts w:ascii="Arial" w:eastAsiaTheme="minorEastAsia" w:hAnsi="Arial"/>
                <w:bCs/>
                <w:sz w:val="22"/>
                <w:szCs w:val="22"/>
              </w:rPr>
              <w:t>Operate</w:t>
            </w:r>
            <w:r w:rsidR="009445E3" w:rsidRPr="0033002C">
              <w:rPr>
                <w:rFonts w:ascii="Arial" w:eastAsiaTheme="minorEastAsia" w:hAnsi="Arial"/>
                <w:bCs/>
                <w:sz w:val="22"/>
                <w:szCs w:val="22"/>
              </w:rPr>
              <w:t xml:space="preserve"> machine tool controls safely and correctly in line with operational procedures. </w:t>
            </w:r>
          </w:p>
          <w:p w14:paraId="73EF8557" w14:textId="77777777" w:rsidR="009445E3" w:rsidRDefault="009445E3" w:rsidP="00747845">
            <w:pPr>
              <w:pStyle w:val="ListParagraph"/>
              <w:numPr>
                <w:ilvl w:val="0"/>
                <w:numId w:val="21"/>
              </w:numPr>
              <w:spacing w:after="0" w:line="360" w:lineRule="auto"/>
              <w:ind w:hanging="591"/>
              <w:rPr>
                <w:rFonts w:ascii="Arial" w:eastAsiaTheme="minorEastAsia" w:hAnsi="Arial"/>
                <w:bCs/>
                <w:sz w:val="22"/>
                <w:szCs w:val="22"/>
              </w:rPr>
            </w:pPr>
            <w:r w:rsidRPr="0033002C">
              <w:rPr>
                <w:rFonts w:ascii="Arial" w:eastAsiaTheme="minorEastAsia" w:hAnsi="Arial"/>
                <w:bCs/>
                <w:sz w:val="22"/>
                <w:szCs w:val="22"/>
              </w:rPr>
              <w:t xml:space="preserve">Produce components to the required quality and within the specified dimensional accuracy. </w:t>
            </w:r>
          </w:p>
          <w:p w14:paraId="46DB47DA" w14:textId="658B4C97" w:rsidR="009445E3" w:rsidRPr="0033002C" w:rsidRDefault="00EF4C3A" w:rsidP="00747845">
            <w:pPr>
              <w:pStyle w:val="ListParagraph"/>
              <w:numPr>
                <w:ilvl w:val="0"/>
                <w:numId w:val="21"/>
              </w:numPr>
              <w:spacing w:after="0" w:line="360" w:lineRule="auto"/>
              <w:ind w:hanging="591"/>
              <w:rPr>
                <w:rFonts w:ascii="Arial" w:eastAsiaTheme="minorEastAsia" w:hAnsi="Arial"/>
                <w:bCs/>
                <w:sz w:val="22"/>
                <w:szCs w:val="22"/>
              </w:rPr>
            </w:pPr>
            <w:r w:rsidRPr="005F1A3C">
              <w:rPr>
                <w:rFonts w:ascii="Arial" w:eastAsiaTheme="minorEastAsia" w:hAnsi="Arial"/>
                <w:bCs/>
                <w:sz w:val="22"/>
                <w:szCs w:val="22"/>
              </w:rPr>
              <w:t>Shut down the machine safely after the completion of the machining activity</w:t>
            </w:r>
            <w:r w:rsidR="009445E3" w:rsidRPr="0033002C">
              <w:rPr>
                <w:rFonts w:ascii="Arial" w:eastAsiaTheme="minorEastAsia" w:hAnsi="Arial"/>
                <w:bCs/>
                <w:sz w:val="22"/>
                <w:szCs w:val="22"/>
              </w:rPr>
              <w:t>.</w:t>
            </w:r>
          </w:p>
        </w:tc>
      </w:tr>
      <w:tr w:rsidR="00344E84" w:rsidRPr="00CA5C18" w14:paraId="47658417" w14:textId="77777777" w:rsidTr="00020120">
        <w:trPr>
          <w:trHeight w:val="1528"/>
        </w:trPr>
        <w:tc>
          <w:tcPr>
            <w:tcW w:w="1447" w:type="pct"/>
            <w:vAlign w:val="center"/>
          </w:tcPr>
          <w:p w14:paraId="0FBA5D8C" w14:textId="4E53232B" w:rsidR="00344E84" w:rsidRPr="0041746B" w:rsidRDefault="00391D75" w:rsidP="00747845">
            <w:pPr>
              <w:numPr>
                <w:ilvl w:val="0"/>
                <w:numId w:val="6"/>
              </w:numPr>
              <w:spacing w:after="0"/>
              <w:ind w:left="690" w:hanging="690"/>
              <w:contextualSpacing/>
              <w:rPr>
                <w:rFonts w:ascii="Arial" w:hAnsi="Arial"/>
                <w:b/>
              </w:rPr>
            </w:pPr>
            <w:r>
              <w:rPr>
                <w:rFonts w:ascii="Arial" w:hAnsi="Arial"/>
                <w:b/>
              </w:rPr>
              <w:t>Perform</w:t>
            </w:r>
            <w:r w:rsidR="00344E84">
              <w:rPr>
                <w:rFonts w:ascii="Arial" w:hAnsi="Arial"/>
                <w:b/>
              </w:rPr>
              <w:t xml:space="preserve"> </w:t>
            </w:r>
            <w:r w:rsidR="00344E84" w:rsidRPr="0041746B">
              <w:rPr>
                <w:rFonts w:ascii="Arial" w:hAnsi="Arial"/>
                <w:b/>
              </w:rPr>
              <w:t>fastenings</w:t>
            </w:r>
          </w:p>
        </w:tc>
        <w:tc>
          <w:tcPr>
            <w:tcW w:w="3553" w:type="pct"/>
          </w:tcPr>
          <w:p w14:paraId="05A6B105" w14:textId="3A27E8B1" w:rsidR="00344E84" w:rsidRPr="00D55DB3" w:rsidRDefault="00E94BC8" w:rsidP="00747845">
            <w:pPr>
              <w:pStyle w:val="ListParagraph"/>
              <w:numPr>
                <w:ilvl w:val="0"/>
                <w:numId w:val="231"/>
              </w:numPr>
              <w:spacing w:after="0" w:line="360" w:lineRule="auto"/>
              <w:ind w:hanging="554"/>
              <w:rPr>
                <w:rFonts w:ascii="Arial" w:eastAsiaTheme="minorEastAsia" w:hAnsi="Arial"/>
                <w:bCs/>
                <w:sz w:val="22"/>
                <w:szCs w:val="22"/>
              </w:rPr>
            </w:pPr>
            <w:r>
              <w:rPr>
                <w:rFonts w:ascii="Arial" w:eastAsiaTheme="minorEastAsia" w:hAnsi="Arial"/>
                <w:bCs/>
                <w:sz w:val="22"/>
                <w:szCs w:val="22"/>
              </w:rPr>
              <w:t>S</w:t>
            </w:r>
            <w:r w:rsidR="00344E84" w:rsidRPr="00D55DB3">
              <w:rPr>
                <w:rFonts w:ascii="Arial" w:eastAsiaTheme="minorEastAsia" w:hAnsi="Arial"/>
                <w:bCs/>
                <w:sz w:val="22"/>
                <w:szCs w:val="22"/>
              </w:rPr>
              <w:t xml:space="preserve">elect </w:t>
            </w:r>
            <w:r w:rsidR="00FB37BC">
              <w:rPr>
                <w:rFonts w:ascii="Arial" w:eastAsiaTheme="minorEastAsia" w:hAnsi="Arial"/>
                <w:bCs/>
                <w:sz w:val="22"/>
                <w:szCs w:val="22"/>
              </w:rPr>
              <w:t>c</w:t>
            </w:r>
            <w:r>
              <w:rPr>
                <w:rFonts w:ascii="Arial" w:eastAsiaTheme="minorEastAsia" w:hAnsi="Arial"/>
                <w:bCs/>
                <w:sz w:val="22"/>
                <w:szCs w:val="22"/>
              </w:rPr>
              <w:t>orrect</w:t>
            </w:r>
            <w:r w:rsidR="00344E84" w:rsidRPr="00D55DB3">
              <w:rPr>
                <w:rFonts w:ascii="Arial" w:eastAsiaTheme="minorEastAsia" w:hAnsi="Arial"/>
                <w:bCs/>
                <w:sz w:val="22"/>
                <w:szCs w:val="22"/>
              </w:rPr>
              <w:t xml:space="preserve"> </w:t>
            </w:r>
            <w:r w:rsidR="000F410A" w:rsidRPr="00D55DB3">
              <w:rPr>
                <w:rFonts w:ascii="Arial" w:eastAsiaTheme="minorEastAsia" w:hAnsi="Arial"/>
                <w:bCs/>
                <w:sz w:val="22"/>
                <w:szCs w:val="22"/>
              </w:rPr>
              <w:t>fastener</w:t>
            </w:r>
          </w:p>
          <w:p w14:paraId="34EC562C" w14:textId="19FFE6A8" w:rsidR="00344E84" w:rsidRPr="0033002C" w:rsidRDefault="00FB37BC" w:rsidP="00747845">
            <w:pPr>
              <w:pStyle w:val="ListParagraph"/>
              <w:numPr>
                <w:ilvl w:val="0"/>
                <w:numId w:val="231"/>
              </w:numPr>
              <w:spacing w:after="0" w:line="360" w:lineRule="auto"/>
              <w:ind w:hanging="554"/>
              <w:rPr>
                <w:rFonts w:ascii="Arial" w:eastAsiaTheme="minorEastAsia" w:hAnsi="Arial"/>
                <w:bCs/>
                <w:sz w:val="22"/>
                <w:szCs w:val="22"/>
              </w:rPr>
            </w:pPr>
            <w:r>
              <w:rPr>
                <w:rFonts w:ascii="Arial" w:eastAsiaTheme="minorEastAsia" w:hAnsi="Arial"/>
                <w:bCs/>
                <w:sz w:val="22"/>
                <w:szCs w:val="22"/>
              </w:rPr>
              <w:t>S</w:t>
            </w:r>
            <w:r w:rsidR="00344E84" w:rsidRPr="00D55DB3">
              <w:rPr>
                <w:rFonts w:ascii="Arial" w:eastAsiaTheme="minorEastAsia" w:hAnsi="Arial"/>
                <w:bCs/>
                <w:sz w:val="22"/>
                <w:szCs w:val="22"/>
              </w:rPr>
              <w:t>elect</w:t>
            </w:r>
            <w:r>
              <w:rPr>
                <w:rFonts w:ascii="Arial" w:eastAsiaTheme="minorEastAsia" w:hAnsi="Arial"/>
                <w:bCs/>
                <w:sz w:val="22"/>
                <w:szCs w:val="22"/>
              </w:rPr>
              <w:t xml:space="preserve"> correct</w:t>
            </w:r>
            <w:r w:rsidR="00344E84" w:rsidRPr="00D55DB3">
              <w:rPr>
                <w:rFonts w:ascii="Arial" w:eastAsiaTheme="minorEastAsia" w:hAnsi="Arial"/>
                <w:bCs/>
                <w:sz w:val="22"/>
                <w:szCs w:val="22"/>
              </w:rPr>
              <w:t xml:space="preserve"> tools for fastenings</w:t>
            </w:r>
          </w:p>
          <w:p w14:paraId="69B29539" w14:textId="3A37CE7C" w:rsidR="00344E84" w:rsidRDefault="00395918" w:rsidP="00395918">
            <w:pPr>
              <w:pStyle w:val="ListParagraph"/>
              <w:numPr>
                <w:ilvl w:val="0"/>
                <w:numId w:val="231"/>
              </w:numPr>
              <w:shd w:val="clear" w:color="auto" w:fill="FFFFFF"/>
              <w:spacing w:after="0" w:line="360" w:lineRule="auto"/>
              <w:ind w:hanging="554"/>
              <w:rPr>
                <w:rFonts w:ascii="Arial" w:hAnsi="Arial"/>
                <w:sz w:val="22"/>
                <w:szCs w:val="22"/>
                <w:shd w:val="clear" w:color="auto" w:fill="FFFFFF"/>
              </w:rPr>
            </w:pPr>
            <w:r>
              <w:rPr>
                <w:rFonts w:ascii="Arial" w:hAnsi="Arial"/>
                <w:sz w:val="22"/>
                <w:szCs w:val="22"/>
                <w:shd w:val="clear" w:color="auto" w:fill="FFFFFF"/>
              </w:rPr>
              <w:t>Drill</w:t>
            </w:r>
            <w:r w:rsidR="00344E84" w:rsidRPr="00412D01">
              <w:rPr>
                <w:rFonts w:ascii="Arial" w:hAnsi="Arial"/>
                <w:sz w:val="22"/>
                <w:szCs w:val="22"/>
                <w:shd w:val="clear" w:color="auto" w:fill="FFFFFF"/>
              </w:rPr>
              <w:t xml:space="preserve"> holes on required product</w:t>
            </w:r>
          </w:p>
          <w:p w14:paraId="7BA36BA5" w14:textId="6E29753C" w:rsidR="00344E84" w:rsidRPr="0033002C" w:rsidRDefault="00344E84" w:rsidP="00395918">
            <w:pPr>
              <w:pStyle w:val="ListParagraph"/>
              <w:numPr>
                <w:ilvl w:val="0"/>
                <w:numId w:val="231"/>
              </w:numPr>
              <w:shd w:val="clear" w:color="auto" w:fill="FFFFFF"/>
              <w:spacing w:after="0" w:line="360" w:lineRule="auto"/>
              <w:ind w:hanging="554"/>
              <w:rPr>
                <w:rFonts w:ascii="Arial" w:eastAsiaTheme="minorEastAsia" w:hAnsi="Arial"/>
                <w:bCs/>
                <w:sz w:val="22"/>
                <w:szCs w:val="22"/>
              </w:rPr>
            </w:pPr>
            <w:r w:rsidRPr="00412D01">
              <w:rPr>
                <w:rFonts w:ascii="Arial" w:hAnsi="Arial"/>
                <w:sz w:val="22"/>
                <w:szCs w:val="22"/>
                <w:shd w:val="clear" w:color="auto" w:fill="FFFFFF"/>
              </w:rPr>
              <w:t>Apply fasten</w:t>
            </w:r>
            <w:r w:rsidR="00A5137C">
              <w:rPr>
                <w:rFonts w:ascii="Arial" w:hAnsi="Arial"/>
                <w:sz w:val="22"/>
                <w:szCs w:val="22"/>
                <w:shd w:val="clear" w:color="auto" w:fill="FFFFFF"/>
              </w:rPr>
              <w:t>er to the product</w:t>
            </w:r>
          </w:p>
        </w:tc>
      </w:tr>
      <w:tr w:rsidR="009445E3" w:rsidRPr="00CA5C18" w14:paraId="3E99A51B" w14:textId="77777777" w:rsidTr="00B149A7">
        <w:trPr>
          <w:trHeight w:val="273"/>
        </w:trPr>
        <w:tc>
          <w:tcPr>
            <w:tcW w:w="1447" w:type="pct"/>
            <w:vAlign w:val="center"/>
          </w:tcPr>
          <w:p w14:paraId="37EA0990"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rPr>
              <w:t>Perform skin in job surface</w:t>
            </w:r>
          </w:p>
        </w:tc>
        <w:tc>
          <w:tcPr>
            <w:tcW w:w="3553" w:type="pct"/>
          </w:tcPr>
          <w:p w14:paraId="287DAE22" w14:textId="4D75841A" w:rsidR="009445E3" w:rsidRDefault="009445E3" w:rsidP="00747845">
            <w:pPr>
              <w:pStyle w:val="ListParagraph"/>
              <w:numPr>
                <w:ilvl w:val="0"/>
                <w:numId w:val="24"/>
              </w:numPr>
              <w:shd w:val="clear" w:color="auto" w:fill="FFFFFF"/>
              <w:spacing w:after="0" w:line="360" w:lineRule="auto"/>
              <w:ind w:hanging="591"/>
              <w:rPr>
                <w:rFonts w:ascii="Arial" w:hAnsi="Arial"/>
                <w:sz w:val="22"/>
                <w:szCs w:val="22"/>
              </w:rPr>
            </w:pPr>
            <w:r>
              <w:rPr>
                <w:rFonts w:ascii="Arial" w:hAnsi="Arial"/>
                <w:sz w:val="22"/>
                <w:szCs w:val="22"/>
              </w:rPr>
              <w:t>Make surface smooth by using sand paper.</w:t>
            </w:r>
          </w:p>
          <w:p w14:paraId="788E1980" w14:textId="77777777" w:rsidR="009445E3" w:rsidRDefault="009445E3" w:rsidP="00747845">
            <w:pPr>
              <w:pStyle w:val="ListParagraph"/>
              <w:numPr>
                <w:ilvl w:val="0"/>
                <w:numId w:val="24"/>
              </w:numPr>
              <w:shd w:val="clear" w:color="auto" w:fill="FFFFFF"/>
              <w:spacing w:after="0" w:line="360" w:lineRule="auto"/>
              <w:ind w:hanging="591"/>
              <w:rPr>
                <w:rFonts w:ascii="Arial" w:hAnsi="Arial"/>
                <w:sz w:val="22"/>
                <w:szCs w:val="22"/>
              </w:rPr>
            </w:pPr>
            <w:r w:rsidRPr="00E63D9C">
              <w:rPr>
                <w:rFonts w:ascii="Arial" w:hAnsi="Arial"/>
                <w:sz w:val="22"/>
                <w:szCs w:val="22"/>
              </w:rPr>
              <w:t>Perform skinning in rubber and apply polish for job color and clarity</w:t>
            </w:r>
          </w:p>
          <w:p w14:paraId="7E754AD1" w14:textId="77777777" w:rsidR="009445E3" w:rsidRDefault="009445E3" w:rsidP="00747845">
            <w:pPr>
              <w:pStyle w:val="ListParagraph"/>
              <w:numPr>
                <w:ilvl w:val="0"/>
                <w:numId w:val="24"/>
              </w:numPr>
              <w:shd w:val="clear" w:color="auto" w:fill="FFFFFF"/>
              <w:spacing w:after="0" w:line="360" w:lineRule="auto"/>
              <w:ind w:hanging="591"/>
              <w:rPr>
                <w:rFonts w:ascii="Arial" w:hAnsi="Arial"/>
                <w:sz w:val="22"/>
                <w:szCs w:val="22"/>
              </w:rPr>
            </w:pPr>
            <w:r w:rsidRPr="00E63D9C">
              <w:rPr>
                <w:rFonts w:ascii="Arial" w:hAnsi="Arial"/>
                <w:sz w:val="22"/>
                <w:szCs w:val="22"/>
              </w:rPr>
              <w:t>Perform skin in surface covering small areas at a time, using correct amount of pressure and suitable rubber movements</w:t>
            </w:r>
          </w:p>
          <w:p w14:paraId="74C435EC" w14:textId="77777777" w:rsidR="009445E3" w:rsidRDefault="009445E3" w:rsidP="00747845">
            <w:pPr>
              <w:pStyle w:val="ListParagraph"/>
              <w:numPr>
                <w:ilvl w:val="0"/>
                <w:numId w:val="24"/>
              </w:numPr>
              <w:shd w:val="clear" w:color="auto" w:fill="FFFFFF"/>
              <w:spacing w:after="0" w:line="360" w:lineRule="auto"/>
              <w:ind w:hanging="591"/>
              <w:rPr>
                <w:rFonts w:ascii="Arial" w:hAnsi="Arial"/>
                <w:sz w:val="22"/>
                <w:szCs w:val="22"/>
              </w:rPr>
            </w:pPr>
            <w:r w:rsidRPr="00E63D9C">
              <w:rPr>
                <w:rFonts w:ascii="Arial" w:hAnsi="Arial"/>
                <w:sz w:val="22"/>
                <w:szCs w:val="22"/>
              </w:rPr>
              <w:t>Apply pumice powder as necessary in accordance with workplace procedure.</w:t>
            </w:r>
          </w:p>
          <w:p w14:paraId="2655A4A2" w14:textId="77777777" w:rsidR="009445E3" w:rsidRPr="00E63D9C" w:rsidRDefault="009445E3" w:rsidP="00747845">
            <w:pPr>
              <w:pStyle w:val="ListParagraph"/>
              <w:numPr>
                <w:ilvl w:val="0"/>
                <w:numId w:val="24"/>
              </w:numPr>
              <w:shd w:val="clear" w:color="auto" w:fill="FFFFFF"/>
              <w:spacing w:after="0" w:line="360" w:lineRule="auto"/>
              <w:ind w:hanging="591"/>
              <w:rPr>
                <w:rFonts w:ascii="Arial" w:hAnsi="Arial"/>
                <w:sz w:val="22"/>
                <w:szCs w:val="22"/>
              </w:rPr>
            </w:pPr>
            <w:r w:rsidRPr="00E63D9C">
              <w:rPr>
                <w:rFonts w:ascii="Arial" w:hAnsi="Arial"/>
                <w:sz w:val="22"/>
                <w:szCs w:val="22"/>
              </w:rPr>
              <w:t>Inspect skinned in surface</w:t>
            </w:r>
          </w:p>
        </w:tc>
      </w:tr>
      <w:tr w:rsidR="009445E3" w:rsidRPr="00CA5C18" w14:paraId="16BE5D68" w14:textId="77777777" w:rsidTr="00B149A7">
        <w:trPr>
          <w:trHeight w:val="273"/>
        </w:trPr>
        <w:tc>
          <w:tcPr>
            <w:tcW w:w="1447" w:type="pct"/>
            <w:vAlign w:val="center"/>
          </w:tcPr>
          <w:p w14:paraId="275FD6E0" w14:textId="77777777"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rPr>
              <w:lastRenderedPageBreak/>
              <w:t>Perform body up on skinned in surface</w:t>
            </w:r>
          </w:p>
        </w:tc>
        <w:tc>
          <w:tcPr>
            <w:tcW w:w="3553" w:type="pct"/>
          </w:tcPr>
          <w:p w14:paraId="7DC84036" w14:textId="77777777" w:rsidR="00E33A4A" w:rsidRDefault="008D0BB3" w:rsidP="00747845">
            <w:pPr>
              <w:pStyle w:val="ListParagraph"/>
              <w:numPr>
                <w:ilvl w:val="0"/>
                <w:numId w:val="25"/>
              </w:numPr>
              <w:shd w:val="clear" w:color="auto" w:fill="FFFFFF"/>
              <w:spacing w:after="0" w:line="360" w:lineRule="auto"/>
              <w:ind w:hanging="591"/>
              <w:rPr>
                <w:rFonts w:ascii="Arial" w:hAnsi="Arial"/>
                <w:sz w:val="22"/>
                <w:szCs w:val="22"/>
              </w:rPr>
            </w:pPr>
            <w:r>
              <w:rPr>
                <w:rFonts w:ascii="Arial" w:hAnsi="Arial"/>
                <w:sz w:val="22"/>
                <w:szCs w:val="22"/>
              </w:rPr>
              <w:t xml:space="preserve">Mix </w:t>
            </w:r>
            <w:r w:rsidR="009445E3" w:rsidRPr="001D73F6">
              <w:rPr>
                <w:rFonts w:ascii="Arial" w:hAnsi="Arial"/>
                <w:sz w:val="22"/>
                <w:szCs w:val="22"/>
              </w:rPr>
              <w:t xml:space="preserve">polish, lubricating oil and pumice powder </w:t>
            </w:r>
            <w:r w:rsidR="00BB47EE">
              <w:rPr>
                <w:rFonts w:ascii="Arial" w:hAnsi="Arial"/>
                <w:sz w:val="22"/>
                <w:szCs w:val="22"/>
              </w:rPr>
              <w:t>for</w:t>
            </w:r>
            <w:r w:rsidR="009445E3" w:rsidRPr="001D73F6">
              <w:rPr>
                <w:rFonts w:ascii="Arial" w:hAnsi="Arial"/>
                <w:sz w:val="22"/>
                <w:szCs w:val="22"/>
              </w:rPr>
              <w:t xml:space="preserve"> body up the skinned in surface, </w:t>
            </w:r>
          </w:p>
          <w:p w14:paraId="22C30F97" w14:textId="06B4A325" w:rsidR="009445E3" w:rsidRDefault="00E33A4A" w:rsidP="00747845">
            <w:pPr>
              <w:pStyle w:val="ListParagraph"/>
              <w:numPr>
                <w:ilvl w:val="0"/>
                <w:numId w:val="25"/>
              </w:numPr>
              <w:shd w:val="clear" w:color="auto" w:fill="FFFFFF"/>
              <w:spacing w:after="0" w:line="360" w:lineRule="auto"/>
              <w:ind w:hanging="591"/>
              <w:rPr>
                <w:rFonts w:ascii="Arial" w:hAnsi="Arial"/>
                <w:sz w:val="22"/>
                <w:szCs w:val="22"/>
              </w:rPr>
            </w:pPr>
            <w:r>
              <w:rPr>
                <w:rFonts w:ascii="Arial" w:hAnsi="Arial"/>
                <w:sz w:val="22"/>
                <w:szCs w:val="22"/>
              </w:rPr>
              <w:t>Apply</w:t>
            </w:r>
            <w:r w:rsidR="009445E3" w:rsidRPr="001D73F6">
              <w:rPr>
                <w:rFonts w:ascii="Arial" w:hAnsi="Arial"/>
                <w:sz w:val="22"/>
                <w:szCs w:val="22"/>
              </w:rPr>
              <w:t xml:space="preserve"> correct amount of pressure and suitable rubber movements</w:t>
            </w:r>
          </w:p>
          <w:p w14:paraId="3039E0E2" w14:textId="0297CA2C" w:rsidR="009445E3" w:rsidRDefault="009445E3" w:rsidP="00747845">
            <w:pPr>
              <w:pStyle w:val="ListParagraph"/>
              <w:numPr>
                <w:ilvl w:val="0"/>
                <w:numId w:val="25"/>
              </w:numPr>
              <w:shd w:val="clear" w:color="auto" w:fill="FFFFFF"/>
              <w:spacing w:after="0" w:line="360" w:lineRule="auto"/>
              <w:ind w:hanging="591"/>
              <w:rPr>
                <w:rFonts w:ascii="Arial" w:hAnsi="Arial"/>
                <w:sz w:val="22"/>
                <w:szCs w:val="22"/>
              </w:rPr>
            </w:pPr>
            <w:r w:rsidRPr="001D73F6">
              <w:rPr>
                <w:rFonts w:ascii="Arial" w:hAnsi="Arial"/>
                <w:sz w:val="22"/>
                <w:szCs w:val="22"/>
              </w:rPr>
              <w:t>Monitor rubber and job surface continuously</w:t>
            </w:r>
          </w:p>
          <w:p w14:paraId="37750D74" w14:textId="77777777" w:rsidR="009445E3" w:rsidRDefault="009445E3" w:rsidP="00747845">
            <w:pPr>
              <w:pStyle w:val="ListParagraph"/>
              <w:numPr>
                <w:ilvl w:val="0"/>
                <w:numId w:val="25"/>
              </w:numPr>
              <w:shd w:val="clear" w:color="auto" w:fill="FFFFFF"/>
              <w:spacing w:after="0" w:line="360" w:lineRule="auto"/>
              <w:ind w:hanging="591"/>
              <w:rPr>
                <w:rFonts w:ascii="Arial" w:hAnsi="Arial"/>
                <w:sz w:val="22"/>
                <w:szCs w:val="22"/>
              </w:rPr>
            </w:pPr>
            <w:r w:rsidRPr="001D73F6">
              <w:rPr>
                <w:rFonts w:ascii="Arial" w:hAnsi="Arial"/>
                <w:sz w:val="22"/>
                <w:szCs w:val="22"/>
              </w:rPr>
              <w:t>Recharge body up rubber and lubricating oil</w:t>
            </w:r>
          </w:p>
          <w:p w14:paraId="2091DC55" w14:textId="6FA5EC89" w:rsidR="009445E3" w:rsidRPr="00B01413" w:rsidRDefault="009445E3" w:rsidP="00747845">
            <w:pPr>
              <w:pStyle w:val="ListParagraph"/>
              <w:numPr>
                <w:ilvl w:val="0"/>
                <w:numId w:val="25"/>
              </w:numPr>
              <w:shd w:val="clear" w:color="auto" w:fill="FFFFFF"/>
              <w:spacing w:after="0" w:line="360" w:lineRule="auto"/>
              <w:ind w:hanging="591"/>
              <w:rPr>
                <w:rFonts w:ascii="Arial" w:hAnsi="Arial"/>
                <w:sz w:val="22"/>
                <w:szCs w:val="22"/>
              </w:rPr>
            </w:pPr>
            <w:r w:rsidRPr="00B01413">
              <w:rPr>
                <w:rFonts w:ascii="Arial" w:hAnsi="Arial"/>
                <w:sz w:val="22"/>
                <w:szCs w:val="22"/>
              </w:rPr>
              <w:t xml:space="preserve">Apply pumice as necessary </w:t>
            </w:r>
            <w:r w:rsidR="00F52E82">
              <w:rPr>
                <w:rFonts w:ascii="Arial" w:hAnsi="Arial"/>
                <w:sz w:val="22"/>
                <w:szCs w:val="22"/>
              </w:rPr>
              <w:t>so that</w:t>
            </w:r>
            <w:r w:rsidRPr="00B01413">
              <w:rPr>
                <w:rFonts w:ascii="Arial" w:hAnsi="Arial"/>
                <w:sz w:val="22"/>
                <w:szCs w:val="22"/>
              </w:rPr>
              <w:t xml:space="preserve"> surface faults and blemishes do not develop</w:t>
            </w:r>
          </w:p>
        </w:tc>
      </w:tr>
      <w:tr w:rsidR="009445E3" w:rsidRPr="00CA5C18" w14:paraId="6692194E" w14:textId="77777777" w:rsidTr="00B149A7">
        <w:trPr>
          <w:trHeight w:val="273"/>
        </w:trPr>
        <w:tc>
          <w:tcPr>
            <w:tcW w:w="1447" w:type="pct"/>
            <w:vAlign w:val="center"/>
          </w:tcPr>
          <w:p w14:paraId="20121EEC" w14:textId="18FE1789" w:rsidR="009445E3" w:rsidRPr="0041746B" w:rsidRDefault="008A093B" w:rsidP="00747845">
            <w:pPr>
              <w:numPr>
                <w:ilvl w:val="0"/>
                <w:numId w:val="6"/>
              </w:numPr>
              <w:spacing w:after="0"/>
              <w:ind w:left="690" w:hanging="690"/>
              <w:contextualSpacing/>
              <w:rPr>
                <w:rFonts w:ascii="Arial" w:hAnsi="Arial"/>
                <w:b/>
                <w:color w:val="000000"/>
                <w:szCs w:val="22"/>
              </w:rPr>
            </w:pPr>
            <w:r>
              <w:rPr>
                <w:rFonts w:ascii="Arial" w:hAnsi="Arial"/>
                <w:b/>
              </w:rPr>
              <w:t>Perform polishing</w:t>
            </w:r>
          </w:p>
        </w:tc>
        <w:tc>
          <w:tcPr>
            <w:tcW w:w="3553" w:type="pct"/>
          </w:tcPr>
          <w:p w14:paraId="6FF3DFF7" w14:textId="77777777" w:rsidR="00E40E33" w:rsidRDefault="00E40E33" w:rsidP="00E40E33">
            <w:pPr>
              <w:pStyle w:val="ListParagraph"/>
              <w:numPr>
                <w:ilvl w:val="0"/>
                <w:numId w:val="26"/>
              </w:numPr>
              <w:shd w:val="clear" w:color="auto" w:fill="FFFFFF"/>
              <w:spacing w:after="0" w:line="360" w:lineRule="auto"/>
              <w:rPr>
                <w:rFonts w:ascii="Arial" w:hAnsi="Arial"/>
                <w:sz w:val="22"/>
                <w:szCs w:val="22"/>
                <w:shd w:val="clear" w:color="auto" w:fill="FFFFFF"/>
              </w:rPr>
            </w:pPr>
            <w:r w:rsidRPr="00655A0E">
              <w:rPr>
                <w:rFonts w:ascii="Arial" w:hAnsi="Arial"/>
                <w:sz w:val="22"/>
                <w:szCs w:val="22"/>
                <w:shd w:val="clear" w:color="auto" w:fill="FFFFFF"/>
              </w:rPr>
              <w:t>Prepare surface for polishing</w:t>
            </w:r>
          </w:p>
          <w:p w14:paraId="723909CA" w14:textId="6502BC9C" w:rsidR="009445E3" w:rsidRDefault="009445E3" w:rsidP="008A093B">
            <w:pPr>
              <w:pStyle w:val="ListParagraph"/>
              <w:numPr>
                <w:ilvl w:val="0"/>
                <w:numId w:val="26"/>
              </w:numPr>
              <w:shd w:val="clear" w:color="auto" w:fill="FFFFFF"/>
              <w:spacing w:after="0" w:line="360" w:lineRule="auto"/>
              <w:rPr>
                <w:rFonts w:ascii="Arial" w:hAnsi="Arial"/>
                <w:sz w:val="22"/>
                <w:szCs w:val="22"/>
              </w:rPr>
            </w:pPr>
            <w:r w:rsidRPr="005E0294">
              <w:rPr>
                <w:rFonts w:ascii="Arial" w:hAnsi="Arial"/>
                <w:sz w:val="22"/>
                <w:szCs w:val="22"/>
              </w:rPr>
              <w:t>Apply spirit on surface using correct amount of pressure and suitable rubber movements</w:t>
            </w:r>
          </w:p>
          <w:p w14:paraId="4A422E41" w14:textId="77777777" w:rsidR="009445E3" w:rsidRDefault="009445E3" w:rsidP="008A093B">
            <w:pPr>
              <w:pStyle w:val="ListParagraph"/>
              <w:numPr>
                <w:ilvl w:val="0"/>
                <w:numId w:val="26"/>
              </w:numPr>
              <w:shd w:val="clear" w:color="auto" w:fill="FFFFFF"/>
              <w:spacing w:after="0" w:line="360" w:lineRule="auto"/>
              <w:rPr>
                <w:rFonts w:ascii="Arial" w:hAnsi="Arial"/>
                <w:sz w:val="22"/>
                <w:szCs w:val="22"/>
              </w:rPr>
            </w:pPr>
            <w:r w:rsidRPr="005E0294">
              <w:rPr>
                <w:rFonts w:ascii="Arial" w:hAnsi="Arial"/>
                <w:sz w:val="22"/>
                <w:szCs w:val="22"/>
              </w:rPr>
              <w:t>Observe blemishes or rubber marks</w:t>
            </w:r>
          </w:p>
          <w:p w14:paraId="4B582DE7" w14:textId="77777777" w:rsidR="008A093B" w:rsidRDefault="008A093B" w:rsidP="008A093B">
            <w:pPr>
              <w:pStyle w:val="ListParagraph"/>
              <w:numPr>
                <w:ilvl w:val="0"/>
                <w:numId w:val="26"/>
              </w:numPr>
              <w:shd w:val="clear" w:color="auto" w:fill="FFFFFF"/>
              <w:spacing w:after="0" w:line="360" w:lineRule="auto"/>
              <w:rPr>
                <w:rFonts w:ascii="Arial" w:hAnsi="Arial"/>
                <w:sz w:val="22"/>
                <w:szCs w:val="22"/>
                <w:shd w:val="clear" w:color="auto" w:fill="FFFFFF"/>
              </w:rPr>
            </w:pPr>
            <w:r w:rsidRPr="00655A0E">
              <w:rPr>
                <w:rFonts w:ascii="Arial" w:hAnsi="Arial"/>
                <w:sz w:val="22"/>
                <w:szCs w:val="22"/>
                <w:shd w:val="clear" w:color="auto" w:fill="FFFFFF"/>
              </w:rPr>
              <w:t>Apply polish on job surface</w:t>
            </w:r>
          </w:p>
          <w:p w14:paraId="11398438" w14:textId="10E5DCD3" w:rsidR="008A093B" w:rsidRPr="005E0294" w:rsidRDefault="008A093B" w:rsidP="008A093B">
            <w:pPr>
              <w:pStyle w:val="ListParagraph"/>
              <w:numPr>
                <w:ilvl w:val="0"/>
                <w:numId w:val="26"/>
              </w:numPr>
              <w:shd w:val="clear" w:color="auto" w:fill="FFFFFF"/>
              <w:spacing w:after="0" w:line="360" w:lineRule="auto"/>
              <w:rPr>
                <w:rFonts w:ascii="Arial" w:hAnsi="Arial"/>
                <w:sz w:val="22"/>
                <w:szCs w:val="22"/>
              </w:rPr>
            </w:pPr>
            <w:r w:rsidRPr="00655A0E">
              <w:rPr>
                <w:rFonts w:ascii="Arial" w:hAnsi="Arial"/>
                <w:sz w:val="22"/>
                <w:szCs w:val="22"/>
                <w:shd w:val="clear" w:color="auto" w:fill="FFFFFF"/>
              </w:rPr>
              <w:t>Apply Spirit on surface</w:t>
            </w:r>
          </w:p>
        </w:tc>
      </w:tr>
      <w:tr w:rsidR="009445E3" w:rsidRPr="00CA5C18" w14:paraId="5B059138" w14:textId="77777777" w:rsidTr="00B149A7">
        <w:trPr>
          <w:trHeight w:val="273"/>
        </w:trPr>
        <w:tc>
          <w:tcPr>
            <w:tcW w:w="1447" w:type="pct"/>
            <w:vAlign w:val="center"/>
          </w:tcPr>
          <w:p w14:paraId="0DE1B1B0" w14:textId="025B0B1C" w:rsidR="009445E3" w:rsidRPr="0041746B" w:rsidRDefault="009445E3" w:rsidP="00747845">
            <w:pPr>
              <w:numPr>
                <w:ilvl w:val="0"/>
                <w:numId w:val="6"/>
              </w:numPr>
              <w:spacing w:after="0"/>
              <w:ind w:left="690" w:hanging="690"/>
              <w:contextualSpacing/>
              <w:rPr>
                <w:rFonts w:ascii="Arial" w:hAnsi="Arial"/>
                <w:b/>
                <w:color w:val="000000"/>
                <w:szCs w:val="22"/>
              </w:rPr>
            </w:pPr>
            <w:r w:rsidRPr="0041746B">
              <w:rPr>
                <w:rFonts w:ascii="Arial" w:hAnsi="Arial"/>
                <w:b/>
              </w:rPr>
              <w:t>Make Patterns for Foundry works</w:t>
            </w:r>
          </w:p>
        </w:tc>
        <w:tc>
          <w:tcPr>
            <w:tcW w:w="3553" w:type="pct"/>
          </w:tcPr>
          <w:p w14:paraId="266A5314"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Prepare layout by adding allowances (draft, machining, shrinkage, shaking)</w:t>
            </w:r>
          </w:p>
          <w:p w14:paraId="5801EB33" w14:textId="3DD0E38E"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Arrange 60</w:t>
            </w:r>
            <w:r w:rsidR="00AD6DD0">
              <w:rPr>
                <w:rFonts w:ascii="Arial" w:eastAsiaTheme="minorEastAsia" w:hAnsi="Arial"/>
                <w:color w:val="000000"/>
                <w:sz w:val="22"/>
                <w:szCs w:val="22"/>
              </w:rPr>
              <w:t xml:space="preserve"> </w:t>
            </w:r>
            <w:r w:rsidRPr="00EB4120">
              <w:rPr>
                <w:rFonts w:ascii="Arial" w:eastAsiaTheme="minorEastAsia" w:hAnsi="Arial"/>
                <w:color w:val="000000"/>
                <w:sz w:val="22"/>
                <w:szCs w:val="22"/>
              </w:rPr>
              <w:t>mm square deodar wood piece with 160 mm length.</w:t>
            </w:r>
          </w:p>
          <w:p w14:paraId="5CA8E190"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 xml:space="preserve">Face outer end by holding wooden piece chuck. </w:t>
            </w:r>
          </w:p>
          <w:p w14:paraId="55E22994"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Turn outer diameter 50mm with shrinkage allowance.</w:t>
            </w:r>
          </w:p>
          <w:p w14:paraId="6061EB8E"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Turn outer diameter 25mm and into length 25mm for core print.</w:t>
            </w:r>
          </w:p>
          <w:p w14:paraId="279689CB"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Repeat procedure by changing direction of pattern.</w:t>
            </w:r>
          </w:p>
          <w:p w14:paraId="5530F71A"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 xml:space="preserve">Prepare another core print diameter. </w:t>
            </w:r>
          </w:p>
          <w:p w14:paraId="52848FCA"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Remove pattern from lathe machine and mark parting line.</w:t>
            </w:r>
          </w:p>
          <w:p w14:paraId="428D0F13" w14:textId="12952694"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Cut pattern and fit dowel pin holes.</w:t>
            </w:r>
          </w:p>
          <w:p w14:paraId="5FF26B52" w14:textId="77777777" w:rsidR="009445E3" w:rsidRDefault="009445E3" w:rsidP="00747845">
            <w:pPr>
              <w:pStyle w:val="ListParagraph"/>
              <w:numPr>
                <w:ilvl w:val="0"/>
                <w:numId w:val="27"/>
              </w:numPr>
              <w:spacing w:after="0" w:line="360" w:lineRule="auto"/>
              <w:ind w:hanging="591"/>
              <w:rPr>
                <w:rFonts w:ascii="Arial" w:eastAsiaTheme="minorEastAsia" w:hAnsi="Arial"/>
                <w:color w:val="000000"/>
                <w:sz w:val="22"/>
                <w:szCs w:val="22"/>
              </w:rPr>
            </w:pPr>
            <w:r w:rsidRPr="00EB4120">
              <w:rPr>
                <w:rFonts w:ascii="Arial" w:eastAsiaTheme="minorEastAsia" w:hAnsi="Arial"/>
                <w:color w:val="000000"/>
                <w:sz w:val="22"/>
                <w:szCs w:val="22"/>
              </w:rPr>
              <w:t>Assemble pattern symmetrically.</w:t>
            </w:r>
          </w:p>
          <w:p w14:paraId="38882BD0" w14:textId="0320B31C" w:rsidR="00852050" w:rsidRPr="00EB4120" w:rsidRDefault="00852050" w:rsidP="00747845">
            <w:pPr>
              <w:pStyle w:val="ListParagraph"/>
              <w:numPr>
                <w:ilvl w:val="0"/>
                <w:numId w:val="27"/>
              </w:numPr>
              <w:spacing w:after="0" w:line="360" w:lineRule="auto"/>
              <w:ind w:hanging="591"/>
              <w:rPr>
                <w:rFonts w:ascii="Arial" w:eastAsiaTheme="minorEastAsia" w:hAnsi="Arial"/>
                <w:color w:val="000000"/>
                <w:sz w:val="22"/>
                <w:szCs w:val="22"/>
              </w:rPr>
            </w:pPr>
            <w:r>
              <w:rPr>
                <w:rFonts w:ascii="Arial" w:eastAsiaTheme="minorEastAsia" w:hAnsi="Arial"/>
                <w:color w:val="000000"/>
                <w:sz w:val="22"/>
                <w:szCs w:val="22"/>
              </w:rPr>
              <w:t>Make 3-piece Pattern</w:t>
            </w:r>
          </w:p>
        </w:tc>
      </w:tr>
    </w:tbl>
    <w:p w14:paraId="5D11C8BC" w14:textId="77777777" w:rsidR="009445E3" w:rsidRPr="00C7328A" w:rsidRDefault="009445E3" w:rsidP="00C7328A">
      <w:pPr>
        <w:spacing w:before="240" w:after="160" w:line="259" w:lineRule="auto"/>
        <w:rPr>
          <w:rFonts w:ascii="Arial" w:eastAsiaTheme="minorEastAsia" w:hAnsi="Arial"/>
          <w:b/>
          <w:bCs/>
        </w:rPr>
      </w:pPr>
      <w:r w:rsidRPr="00C7328A">
        <w:rPr>
          <w:rFonts w:ascii="Arial" w:eastAsiaTheme="minorEastAsia" w:hAnsi="Arial"/>
          <w:b/>
          <w:bCs/>
        </w:rPr>
        <w:t>Knowledge &amp; Understanding</w:t>
      </w:r>
    </w:p>
    <w:p w14:paraId="0E4EB5C8" w14:textId="77777777" w:rsidR="009445E3" w:rsidRPr="008B5598" w:rsidRDefault="009445E3" w:rsidP="003D7C32">
      <w:pPr>
        <w:spacing w:after="160" w:line="360" w:lineRule="auto"/>
        <w:rPr>
          <w:rFonts w:ascii="Arial" w:eastAsiaTheme="minorEastAsia" w:hAnsi="Arial"/>
          <w:sz w:val="22"/>
          <w:szCs w:val="22"/>
          <w:lang w:bidi="en-US"/>
        </w:rPr>
      </w:pPr>
      <w:r w:rsidRPr="008B5598">
        <w:rPr>
          <w:rFonts w:ascii="Arial" w:eastAsiaTheme="minorEastAsia" w:hAnsi="Arial"/>
          <w:sz w:val="22"/>
          <w:szCs w:val="22"/>
          <w:lang w:bidi="en-US"/>
        </w:rPr>
        <w:t>The candidate must be able to demonstrate underpinning knowledge and understanding required to carry out tasks covered in this competency standard. This includes the knowledge of:</w:t>
      </w:r>
    </w:p>
    <w:p w14:paraId="7CA07931" w14:textId="5A0ED631"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Define wood.</w:t>
      </w:r>
    </w:p>
    <w:p w14:paraId="33564E34"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constructional wood (Timber) with sketch.</w:t>
      </w:r>
    </w:p>
    <w:p w14:paraId="1102EF0B"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Describe procedure for selection of timber.</w:t>
      </w:r>
    </w:p>
    <w:p w14:paraId="38993DC8"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lastRenderedPageBreak/>
        <w:t>Explain planning for product construction.</w:t>
      </w:r>
    </w:p>
    <w:p w14:paraId="69E3F1C1"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for calculation of timber quantity.</w:t>
      </w:r>
    </w:p>
    <w:p w14:paraId="68BE599E"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Knowledge and safe use of hand, power and pneumatic carpentry tools.</w:t>
      </w:r>
    </w:p>
    <w:p w14:paraId="698100CD"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for sharpening wood cutting tools.</w:t>
      </w:r>
    </w:p>
    <w:p w14:paraId="1508A2B9" w14:textId="77777777" w:rsidR="009445E3" w:rsidRPr="00D00721"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sidRPr="00D00721">
        <w:rPr>
          <w:rFonts w:ascii="Arial" w:eastAsia="Arial" w:hAnsi="Arial"/>
          <w:color w:val="000000"/>
          <w:sz w:val="22"/>
          <w:szCs w:val="22"/>
          <w:lang w:bidi="en-US"/>
        </w:rPr>
        <w:t>Describe procedure for cutting of timber</w:t>
      </w:r>
    </w:p>
    <w:p w14:paraId="07575C6A"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types of wood joints.</w:t>
      </w:r>
    </w:p>
    <w:p w14:paraId="3D8113BE"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of making butt joint, biscuit joint, miter joint, edge joint, dove tail joint and tenon and mortise joint.</w:t>
      </w:r>
    </w:p>
    <w:p w14:paraId="1BDF3392"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Knowledge of drill bits used in wood work.</w:t>
      </w:r>
    </w:p>
    <w:p w14:paraId="5CCA2FD2"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for drilling hole in wood.</w:t>
      </w:r>
    </w:p>
    <w:p w14:paraId="53996594"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Knowledge of different types of fasteners used in wood work.</w:t>
      </w:r>
    </w:p>
    <w:p w14:paraId="3EDAB3E2"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Knowledge of fastening tools.</w:t>
      </w:r>
    </w:p>
    <w:p w14:paraId="6733CC20"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of different fastening processes.</w:t>
      </w:r>
    </w:p>
    <w:p w14:paraId="492ADE76"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Define wood polishing.</w:t>
      </w:r>
    </w:p>
    <w:p w14:paraId="0CA531DB" w14:textId="77777777" w:rsidR="009445E3" w:rsidRDefault="009445E3" w:rsidP="00747845">
      <w:pPr>
        <w:pStyle w:val="ListParagraph"/>
        <w:numPr>
          <w:ilvl w:val="0"/>
          <w:numId w:val="7"/>
        </w:numPr>
        <w:spacing w:after="160" w:line="360" w:lineRule="auto"/>
        <w:ind w:left="990" w:hanging="630"/>
        <w:rPr>
          <w:rFonts w:ascii="Arial" w:eastAsiaTheme="minorEastAsia" w:hAnsi="Arial"/>
          <w:sz w:val="22"/>
          <w:szCs w:val="22"/>
        </w:rPr>
      </w:pPr>
      <w:r>
        <w:rPr>
          <w:rFonts w:ascii="Arial" w:eastAsiaTheme="minorEastAsia" w:hAnsi="Arial"/>
          <w:sz w:val="22"/>
          <w:szCs w:val="22"/>
        </w:rPr>
        <w:t>Explain procedure for polishing.</w:t>
      </w:r>
    </w:p>
    <w:p w14:paraId="309A3965" w14:textId="77777777" w:rsidR="009445E3" w:rsidRDefault="009445E3" w:rsidP="00C5569C">
      <w:pPr>
        <w:spacing w:before="240" w:after="160" w:line="259" w:lineRule="auto"/>
        <w:rPr>
          <w:rFonts w:ascii="Arial" w:eastAsiaTheme="minorEastAsia" w:hAnsi="Arial"/>
          <w:b/>
          <w:szCs w:val="22"/>
        </w:rPr>
      </w:pPr>
      <w:r w:rsidRPr="00103EC5">
        <w:rPr>
          <w:rFonts w:ascii="Arial" w:eastAsiaTheme="minorEastAsia" w:hAnsi="Arial"/>
          <w:b/>
          <w:szCs w:val="22"/>
        </w:rPr>
        <w:t>Critical Evidences</w:t>
      </w:r>
      <w:r>
        <w:rPr>
          <w:rFonts w:ascii="Arial" w:eastAsiaTheme="minorEastAsia" w:hAnsi="Arial"/>
          <w:b/>
          <w:szCs w:val="22"/>
        </w:rPr>
        <w:t xml:space="preserve"> Required</w:t>
      </w:r>
      <w:r w:rsidRPr="00103EC5">
        <w:rPr>
          <w:rFonts w:ascii="Arial" w:eastAsiaTheme="minorEastAsia" w:hAnsi="Arial"/>
          <w:b/>
          <w:szCs w:val="22"/>
        </w:rPr>
        <w:t>:</w:t>
      </w:r>
    </w:p>
    <w:p w14:paraId="2798B5A7" w14:textId="77777777" w:rsidR="009445E3" w:rsidRDefault="009445E3" w:rsidP="009445E3">
      <w:pPr>
        <w:spacing w:after="160" w:line="259" w:lineRule="auto"/>
        <w:rPr>
          <w:rFonts w:ascii="Arial" w:eastAsiaTheme="minorEastAsia" w:hAnsi="Arial"/>
          <w:sz w:val="22"/>
          <w:szCs w:val="22"/>
        </w:rPr>
      </w:pPr>
      <w:r w:rsidRPr="008D74FF">
        <w:rPr>
          <w:rFonts w:ascii="Arial" w:eastAsiaTheme="minorEastAsia" w:hAnsi="Arial"/>
          <w:sz w:val="22"/>
          <w:szCs w:val="22"/>
        </w:rPr>
        <w:t>The candidate needs to produce the following critical evidences in order to be competent.</w:t>
      </w:r>
    </w:p>
    <w:p w14:paraId="287D98F8" w14:textId="77777777" w:rsidR="009445E3" w:rsidRPr="001C1A22" w:rsidRDefault="009445E3" w:rsidP="00747845">
      <w:pPr>
        <w:pStyle w:val="ListParagraph"/>
        <w:numPr>
          <w:ilvl w:val="0"/>
          <w:numId w:val="9"/>
        </w:numPr>
        <w:spacing w:after="160" w:line="360" w:lineRule="auto"/>
        <w:ind w:left="990"/>
        <w:rPr>
          <w:rFonts w:ascii="Arial" w:eastAsiaTheme="minorEastAsia" w:hAnsi="Arial"/>
          <w:sz w:val="22"/>
          <w:szCs w:val="22"/>
        </w:rPr>
      </w:pPr>
      <w:r w:rsidRPr="001C1A22">
        <w:rPr>
          <w:rFonts w:ascii="Arial" w:eastAsiaTheme="minorEastAsia" w:hAnsi="Arial"/>
          <w:sz w:val="22"/>
          <w:szCs w:val="22"/>
        </w:rPr>
        <w:t>Identify tools used in carpentry.</w:t>
      </w:r>
    </w:p>
    <w:p w14:paraId="756218A3" w14:textId="1D90E652" w:rsidR="009445E3" w:rsidRPr="001C1A22" w:rsidRDefault="009445E3" w:rsidP="00747845">
      <w:pPr>
        <w:pStyle w:val="ListParagraph"/>
        <w:numPr>
          <w:ilvl w:val="0"/>
          <w:numId w:val="9"/>
        </w:numPr>
        <w:spacing w:after="160" w:line="360" w:lineRule="auto"/>
        <w:ind w:left="990"/>
        <w:rPr>
          <w:rFonts w:ascii="Arial" w:eastAsiaTheme="minorEastAsia" w:hAnsi="Arial"/>
          <w:sz w:val="22"/>
          <w:szCs w:val="22"/>
        </w:rPr>
      </w:pPr>
      <w:r w:rsidRPr="001C1A22">
        <w:rPr>
          <w:rFonts w:ascii="Arial" w:eastAsiaTheme="minorEastAsia" w:hAnsi="Arial"/>
          <w:sz w:val="22"/>
          <w:szCs w:val="22"/>
        </w:rPr>
        <w:t>Identify type of timber.</w:t>
      </w:r>
    </w:p>
    <w:p w14:paraId="4F582E68" w14:textId="77777777" w:rsidR="009445E3" w:rsidRDefault="009445E3" w:rsidP="00747845">
      <w:pPr>
        <w:pStyle w:val="ListParagraph"/>
        <w:numPr>
          <w:ilvl w:val="0"/>
          <w:numId w:val="9"/>
        </w:numPr>
        <w:spacing w:after="160" w:line="360" w:lineRule="auto"/>
        <w:ind w:left="990"/>
        <w:rPr>
          <w:rFonts w:ascii="Arial" w:eastAsiaTheme="minorEastAsia" w:hAnsi="Arial"/>
          <w:sz w:val="22"/>
          <w:szCs w:val="22"/>
        </w:rPr>
      </w:pPr>
      <w:r w:rsidRPr="001C1A22">
        <w:rPr>
          <w:rFonts w:ascii="Arial" w:eastAsiaTheme="minorEastAsia" w:hAnsi="Arial"/>
          <w:sz w:val="22"/>
          <w:szCs w:val="22"/>
        </w:rPr>
        <w:t>Estimate timber quantity.</w:t>
      </w:r>
    </w:p>
    <w:p w14:paraId="04F93C1A" w14:textId="77777777" w:rsidR="009445E3" w:rsidRDefault="009445E3" w:rsidP="00747845">
      <w:pPr>
        <w:pStyle w:val="ListParagraph"/>
        <w:numPr>
          <w:ilvl w:val="0"/>
          <w:numId w:val="9"/>
        </w:numPr>
        <w:spacing w:after="160" w:line="360" w:lineRule="auto"/>
        <w:ind w:left="990"/>
        <w:rPr>
          <w:rFonts w:ascii="Arial" w:eastAsiaTheme="minorEastAsia" w:hAnsi="Arial"/>
          <w:sz w:val="22"/>
          <w:szCs w:val="22"/>
        </w:rPr>
      </w:pPr>
      <w:r>
        <w:rPr>
          <w:rFonts w:ascii="Arial" w:eastAsiaTheme="minorEastAsia" w:hAnsi="Arial"/>
          <w:sz w:val="22"/>
          <w:szCs w:val="22"/>
        </w:rPr>
        <w:t>Drill hole in wood.</w:t>
      </w:r>
    </w:p>
    <w:p w14:paraId="68836FA2" w14:textId="77777777" w:rsidR="009445E3" w:rsidRDefault="009445E3" w:rsidP="00747845">
      <w:pPr>
        <w:pStyle w:val="ListParagraph"/>
        <w:numPr>
          <w:ilvl w:val="0"/>
          <w:numId w:val="9"/>
        </w:numPr>
        <w:spacing w:after="160" w:line="360" w:lineRule="auto"/>
        <w:ind w:left="990"/>
        <w:rPr>
          <w:rFonts w:ascii="Arial" w:eastAsiaTheme="minorEastAsia" w:hAnsi="Arial"/>
          <w:sz w:val="22"/>
          <w:szCs w:val="22"/>
        </w:rPr>
      </w:pPr>
      <w:r>
        <w:rPr>
          <w:rFonts w:ascii="Arial" w:eastAsiaTheme="minorEastAsia" w:hAnsi="Arial"/>
          <w:sz w:val="22"/>
          <w:szCs w:val="22"/>
        </w:rPr>
        <w:t>Make Dado, Butt and Dove Tail Joints.</w:t>
      </w:r>
    </w:p>
    <w:p w14:paraId="155E90EA" w14:textId="77777777" w:rsidR="009445E3" w:rsidRDefault="009445E3" w:rsidP="00747845">
      <w:pPr>
        <w:pStyle w:val="ListParagraph"/>
        <w:numPr>
          <w:ilvl w:val="0"/>
          <w:numId w:val="9"/>
        </w:numPr>
        <w:spacing w:after="160" w:line="360" w:lineRule="auto"/>
        <w:ind w:left="990"/>
        <w:rPr>
          <w:rFonts w:ascii="Arial" w:eastAsiaTheme="minorEastAsia" w:hAnsi="Arial"/>
          <w:sz w:val="22"/>
          <w:szCs w:val="22"/>
        </w:rPr>
      </w:pPr>
      <w:r>
        <w:rPr>
          <w:rFonts w:ascii="Arial" w:eastAsiaTheme="minorEastAsia" w:hAnsi="Arial"/>
          <w:sz w:val="22"/>
          <w:szCs w:val="22"/>
        </w:rPr>
        <w:t>Identify fastenings.</w:t>
      </w:r>
    </w:p>
    <w:p w14:paraId="67EA2C89" w14:textId="77777777" w:rsidR="009445E3" w:rsidRDefault="009445E3" w:rsidP="00747845">
      <w:pPr>
        <w:pStyle w:val="ListParagraph"/>
        <w:numPr>
          <w:ilvl w:val="0"/>
          <w:numId w:val="9"/>
        </w:numPr>
        <w:spacing w:after="160" w:line="360" w:lineRule="auto"/>
        <w:ind w:left="990"/>
        <w:rPr>
          <w:rFonts w:ascii="Arial" w:eastAsiaTheme="minorEastAsia" w:hAnsi="Arial"/>
          <w:sz w:val="22"/>
          <w:szCs w:val="22"/>
        </w:rPr>
      </w:pPr>
      <w:r>
        <w:rPr>
          <w:rFonts w:ascii="Arial" w:eastAsiaTheme="minorEastAsia" w:hAnsi="Arial"/>
          <w:sz w:val="22"/>
          <w:szCs w:val="22"/>
        </w:rPr>
        <w:t>Polish wood surface.</w:t>
      </w:r>
    </w:p>
    <w:p w14:paraId="1DBB6135" w14:textId="77777777" w:rsidR="009445E3" w:rsidRPr="001C1A22" w:rsidRDefault="009445E3" w:rsidP="00747845">
      <w:pPr>
        <w:pStyle w:val="ListParagraph"/>
        <w:numPr>
          <w:ilvl w:val="0"/>
          <w:numId w:val="9"/>
        </w:numPr>
        <w:spacing w:after="160" w:line="360" w:lineRule="auto"/>
        <w:ind w:left="990"/>
        <w:rPr>
          <w:rFonts w:ascii="Arial" w:eastAsiaTheme="minorEastAsia" w:hAnsi="Arial"/>
          <w:sz w:val="22"/>
          <w:szCs w:val="22"/>
        </w:rPr>
      </w:pPr>
      <w:r>
        <w:rPr>
          <w:rFonts w:ascii="Arial" w:eastAsiaTheme="minorEastAsia" w:hAnsi="Arial"/>
          <w:sz w:val="22"/>
          <w:szCs w:val="22"/>
        </w:rPr>
        <w:t>Make pattern for foundry work.</w:t>
      </w:r>
    </w:p>
    <w:p w14:paraId="388CF523" w14:textId="77777777" w:rsidR="009445E3" w:rsidRPr="00C5569C" w:rsidRDefault="009445E3" w:rsidP="009445E3">
      <w:pPr>
        <w:rPr>
          <w:rFonts w:ascii="Arial" w:eastAsiaTheme="minorEastAsia" w:hAnsi="Arial"/>
          <w:b/>
        </w:rPr>
      </w:pPr>
      <w:r w:rsidRPr="00C5569C">
        <w:rPr>
          <w:rFonts w:ascii="Arial" w:eastAsiaTheme="minorEastAsia" w:hAnsi="Arial"/>
          <w:b/>
        </w:rPr>
        <w:t>List of tools and Equipment:</w:t>
      </w:r>
    </w:p>
    <w:p w14:paraId="12A5131D" w14:textId="77777777" w:rsidR="009445E3" w:rsidRPr="00CA5AC4" w:rsidRDefault="009445E3" w:rsidP="009445E3">
      <w:pPr>
        <w:rPr>
          <w:rFonts w:ascii="Arial" w:eastAsiaTheme="minorEastAsia" w:hAnsi="Arial"/>
          <w:b/>
          <w:sz w:val="22"/>
          <w:szCs w:val="22"/>
        </w:rPr>
      </w:pPr>
    </w:p>
    <w:p w14:paraId="61DAF961" w14:textId="77777777" w:rsidR="009445E3" w:rsidRPr="00C017C3" w:rsidRDefault="009445E3" w:rsidP="009445E3">
      <w:pPr>
        <w:rPr>
          <w:rFonts w:ascii="Arial" w:eastAsiaTheme="minorEastAsia" w:hAnsi="Arial"/>
          <w:b/>
          <w:bCs/>
          <w:sz w:val="22"/>
          <w:szCs w:val="22"/>
        </w:rPr>
      </w:pPr>
      <w:r w:rsidRPr="00C017C3">
        <w:rPr>
          <w:rFonts w:ascii="Arial" w:eastAsiaTheme="minorEastAsia" w:hAnsi="Arial"/>
          <w:b/>
          <w:bCs/>
          <w:sz w:val="22"/>
          <w:szCs w:val="22"/>
        </w:rPr>
        <w:t>1. Hand Tools</w:t>
      </w:r>
    </w:p>
    <w:p w14:paraId="4BC4B9EF" w14:textId="3490176C" w:rsidR="009445E3" w:rsidRPr="008125DA" w:rsidRDefault="009445E3" w:rsidP="00747845">
      <w:pPr>
        <w:numPr>
          <w:ilvl w:val="1"/>
          <w:numId w:val="8"/>
        </w:numPr>
        <w:ind w:left="1440"/>
        <w:rPr>
          <w:rFonts w:ascii="Arial" w:eastAsiaTheme="minorEastAsia" w:hAnsi="Arial"/>
          <w:sz w:val="22"/>
          <w:szCs w:val="22"/>
        </w:rPr>
      </w:pPr>
      <w:r w:rsidRPr="008125DA">
        <w:rPr>
          <w:rFonts w:ascii="Arial" w:eastAsiaTheme="minorEastAsia" w:hAnsi="Arial"/>
          <w:b/>
          <w:bCs/>
          <w:sz w:val="22"/>
          <w:szCs w:val="22"/>
        </w:rPr>
        <w:t>Saws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Hand Saw</w:t>
      </w:r>
      <w:r w:rsidRPr="008125DA">
        <w:rPr>
          <w:rFonts w:ascii="Arial" w:eastAsiaTheme="minorEastAsia" w:hAnsi="Arial"/>
          <w:sz w:val="22"/>
          <w:szCs w:val="22"/>
        </w:rPr>
        <w:t xml:space="preserve">, </w:t>
      </w:r>
      <w:r w:rsidRPr="008125DA">
        <w:rPr>
          <w:rFonts w:ascii="Arial" w:eastAsiaTheme="minorEastAsia" w:hAnsi="Arial"/>
          <w:bCs/>
          <w:sz w:val="22"/>
          <w:szCs w:val="22"/>
        </w:rPr>
        <w:t>Back Saw</w:t>
      </w:r>
      <w:r w:rsidRPr="008125DA">
        <w:rPr>
          <w:rFonts w:ascii="Arial" w:eastAsiaTheme="minorEastAsia" w:hAnsi="Arial"/>
          <w:sz w:val="22"/>
          <w:szCs w:val="22"/>
        </w:rPr>
        <w:t xml:space="preserve">, </w:t>
      </w:r>
      <w:r w:rsidRPr="008125DA">
        <w:rPr>
          <w:rFonts w:ascii="Arial" w:eastAsiaTheme="minorEastAsia" w:hAnsi="Arial"/>
          <w:bCs/>
          <w:sz w:val="22"/>
          <w:szCs w:val="22"/>
        </w:rPr>
        <w:t>Jigsaw</w:t>
      </w:r>
    </w:p>
    <w:p w14:paraId="79226B82" w14:textId="223C567D"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t>Planes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Jack Plane</w:t>
      </w:r>
      <w:r w:rsidRPr="008125DA">
        <w:rPr>
          <w:rFonts w:ascii="Arial" w:eastAsiaTheme="minorEastAsia" w:hAnsi="Arial"/>
          <w:sz w:val="22"/>
          <w:szCs w:val="22"/>
        </w:rPr>
        <w:t xml:space="preserve">, </w:t>
      </w:r>
      <w:r w:rsidRPr="008125DA">
        <w:rPr>
          <w:rFonts w:ascii="Arial" w:eastAsiaTheme="minorEastAsia" w:hAnsi="Arial"/>
          <w:bCs/>
          <w:sz w:val="22"/>
          <w:szCs w:val="22"/>
        </w:rPr>
        <w:t>Block Plane</w:t>
      </w:r>
      <w:r w:rsidRPr="008125DA">
        <w:rPr>
          <w:rFonts w:ascii="Arial" w:eastAsiaTheme="minorEastAsia" w:hAnsi="Arial"/>
          <w:sz w:val="22"/>
          <w:szCs w:val="22"/>
        </w:rPr>
        <w:t xml:space="preserve">, </w:t>
      </w:r>
      <w:r w:rsidRPr="008125DA">
        <w:rPr>
          <w:rFonts w:ascii="Arial" w:eastAsiaTheme="minorEastAsia" w:hAnsi="Arial"/>
          <w:bCs/>
          <w:sz w:val="22"/>
          <w:szCs w:val="22"/>
        </w:rPr>
        <w:t>Bench Plane</w:t>
      </w:r>
    </w:p>
    <w:p w14:paraId="221A00BF" w14:textId="5E1EB135"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t>Chisels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Bevel-Edge Chisel</w:t>
      </w:r>
      <w:r w:rsidRPr="008125DA">
        <w:rPr>
          <w:rFonts w:ascii="Arial" w:eastAsiaTheme="minorEastAsia" w:hAnsi="Arial"/>
          <w:sz w:val="22"/>
          <w:szCs w:val="22"/>
        </w:rPr>
        <w:t xml:space="preserve">, </w:t>
      </w:r>
      <w:r w:rsidRPr="008125DA">
        <w:rPr>
          <w:rFonts w:ascii="Arial" w:eastAsiaTheme="minorEastAsia" w:hAnsi="Arial"/>
          <w:bCs/>
          <w:sz w:val="22"/>
          <w:szCs w:val="22"/>
        </w:rPr>
        <w:t>Mortise Chisel</w:t>
      </w:r>
    </w:p>
    <w:p w14:paraId="13F1D805" w14:textId="6A19092D"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t>Hammers and Mallets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Claw Hammer</w:t>
      </w:r>
      <w:r w:rsidRPr="008125DA">
        <w:rPr>
          <w:rFonts w:ascii="Arial" w:eastAsiaTheme="minorEastAsia" w:hAnsi="Arial"/>
          <w:sz w:val="22"/>
          <w:szCs w:val="22"/>
        </w:rPr>
        <w:t xml:space="preserve">, </w:t>
      </w:r>
      <w:r w:rsidRPr="008125DA">
        <w:rPr>
          <w:rFonts w:ascii="Arial" w:eastAsiaTheme="minorEastAsia" w:hAnsi="Arial"/>
          <w:bCs/>
          <w:sz w:val="22"/>
          <w:szCs w:val="22"/>
        </w:rPr>
        <w:t>Wood Mallet</w:t>
      </w:r>
    </w:p>
    <w:p w14:paraId="4D9234F5" w14:textId="108354D0"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t>Screwdrivers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Flathead and Phillips Screwdrivers</w:t>
      </w:r>
    </w:p>
    <w:p w14:paraId="7D35E332" w14:textId="2054A916"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t>Measuring and Marking Tools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Tape Measure</w:t>
      </w:r>
      <w:r w:rsidRPr="008125DA">
        <w:rPr>
          <w:rFonts w:ascii="Arial" w:eastAsiaTheme="minorEastAsia" w:hAnsi="Arial"/>
          <w:sz w:val="22"/>
          <w:szCs w:val="22"/>
        </w:rPr>
        <w:t xml:space="preserve">, </w:t>
      </w:r>
      <w:r w:rsidRPr="008125DA">
        <w:rPr>
          <w:rFonts w:ascii="Arial" w:eastAsiaTheme="minorEastAsia" w:hAnsi="Arial"/>
          <w:bCs/>
          <w:sz w:val="22"/>
          <w:szCs w:val="22"/>
        </w:rPr>
        <w:t>Square</w:t>
      </w:r>
      <w:r w:rsidRPr="008125DA">
        <w:rPr>
          <w:rFonts w:ascii="Arial" w:eastAsiaTheme="minorEastAsia" w:hAnsi="Arial"/>
          <w:sz w:val="22"/>
          <w:szCs w:val="22"/>
        </w:rPr>
        <w:t xml:space="preserve">, </w:t>
      </w:r>
      <w:r w:rsidRPr="008125DA">
        <w:rPr>
          <w:rFonts w:ascii="Arial" w:eastAsiaTheme="minorEastAsia" w:hAnsi="Arial"/>
          <w:bCs/>
          <w:sz w:val="22"/>
          <w:szCs w:val="22"/>
        </w:rPr>
        <w:t>Calipers</w:t>
      </w:r>
      <w:r w:rsidRPr="008125DA">
        <w:rPr>
          <w:rFonts w:ascii="Arial" w:eastAsiaTheme="minorEastAsia" w:hAnsi="Arial"/>
          <w:sz w:val="22"/>
          <w:szCs w:val="22"/>
        </w:rPr>
        <w:t xml:space="preserve">, </w:t>
      </w:r>
      <w:r w:rsidRPr="008125DA">
        <w:rPr>
          <w:rFonts w:ascii="Arial" w:eastAsiaTheme="minorEastAsia" w:hAnsi="Arial"/>
          <w:bCs/>
          <w:sz w:val="22"/>
          <w:szCs w:val="22"/>
        </w:rPr>
        <w:t>Marking Gauge</w:t>
      </w:r>
      <w:r w:rsidRPr="008125DA">
        <w:rPr>
          <w:rFonts w:ascii="Arial" w:eastAsiaTheme="minorEastAsia" w:hAnsi="Arial"/>
          <w:sz w:val="22"/>
          <w:szCs w:val="22"/>
        </w:rPr>
        <w:t xml:space="preserve">, </w:t>
      </w:r>
      <w:r w:rsidRPr="008125DA">
        <w:rPr>
          <w:rFonts w:ascii="Arial" w:eastAsiaTheme="minorEastAsia" w:hAnsi="Arial"/>
          <w:bCs/>
          <w:sz w:val="22"/>
          <w:szCs w:val="22"/>
        </w:rPr>
        <w:t>Scriber</w:t>
      </w:r>
    </w:p>
    <w:p w14:paraId="70AE2E53" w14:textId="236419ED" w:rsidR="009445E3" w:rsidRPr="008125DA" w:rsidRDefault="009445E3" w:rsidP="00747845">
      <w:pPr>
        <w:numPr>
          <w:ilvl w:val="0"/>
          <w:numId w:val="8"/>
        </w:numPr>
        <w:ind w:left="1440"/>
        <w:rPr>
          <w:rFonts w:ascii="Arial" w:eastAsiaTheme="minorEastAsia" w:hAnsi="Arial"/>
          <w:sz w:val="22"/>
          <w:szCs w:val="22"/>
        </w:rPr>
      </w:pPr>
      <w:r w:rsidRPr="008125DA">
        <w:rPr>
          <w:rFonts w:ascii="Arial" w:eastAsiaTheme="minorEastAsia" w:hAnsi="Arial"/>
          <w:b/>
          <w:bCs/>
          <w:sz w:val="22"/>
          <w:szCs w:val="22"/>
        </w:rPr>
        <w:lastRenderedPageBreak/>
        <w:t>Files and Rasps</w:t>
      </w:r>
      <w:r w:rsidR="008125DA" w:rsidRPr="008125DA">
        <w:rPr>
          <w:rFonts w:ascii="Arial" w:eastAsiaTheme="minorEastAsia" w:hAnsi="Arial"/>
          <w:b/>
          <w:bCs/>
          <w:sz w:val="22"/>
          <w:szCs w:val="22"/>
        </w:rPr>
        <w:t xml:space="preserve">. </w:t>
      </w:r>
      <w:r w:rsidRPr="008125DA">
        <w:rPr>
          <w:rFonts w:ascii="Arial" w:eastAsiaTheme="minorEastAsia" w:hAnsi="Arial"/>
          <w:bCs/>
          <w:sz w:val="22"/>
          <w:szCs w:val="22"/>
        </w:rPr>
        <w:t>Half-Round File</w:t>
      </w:r>
      <w:r w:rsidRPr="008125DA">
        <w:rPr>
          <w:rFonts w:ascii="Arial" w:eastAsiaTheme="minorEastAsia" w:hAnsi="Arial"/>
          <w:sz w:val="22"/>
          <w:szCs w:val="22"/>
        </w:rPr>
        <w:t xml:space="preserve">, </w:t>
      </w:r>
      <w:r w:rsidRPr="008125DA">
        <w:rPr>
          <w:rFonts w:ascii="Arial" w:eastAsiaTheme="minorEastAsia" w:hAnsi="Arial"/>
          <w:bCs/>
          <w:sz w:val="22"/>
          <w:szCs w:val="22"/>
        </w:rPr>
        <w:t>Rasp</w:t>
      </w:r>
    </w:p>
    <w:p w14:paraId="65341A24" w14:textId="77777777" w:rsidR="009445E3" w:rsidRPr="00C017C3" w:rsidRDefault="009445E3" w:rsidP="009445E3">
      <w:pPr>
        <w:rPr>
          <w:rFonts w:ascii="Arial" w:eastAsiaTheme="minorEastAsia" w:hAnsi="Arial"/>
          <w:b/>
          <w:bCs/>
          <w:sz w:val="22"/>
          <w:szCs w:val="22"/>
        </w:rPr>
      </w:pPr>
      <w:r w:rsidRPr="00C017C3">
        <w:rPr>
          <w:rFonts w:ascii="Arial" w:eastAsiaTheme="minorEastAsia" w:hAnsi="Arial"/>
          <w:b/>
          <w:bCs/>
          <w:sz w:val="22"/>
          <w:szCs w:val="22"/>
        </w:rPr>
        <w:t>2. Power Tools</w:t>
      </w:r>
    </w:p>
    <w:p w14:paraId="1ADBB7D0" w14:textId="77777777" w:rsidR="009445E3" w:rsidRPr="004B1558" w:rsidRDefault="009445E3" w:rsidP="00ED4E73">
      <w:pPr>
        <w:ind w:left="720"/>
        <w:rPr>
          <w:rFonts w:ascii="Arial" w:eastAsiaTheme="minorEastAsia" w:hAnsi="Arial"/>
          <w:sz w:val="22"/>
          <w:szCs w:val="22"/>
        </w:rPr>
      </w:pPr>
      <w:r w:rsidRPr="004B1558">
        <w:rPr>
          <w:rFonts w:ascii="Arial" w:eastAsiaTheme="minorEastAsia" w:hAnsi="Arial"/>
          <w:bCs/>
          <w:sz w:val="22"/>
          <w:szCs w:val="22"/>
        </w:rPr>
        <w:t>Circular Saw</w:t>
      </w:r>
      <w:r w:rsidRPr="004B1558">
        <w:rPr>
          <w:rFonts w:ascii="Arial" w:eastAsiaTheme="minorEastAsia" w:hAnsi="Arial"/>
          <w:sz w:val="22"/>
          <w:szCs w:val="22"/>
        </w:rPr>
        <w:t xml:space="preserve">, </w:t>
      </w:r>
      <w:r w:rsidRPr="004B1558">
        <w:rPr>
          <w:rFonts w:ascii="Arial" w:eastAsiaTheme="minorEastAsia" w:hAnsi="Arial"/>
          <w:bCs/>
          <w:sz w:val="22"/>
          <w:szCs w:val="22"/>
        </w:rPr>
        <w:t>Table Saw</w:t>
      </w:r>
      <w:r w:rsidRPr="004B1558">
        <w:rPr>
          <w:rFonts w:ascii="Arial" w:eastAsiaTheme="minorEastAsia" w:hAnsi="Arial"/>
          <w:sz w:val="22"/>
          <w:szCs w:val="22"/>
        </w:rPr>
        <w:t xml:space="preserve">, </w:t>
      </w:r>
      <w:r w:rsidRPr="004B1558">
        <w:rPr>
          <w:rFonts w:ascii="Arial" w:eastAsiaTheme="minorEastAsia" w:hAnsi="Arial"/>
          <w:bCs/>
          <w:sz w:val="22"/>
          <w:szCs w:val="22"/>
        </w:rPr>
        <w:t>Band Saw</w:t>
      </w:r>
      <w:r w:rsidRPr="004B1558">
        <w:rPr>
          <w:rFonts w:ascii="Arial" w:eastAsiaTheme="minorEastAsia" w:hAnsi="Arial"/>
          <w:sz w:val="22"/>
          <w:szCs w:val="22"/>
        </w:rPr>
        <w:t xml:space="preserve">, </w:t>
      </w:r>
      <w:r w:rsidRPr="004B1558">
        <w:rPr>
          <w:rFonts w:ascii="Arial" w:eastAsiaTheme="minorEastAsia" w:hAnsi="Arial"/>
          <w:bCs/>
          <w:sz w:val="22"/>
          <w:szCs w:val="22"/>
        </w:rPr>
        <w:t>Jigsaw</w:t>
      </w:r>
      <w:r w:rsidRPr="004B1558">
        <w:rPr>
          <w:rFonts w:ascii="Arial" w:eastAsiaTheme="minorEastAsia" w:hAnsi="Arial"/>
          <w:sz w:val="22"/>
          <w:szCs w:val="22"/>
        </w:rPr>
        <w:t xml:space="preserve">, </w:t>
      </w:r>
      <w:r w:rsidRPr="004B1558">
        <w:rPr>
          <w:rFonts w:ascii="Arial" w:eastAsiaTheme="minorEastAsia" w:hAnsi="Arial"/>
          <w:bCs/>
          <w:sz w:val="22"/>
          <w:szCs w:val="22"/>
        </w:rPr>
        <w:t>Router</w:t>
      </w:r>
      <w:r w:rsidRPr="004B1558">
        <w:rPr>
          <w:rFonts w:ascii="Arial" w:eastAsiaTheme="minorEastAsia" w:hAnsi="Arial"/>
          <w:sz w:val="22"/>
          <w:szCs w:val="22"/>
        </w:rPr>
        <w:t xml:space="preserve">, </w:t>
      </w:r>
      <w:r w:rsidRPr="004B1558">
        <w:rPr>
          <w:rFonts w:ascii="Arial" w:eastAsiaTheme="minorEastAsia" w:hAnsi="Arial"/>
          <w:bCs/>
          <w:sz w:val="22"/>
          <w:szCs w:val="22"/>
        </w:rPr>
        <w:t>Drill and Drill Press</w:t>
      </w:r>
      <w:r w:rsidRPr="004B1558">
        <w:rPr>
          <w:rFonts w:ascii="Arial" w:eastAsiaTheme="minorEastAsia" w:hAnsi="Arial"/>
          <w:sz w:val="22"/>
          <w:szCs w:val="22"/>
        </w:rPr>
        <w:t xml:space="preserve">, </w:t>
      </w:r>
      <w:r w:rsidRPr="004B1558">
        <w:rPr>
          <w:rFonts w:ascii="Arial" w:eastAsiaTheme="minorEastAsia" w:hAnsi="Arial"/>
          <w:bCs/>
          <w:sz w:val="22"/>
          <w:szCs w:val="22"/>
        </w:rPr>
        <w:t>Belt Sander</w:t>
      </w:r>
      <w:r w:rsidRPr="004B1558">
        <w:rPr>
          <w:rFonts w:ascii="Arial" w:eastAsiaTheme="minorEastAsia" w:hAnsi="Arial"/>
          <w:sz w:val="22"/>
          <w:szCs w:val="22"/>
        </w:rPr>
        <w:t xml:space="preserve">, </w:t>
      </w:r>
      <w:r w:rsidRPr="004B1558">
        <w:rPr>
          <w:rFonts w:ascii="Arial" w:eastAsiaTheme="minorEastAsia" w:hAnsi="Arial"/>
          <w:bCs/>
          <w:sz w:val="22"/>
          <w:szCs w:val="22"/>
        </w:rPr>
        <w:t>Planer</w:t>
      </w:r>
      <w:r w:rsidRPr="004B1558">
        <w:rPr>
          <w:rFonts w:ascii="Arial" w:eastAsiaTheme="minorEastAsia" w:hAnsi="Arial"/>
          <w:sz w:val="22"/>
          <w:szCs w:val="22"/>
        </w:rPr>
        <w:t xml:space="preserve">, </w:t>
      </w:r>
      <w:r w:rsidRPr="004B1558">
        <w:rPr>
          <w:rFonts w:ascii="Arial" w:eastAsiaTheme="minorEastAsia" w:hAnsi="Arial"/>
          <w:bCs/>
          <w:sz w:val="22"/>
          <w:szCs w:val="22"/>
        </w:rPr>
        <w:t>Joiner</w:t>
      </w:r>
      <w:r w:rsidRPr="004B1558">
        <w:rPr>
          <w:rFonts w:ascii="Arial" w:eastAsiaTheme="minorEastAsia" w:hAnsi="Arial"/>
          <w:sz w:val="22"/>
          <w:szCs w:val="22"/>
        </w:rPr>
        <w:t xml:space="preserve">, </w:t>
      </w:r>
      <w:r w:rsidRPr="004B1558">
        <w:rPr>
          <w:rFonts w:ascii="Arial" w:eastAsiaTheme="minorEastAsia" w:hAnsi="Arial"/>
          <w:bCs/>
          <w:sz w:val="22"/>
          <w:szCs w:val="22"/>
        </w:rPr>
        <w:t>Dust Collector</w:t>
      </w:r>
    </w:p>
    <w:p w14:paraId="7A276D24" w14:textId="77777777" w:rsidR="009445E3" w:rsidRPr="00C017C3" w:rsidRDefault="009445E3" w:rsidP="009445E3">
      <w:pPr>
        <w:rPr>
          <w:rFonts w:ascii="Arial" w:eastAsiaTheme="minorEastAsia" w:hAnsi="Arial"/>
          <w:b/>
          <w:bCs/>
          <w:sz w:val="22"/>
          <w:szCs w:val="22"/>
        </w:rPr>
      </w:pPr>
      <w:r w:rsidRPr="00C017C3">
        <w:rPr>
          <w:rFonts w:ascii="Arial" w:eastAsiaTheme="minorEastAsia" w:hAnsi="Arial"/>
          <w:b/>
          <w:bCs/>
          <w:sz w:val="22"/>
          <w:szCs w:val="22"/>
        </w:rPr>
        <w:t>3. Workshop Equipment</w:t>
      </w:r>
    </w:p>
    <w:p w14:paraId="55930253" w14:textId="77777777" w:rsidR="009445E3" w:rsidRPr="004B1558" w:rsidRDefault="009445E3" w:rsidP="00ED4E73">
      <w:pPr>
        <w:ind w:left="720"/>
        <w:rPr>
          <w:rFonts w:ascii="Arial" w:eastAsiaTheme="minorEastAsia" w:hAnsi="Arial"/>
          <w:sz w:val="22"/>
          <w:szCs w:val="22"/>
        </w:rPr>
      </w:pPr>
      <w:r w:rsidRPr="004B1558">
        <w:rPr>
          <w:rFonts w:ascii="Arial" w:eastAsiaTheme="minorEastAsia" w:hAnsi="Arial"/>
          <w:bCs/>
          <w:sz w:val="22"/>
          <w:szCs w:val="22"/>
        </w:rPr>
        <w:t>Workbench</w:t>
      </w:r>
      <w:r w:rsidRPr="004B1558">
        <w:rPr>
          <w:rFonts w:ascii="Arial" w:eastAsiaTheme="minorEastAsia" w:hAnsi="Arial"/>
          <w:sz w:val="22"/>
          <w:szCs w:val="22"/>
        </w:rPr>
        <w:t xml:space="preserve">, </w:t>
      </w:r>
      <w:r w:rsidRPr="004B1558">
        <w:rPr>
          <w:rFonts w:ascii="Arial" w:eastAsiaTheme="minorEastAsia" w:hAnsi="Arial"/>
          <w:bCs/>
          <w:sz w:val="22"/>
          <w:szCs w:val="22"/>
        </w:rPr>
        <w:t>Vise</w:t>
      </w:r>
      <w:r w:rsidRPr="004B1558">
        <w:rPr>
          <w:rFonts w:ascii="Arial" w:eastAsiaTheme="minorEastAsia" w:hAnsi="Arial"/>
          <w:sz w:val="22"/>
          <w:szCs w:val="22"/>
        </w:rPr>
        <w:t xml:space="preserve">, </w:t>
      </w:r>
      <w:r w:rsidRPr="004B1558">
        <w:rPr>
          <w:rFonts w:ascii="Arial" w:eastAsiaTheme="minorEastAsia" w:hAnsi="Arial"/>
          <w:bCs/>
          <w:sz w:val="22"/>
          <w:szCs w:val="22"/>
        </w:rPr>
        <w:t>Clamps</w:t>
      </w:r>
      <w:r w:rsidRPr="004B1558">
        <w:rPr>
          <w:rFonts w:ascii="Arial" w:eastAsiaTheme="minorEastAsia" w:hAnsi="Arial"/>
          <w:sz w:val="22"/>
          <w:szCs w:val="22"/>
        </w:rPr>
        <w:t xml:space="preserve">, </w:t>
      </w:r>
      <w:r w:rsidRPr="004B1558">
        <w:rPr>
          <w:rFonts w:ascii="Arial" w:eastAsiaTheme="minorEastAsia" w:hAnsi="Arial"/>
          <w:bCs/>
          <w:sz w:val="22"/>
          <w:szCs w:val="22"/>
        </w:rPr>
        <w:t>Tool Storage</w:t>
      </w:r>
    </w:p>
    <w:p w14:paraId="03CD1AEC" w14:textId="77777777" w:rsidR="009445E3" w:rsidRPr="00C017C3" w:rsidRDefault="009445E3" w:rsidP="009445E3">
      <w:pPr>
        <w:rPr>
          <w:rFonts w:ascii="Arial" w:eastAsiaTheme="minorEastAsia" w:hAnsi="Arial"/>
          <w:b/>
          <w:bCs/>
          <w:sz w:val="22"/>
          <w:szCs w:val="22"/>
        </w:rPr>
      </w:pPr>
      <w:r w:rsidRPr="00C017C3">
        <w:rPr>
          <w:rFonts w:ascii="Arial" w:eastAsiaTheme="minorEastAsia" w:hAnsi="Arial"/>
          <w:b/>
          <w:bCs/>
          <w:sz w:val="22"/>
          <w:szCs w:val="22"/>
        </w:rPr>
        <w:t>4. Safety Equipment</w:t>
      </w:r>
    </w:p>
    <w:p w14:paraId="6E8E915E" w14:textId="77777777" w:rsidR="009445E3" w:rsidRPr="004B1558" w:rsidRDefault="009445E3" w:rsidP="00ED4E73">
      <w:pPr>
        <w:ind w:left="720"/>
        <w:rPr>
          <w:rFonts w:ascii="Arial" w:eastAsiaTheme="minorEastAsia" w:hAnsi="Arial"/>
          <w:sz w:val="22"/>
          <w:szCs w:val="22"/>
        </w:rPr>
      </w:pPr>
      <w:r w:rsidRPr="004B1558">
        <w:rPr>
          <w:rFonts w:ascii="Arial" w:eastAsiaTheme="minorEastAsia" w:hAnsi="Arial"/>
          <w:bCs/>
          <w:sz w:val="22"/>
          <w:szCs w:val="22"/>
        </w:rPr>
        <w:t>Safety Glasses</w:t>
      </w:r>
      <w:r w:rsidRPr="004B1558">
        <w:rPr>
          <w:rFonts w:ascii="Arial" w:eastAsiaTheme="minorEastAsia" w:hAnsi="Arial"/>
          <w:sz w:val="22"/>
          <w:szCs w:val="22"/>
        </w:rPr>
        <w:t xml:space="preserve">, </w:t>
      </w:r>
      <w:r w:rsidRPr="004B1558">
        <w:rPr>
          <w:rFonts w:ascii="Arial" w:eastAsiaTheme="minorEastAsia" w:hAnsi="Arial"/>
          <w:bCs/>
          <w:sz w:val="22"/>
          <w:szCs w:val="22"/>
        </w:rPr>
        <w:t>Hearing Protection</w:t>
      </w:r>
      <w:r w:rsidRPr="004B1558">
        <w:rPr>
          <w:rFonts w:ascii="Arial" w:eastAsiaTheme="minorEastAsia" w:hAnsi="Arial"/>
          <w:sz w:val="22"/>
          <w:szCs w:val="22"/>
        </w:rPr>
        <w:t xml:space="preserve">, </w:t>
      </w:r>
      <w:r w:rsidRPr="004B1558">
        <w:rPr>
          <w:rFonts w:ascii="Arial" w:eastAsiaTheme="minorEastAsia" w:hAnsi="Arial"/>
          <w:bCs/>
          <w:sz w:val="22"/>
          <w:szCs w:val="22"/>
        </w:rPr>
        <w:t>Dust Mask or Respirator</w:t>
      </w:r>
      <w:r w:rsidRPr="004B1558">
        <w:rPr>
          <w:rFonts w:ascii="Arial" w:eastAsiaTheme="minorEastAsia" w:hAnsi="Arial"/>
          <w:sz w:val="22"/>
          <w:szCs w:val="22"/>
        </w:rPr>
        <w:t xml:space="preserve">, </w:t>
      </w:r>
      <w:r w:rsidRPr="004B1558">
        <w:rPr>
          <w:rFonts w:ascii="Arial" w:eastAsiaTheme="minorEastAsia" w:hAnsi="Arial"/>
          <w:bCs/>
          <w:sz w:val="22"/>
          <w:szCs w:val="22"/>
        </w:rPr>
        <w:t>Work Gloves</w:t>
      </w:r>
      <w:r w:rsidRPr="004B1558">
        <w:rPr>
          <w:rFonts w:ascii="Arial" w:eastAsiaTheme="minorEastAsia" w:hAnsi="Arial"/>
          <w:sz w:val="22"/>
          <w:szCs w:val="22"/>
        </w:rPr>
        <w:t xml:space="preserve">, </w:t>
      </w:r>
      <w:r w:rsidRPr="004B1558">
        <w:rPr>
          <w:rFonts w:ascii="Arial" w:eastAsiaTheme="minorEastAsia" w:hAnsi="Arial"/>
          <w:bCs/>
          <w:sz w:val="22"/>
          <w:szCs w:val="22"/>
        </w:rPr>
        <w:t>First Aid Kit</w:t>
      </w:r>
    </w:p>
    <w:p w14:paraId="6E6BC7D8" w14:textId="77777777" w:rsidR="009445E3" w:rsidRPr="00C017C3" w:rsidRDefault="009445E3" w:rsidP="009445E3">
      <w:pPr>
        <w:rPr>
          <w:rFonts w:ascii="Arial" w:eastAsiaTheme="minorEastAsia" w:hAnsi="Arial"/>
          <w:b/>
          <w:bCs/>
          <w:sz w:val="22"/>
          <w:szCs w:val="22"/>
        </w:rPr>
      </w:pPr>
      <w:r w:rsidRPr="00C017C3">
        <w:rPr>
          <w:rFonts w:ascii="Arial" w:eastAsiaTheme="minorEastAsia" w:hAnsi="Arial"/>
          <w:b/>
          <w:bCs/>
          <w:sz w:val="22"/>
          <w:szCs w:val="22"/>
        </w:rPr>
        <w:t>5. Miscellaneous Tools</w:t>
      </w:r>
    </w:p>
    <w:p w14:paraId="37DE9DAF" w14:textId="77777777" w:rsidR="009445E3" w:rsidRPr="00C80D94" w:rsidRDefault="009445E3" w:rsidP="00ED4E73">
      <w:pPr>
        <w:ind w:left="720"/>
        <w:rPr>
          <w:rFonts w:ascii="Arial" w:eastAsiaTheme="minorEastAsia" w:hAnsi="Arial"/>
          <w:sz w:val="22"/>
          <w:szCs w:val="22"/>
        </w:rPr>
      </w:pPr>
      <w:r w:rsidRPr="004B1558">
        <w:rPr>
          <w:rFonts w:ascii="Arial" w:eastAsiaTheme="minorEastAsia" w:hAnsi="Arial"/>
          <w:bCs/>
          <w:sz w:val="22"/>
          <w:szCs w:val="22"/>
        </w:rPr>
        <w:t>Clamping Devices</w:t>
      </w:r>
      <w:r w:rsidRPr="004B1558">
        <w:rPr>
          <w:rFonts w:ascii="Arial" w:eastAsiaTheme="minorEastAsia" w:hAnsi="Arial"/>
          <w:sz w:val="22"/>
          <w:szCs w:val="22"/>
        </w:rPr>
        <w:t xml:space="preserve">, </w:t>
      </w:r>
      <w:r w:rsidRPr="004B1558">
        <w:rPr>
          <w:rFonts w:ascii="Arial" w:eastAsiaTheme="minorEastAsia" w:hAnsi="Arial"/>
          <w:bCs/>
          <w:sz w:val="22"/>
          <w:szCs w:val="22"/>
        </w:rPr>
        <w:t>Saw Blades</w:t>
      </w:r>
      <w:r w:rsidRPr="004B1558">
        <w:rPr>
          <w:rFonts w:ascii="Arial" w:eastAsiaTheme="minorEastAsia" w:hAnsi="Arial"/>
          <w:sz w:val="22"/>
          <w:szCs w:val="22"/>
        </w:rPr>
        <w:t xml:space="preserve">, </w:t>
      </w:r>
      <w:r w:rsidRPr="004B1558">
        <w:rPr>
          <w:rFonts w:ascii="Arial" w:eastAsiaTheme="minorEastAsia" w:hAnsi="Arial"/>
          <w:bCs/>
          <w:sz w:val="22"/>
          <w:szCs w:val="22"/>
        </w:rPr>
        <w:t>Router Bits</w:t>
      </w:r>
    </w:p>
    <w:p w14:paraId="725411EC" w14:textId="77777777" w:rsidR="009445E3" w:rsidRDefault="009445E3" w:rsidP="009445E3">
      <w:pPr>
        <w:spacing w:after="160" w:line="259" w:lineRule="auto"/>
        <w:rPr>
          <w:rFonts w:ascii="Arial" w:eastAsiaTheme="minorEastAsia" w:hAnsi="Arial"/>
          <w:sz w:val="22"/>
          <w:szCs w:val="22"/>
        </w:rPr>
      </w:pPr>
    </w:p>
    <w:p w14:paraId="3BA9017C" w14:textId="7D68145D" w:rsidR="001769E2" w:rsidRDefault="00D352E9">
      <w:pPr>
        <w:spacing w:after="160" w:line="259" w:lineRule="auto"/>
        <w:rPr>
          <w:rFonts w:ascii="Arial" w:eastAsiaTheme="minorEastAsia" w:hAnsi="Arial"/>
          <w:sz w:val="22"/>
          <w:szCs w:val="22"/>
        </w:rPr>
      </w:pPr>
      <w:r>
        <w:rPr>
          <w:rFonts w:ascii="Arial" w:eastAsiaTheme="minorEastAsia" w:hAnsi="Arial"/>
          <w:sz w:val="22"/>
          <w:szCs w:val="22"/>
        </w:rPr>
        <w:br w:type="page"/>
      </w:r>
    </w:p>
    <w:p w14:paraId="67F6D7CB" w14:textId="3D8316F6" w:rsidR="00C1418F" w:rsidRPr="0027244B" w:rsidRDefault="00C1418F" w:rsidP="008C70EB">
      <w:pPr>
        <w:pStyle w:val="Heading2"/>
        <w:rPr>
          <w:rFonts w:ascii="Arial" w:hAnsi="Arial" w:cs="Arial"/>
          <w:b/>
          <w:bCs/>
          <w:color w:val="auto"/>
          <w:sz w:val="28"/>
          <w:szCs w:val="28"/>
        </w:rPr>
      </w:pPr>
      <w:bookmarkStart w:id="7" w:name="_Toc201658977"/>
      <w:r w:rsidRPr="0027244B">
        <w:rPr>
          <w:rFonts w:ascii="Arial" w:hAnsi="Arial" w:cs="Arial"/>
          <w:b/>
          <w:bCs/>
          <w:color w:val="auto"/>
          <w:sz w:val="28"/>
          <w:szCs w:val="28"/>
        </w:rPr>
        <w:lastRenderedPageBreak/>
        <w:t xml:space="preserve">Mech-127. </w:t>
      </w:r>
      <w:r w:rsidR="00DA71B3" w:rsidRPr="0027244B">
        <w:rPr>
          <w:rFonts w:ascii="Arial" w:hAnsi="Arial" w:cs="Arial"/>
          <w:b/>
          <w:bCs/>
          <w:color w:val="auto"/>
          <w:sz w:val="28"/>
          <w:szCs w:val="28"/>
        </w:rPr>
        <w:t xml:space="preserve">Workshop Practice-I </w:t>
      </w:r>
      <w:r w:rsidR="00363039" w:rsidRPr="0027244B">
        <w:rPr>
          <w:rFonts w:ascii="Arial" w:hAnsi="Arial" w:cs="Arial"/>
          <w:b/>
          <w:bCs/>
          <w:color w:val="auto"/>
          <w:sz w:val="28"/>
          <w:szCs w:val="28"/>
        </w:rPr>
        <w:t>(</w:t>
      </w:r>
      <w:r w:rsidR="00F16BE6">
        <w:rPr>
          <w:rFonts w:ascii="Arial" w:hAnsi="Arial" w:cs="Arial"/>
          <w:b/>
          <w:bCs/>
          <w:color w:val="auto"/>
          <w:sz w:val="28"/>
          <w:szCs w:val="28"/>
        </w:rPr>
        <w:t>C</w:t>
      </w:r>
      <w:r w:rsidR="00363039" w:rsidRPr="0027244B">
        <w:rPr>
          <w:rFonts w:ascii="Arial" w:hAnsi="Arial" w:cs="Arial"/>
          <w:b/>
          <w:bCs/>
          <w:color w:val="auto"/>
          <w:sz w:val="28"/>
          <w:szCs w:val="28"/>
        </w:rPr>
        <w:t xml:space="preserve">). </w:t>
      </w:r>
      <w:r w:rsidRPr="0027244B">
        <w:rPr>
          <w:rFonts w:ascii="Arial" w:hAnsi="Arial" w:cs="Arial"/>
          <w:b/>
          <w:bCs/>
          <w:color w:val="auto"/>
          <w:sz w:val="28"/>
          <w:szCs w:val="28"/>
        </w:rPr>
        <w:t>Perform Welding and Forging</w:t>
      </w:r>
      <w:bookmarkEnd w:id="7"/>
    </w:p>
    <w:p w14:paraId="03C1702D" w14:textId="77777777" w:rsidR="00C1418F" w:rsidRDefault="00C1418F" w:rsidP="00C1418F">
      <w:pPr>
        <w:pStyle w:val="Standard"/>
        <w:spacing w:line="276" w:lineRule="auto"/>
        <w:ind w:right="387"/>
        <w:jc w:val="both"/>
        <w:rPr>
          <w:rFonts w:ascii="Arial" w:eastAsia="Arial" w:hAnsi="Arial" w:cs="Arial"/>
          <w:b/>
        </w:rPr>
      </w:pPr>
    </w:p>
    <w:p w14:paraId="2EF91144" w14:textId="77777777" w:rsidR="00C1418F" w:rsidRDefault="00C1418F" w:rsidP="00C1418F">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4E0C78B4" w14:textId="7A8EC2EE" w:rsidR="00C1418F" w:rsidRPr="00C30D18" w:rsidRDefault="00C1418F" w:rsidP="007C2B07">
      <w:pPr>
        <w:spacing w:line="360" w:lineRule="auto"/>
        <w:jc w:val="both"/>
        <w:rPr>
          <w:rFonts w:ascii="Arial" w:eastAsia="Arial" w:hAnsi="Arial"/>
        </w:rPr>
      </w:pPr>
      <w:r w:rsidRPr="009306D1">
        <w:rPr>
          <w:rFonts w:ascii="Arial" w:eastAsia="Arial" w:hAnsi="Arial"/>
          <w:sz w:val="22"/>
          <w:szCs w:val="22"/>
        </w:rPr>
        <w:t xml:space="preserve">This competency standard covers the skills and knowledge required to </w:t>
      </w:r>
      <w:r w:rsidR="007C2B07" w:rsidRPr="007C2B07">
        <w:rPr>
          <w:rFonts w:ascii="Arial" w:eastAsia="Arial" w:hAnsi="Arial"/>
          <w:sz w:val="22"/>
          <w:szCs w:val="22"/>
        </w:rPr>
        <w:t>Interpret Drawing and Execute to Fabricate Parts</w:t>
      </w:r>
      <w:r w:rsidR="007C2B07">
        <w:rPr>
          <w:rFonts w:ascii="Arial" w:eastAsia="Arial" w:hAnsi="Arial"/>
          <w:sz w:val="22"/>
          <w:szCs w:val="22"/>
        </w:rPr>
        <w:t xml:space="preserve">, </w:t>
      </w:r>
      <w:r w:rsidR="00CC1C19">
        <w:rPr>
          <w:rFonts w:ascii="Arial" w:eastAsia="Arial" w:hAnsi="Arial"/>
          <w:sz w:val="22"/>
          <w:szCs w:val="22"/>
        </w:rPr>
        <w:t>Apply</w:t>
      </w:r>
      <w:r w:rsidR="007C2B07" w:rsidRPr="007C2B07">
        <w:rPr>
          <w:rFonts w:ascii="Arial" w:eastAsia="Arial" w:hAnsi="Arial"/>
          <w:sz w:val="22"/>
          <w:szCs w:val="22"/>
        </w:rPr>
        <w:t xml:space="preserve"> Hand and Power Tools</w:t>
      </w:r>
      <w:r w:rsidR="00CC1C19">
        <w:rPr>
          <w:rFonts w:ascii="Arial" w:eastAsia="Arial" w:hAnsi="Arial"/>
          <w:sz w:val="22"/>
          <w:szCs w:val="22"/>
        </w:rPr>
        <w:t xml:space="preserve">, </w:t>
      </w:r>
      <w:r w:rsidR="007C2B07" w:rsidRPr="007C2B07">
        <w:rPr>
          <w:rFonts w:ascii="Arial" w:eastAsia="Arial" w:hAnsi="Arial"/>
          <w:sz w:val="22"/>
          <w:szCs w:val="22"/>
        </w:rPr>
        <w:t>Perform Pre-Welding Operations</w:t>
      </w:r>
      <w:r w:rsidR="00CC1C19">
        <w:rPr>
          <w:rFonts w:ascii="Arial" w:eastAsia="Arial" w:hAnsi="Arial"/>
          <w:sz w:val="22"/>
          <w:szCs w:val="22"/>
        </w:rPr>
        <w:t xml:space="preserve">, </w:t>
      </w:r>
      <w:r w:rsidR="007C2B07" w:rsidRPr="007C2B07">
        <w:rPr>
          <w:rFonts w:ascii="Arial" w:eastAsia="Arial" w:hAnsi="Arial"/>
          <w:sz w:val="22"/>
          <w:szCs w:val="22"/>
        </w:rPr>
        <w:t>Perform Oxy Acetylene Welding</w:t>
      </w:r>
      <w:r w:rsidR="00CC1C19">
        <w:rPr>
          <w:rFonts w:ascii="Arial" w:eastAsia="Arial" w:hAnsi="Arial"/>
          <w:sz w:val="22"/>
          <w:szCs w:val="22"/>
        </w:rPr>
        <w:t xml:space="preserve">, </w:t>
      </w:r>
      <w:r w:rsidR="007C2B07" w:rsidRPr="007C2B07">
        <w:rPr>
          <w:rFonts w:ascii="Arial" w:eastAsia="Arial" w:hAnsi="Arial"/>
          <w:sz w:val="22"/>
          <w:szCs w:val="22"/>
        </w:rPr>
        <w:t>Perform Gas Welding on Mild Steel Plates(1F,2F,3F)</w:t>
      </w:r>
      <w:r w:rsidR="00CC1C19">
        <w:rPr>
          <w:rFonts w:ascii="Arial" w:eastAsia="Arial" w:hAnsi="Arial"/>
          <w:sz w:val="22"/>
          <w:szCs w:val="22"/>
        </w:rPr>
        <w:t xml:space="preserve">, </w:t>
      </w:r>
      <w:r w:rsidR="007C2B07" w:rsidRPr="007C2B07">
        <w:rPr>
          <w:rFonts w:ascii="Arial" w:eastAsia="Arial" w:hAnsi="Arial"/>
          <w:sz w:val="22"/>
          <w:szCs w:val="22"/>
        </w:rPr>
        <w:t>Perform Soldering and Brazing Operation</w:t>
      </w:r>
      <w:r w:rsidR="00CC1C19">
        <w:rPr>
          <w:rFonts w:ascii="Arial" w:eastAsia="Arial" w:hAnsi="Arial"/>
          <w:sz w:val="22"/>
          <w:szCs w:val="22"/>
        </w:rPr>
        <w:t xml:space="preserve">, </w:t>
      </w:r>
      <w:r w:rsidR="007C2B07" w:rsidRPr="007C2B07">
        <w:rPr>
          <w:rFonts w:ascii="Arial" w:eastAsia="Arial" w:hAnsi="Arial"/>
          <w:sz w:val="22"/>
          <w:szCs w:val="22"/>
        </w:rPr>
        <w:t>Perform Flux Cored Arc Welding (FCAW)</w:t>
      </w:r>
      <w:r w:rsidR="00F55AB1">
        <w:rPr>
          <w:rFonts w:ascii="Arial" w:eastAsia="Arial" w:hAnsi="Arial"/>
          <w:sz w:val="22"/>
          <w:szCs w:val="22"/>
        </w:rPr>
        <w:t xml:space="preserve"> and </w:t>
      </w:r>
      <w:r w:rsidR="007C2B07" w:rsidRPr="007C2B07">
        <w:rPr>
          <w:rFonts w:ascii="Arial" w:eastAsia="Arial" w:hAnsi="Arial"/>
          <w:sz w:val="22"/>
          <w:szCs w:val="22"/>
        </w:rPr>
        <w:t>Perform Forged Welding</w:t>
      </w:r>
    </w:p>
    <w:tbl>
      <w:tblPr>
        <w:tblW w:w="9852" w:type="dxa"/>
        <w:tblLayout w:type="fixed"/>
        <w:tblCellMar>
          <w:left w:w="10" w:type="dxa"/>
          <w:right w:w="10" w:type="dxa"/>
        </w:tblCellMar>
        <w:tblLook w:val="04A0" w:firstRow="1" w:lastRow="0" w:firstColumn="1" w:lastColumn="0" w:noHBand="0" w:noVBand="1"/>
      </w:tblPr>
      <w:tblGrid>
        <w:gridCol w:w="3145"/>
        <w:gridCol w:w="6707"/>
      </w:tblGrid>
      <w:tr w:rsidR="00C1418F" w14:paraId="5EF97705" w14:textId="77777777" w:rsidTr="00F55AB1">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F7F7FE9" w14:textId="77777777" w:rsidR="00C1418F" w:rsidRPr="00E21DE7" w:rsidRDefault="00C1418F" w:rsidP="00020120">
            <w:pPr>
              <w:pStyle w:val="Standard"/>
              <w:spacing w:line="276" w:lineRule="auto"/>
              <w:jc w:val="center"/>
              <w:rPr>
                <w:b/>
                <w:bCs/>
              </w:rPr>
            </w:pPr>
            <w:r w:rsidRPr="00E21DE7">
              <w:rPr>
                <w:rFonts w:ascii="Arial" w:eastAsia="Arial" w:hAnsi="Arial" w:cs="Arial"/>
                <w:b/>
                <w:bCs/>
                <w:sz w:val="22"/>
                <w:szCs w:val="22"/>
              </w:rPr>
              <w:t>Competency Units</w:t>
            </w:r>
          </w:p>
        </w:tc>
        <w:tc>
          <w:tcPr>
            <w:tcW w:w="670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95AE469" w14:textId="77777777" w:rsidR="00C1418F" w:rsidRPr="00E21DE7" w:rsidRDefault="00C1418F"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C1418F" w14:paraId="49541D2A" w14:textId="77777777" w:rsidTr="00F55AB1">
        <w:trPr>
          <w:trHeight w:val="978"/>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357E3B8" w14:textId="32847A50" w:rsidR="00C1418F" w:rsidRPr="009306D1" w:rsidRDefault="00C1418F" w:rsidP="00747845">
            <w:pPr>
              <w:pStyle w:val="Standard"/>
              <w:numPr>
                <w:ilvl w:val="0"/>
                <w:numId w:val="141"/>
              </w:numPr>
              <w:ind w:left="600" w:hanging="600"/>
              <w:rPr>
                <w:rFonts w:ascii="Arial" w:hAnsi="Arial" w:cs="Arial"/>
                <w:b/>
                <w:sz w:val="22"/>
                <w:szCs w:val="22"/>
              </w:rPr>
            </w:pPr>
            <w:bookmarkStart w:id="8" w:name="_heading=h.30j0zll"/>
            <w:bookmarkStart w:id="9" w:name="_Hlk174195047"/>
            <w:bookmarkEnd w:id="8"/>
            <w:r w:rsidRPr="009306D1">
              <w:rPr>
                <w:rFonts w:ascii="Arial" w:eastAsia="Arial" w:hAnsi="Arial" w:cs="Arial"/>
                <w:b/>
                <w:color w:val="000000"/>
                <w:sz w:val="22"/>
                <w:szCs w:val="22"/>
              </w:rPr>
              <w:t>Interpret Drawing and Execute to Fabricate Parts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C7C8B5" w14:textId="5FC16A31"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Recognize basic lines used in engineering drawings </w:t>
            </w:r>
          </w:p>
          <w:p w14:paraId="626A9BC9" w14:textId="2DD21913" w:rsidR="00C1418F" w:rsidRPr="001D7001" w:rsidRDefault="0053248F" w:rsidP="00747845">
            <w:pPr>
              <w:pStyle w:val="Default"/>
              <w:numPr>
                <w:ilvl w:val="0"/>
                <w:numId w:val="30"/>
              </w:numPr>
              <w:spacing w:line="360" w:lineRule="auto"/>
              <w:ind w:left="601" w:hanging="180"/>
              <w:rPr>
                <w:rFonts w:ascii="Arial" w:hAnsi="Arial" w:cs="Arial"/>
                <w:sz w:val="22"/>
                <w:szCs w:val="22"/>
              </w:rPr>
            </w:pPr>
            <w:r>
              <w:rPr>
                <w:rFonts w:ascii="Arial" w:hAnsi="Arial" w:cs="Arial"/>
                <w:sz w:val="22"/>
                <w:szCs w:val="22"/>
              </w:rPr>
              <w:t>Distinguish O</w:t>
            </w:r>
            <w:r w:rsidR="00C1418F" w:rsidRPr="001D7001">
              <w:rPr>
                <w:rFonts w:ascii="Arial" w:hAnsi="Arial" w:cs="Arial"/>
                <w:sz w:val="22"/>
                <w:szCs w:val="22"/>
              </w:rPr>
              <w:t xml:space="preserve">rthographic and </w:t>
            </w:r>
            <w:r w:rsidR="002C4699">
              <w:rPr>
                <w:rFonts w:ascii="Arial" w:hAnsi="Arial" w:cs="Arial"/>
                <w:sz w:val="22"/>
                <w:szCs w:val="22"/>
              </w:rPr>
              <w:t>I</w:t>
            </w:r>
            <w:r w:rsidR="00C1418F" w:rsidRPr="001D7001">
              <w:rPr>
                <w:rFonts w:ascii="Arial" w:hAnsi="Arial" w:cs="Arial"/>
                <w:sz w:val="22"/>
                <w:szCs w:val="22"/>
              </w:rPr>
              <w:t xml:space="preserve">sometric views of a drawing </w:t>
            </w:r>
          </w:p>
          <w:p w14:paraId="2EE75CD7" w14:textId="77777777"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Identify manufacturing requirements according to drawings </w:t>
            </w:r>
          </w:p>
          <w:p w14:paraId="7CE17061" w14:textId="77777777"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Prepare job layout according to manufacturing requirements </w:t>
            </w:r>
          </w:p>
          <w:p w14:paraId="6FA135FE" w14:textId="77777777"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Draw basic and supplementary welding symbols used in manufacturing drawings </w:t>
            </w:r>
          </w:p>
          <w:p w14:paraId="16A13BC0" w14:textId="388AEC71"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Draw </w:t>
            </w:r>
            <w:r w:rsidR="00E22C98" w:rsidRPr="001D7001">
              <w:rPr>
                <w:rFonts w:ascii="Arial" w:hAnsi="Arial" w:cs="Arial"/>
                <w:sz w:val="22"/>
                <w:szCs w:val="22"/>
              </w:rPr>
              <w:t>weld</w:t>
            </w:r>
            <w:r w:rsidR="00362266">
              <w:rPr>
                <w:rFonts w:ascii="Arial" w:hAnsi="Arial" w:cs="Arial"/>
                <w:sz w:val="22"/>
                <w:szCs w:val="22"/>
              </w:rPr>
              <w:t>ed</w:t>
            </w:r>
            <w:r w:rsidR="00E22C98" w:rsidRPr="001D7001">
              <w:rPr>
                <w:rFonts w:ascii="Arial" w:hAnsi="Arial" w:cs="Arial"/>
                <w:sz w:val="22"/>
                <w:szCs w:val="22"/>
              </w:rPr>
              <w:t xml:space="preserve"> joints</w:t>
            </w:r>
            <w:r w:rsidRPr="001D7001">
              <w:rPr>
                <w:rFonts w:ascii="Arial" w:hAnsi="Arial" w:cs="Arial"/>
                <w:sz w:val="22"/>
                <w:szCs w:val="22"/>
              </w:rPr>
              <w:t xml:space="preserve"> </w:t>
            </w:r>
          </w:p>
          <w:p w14:paraId="427DEC92" w14:textId="77777777"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Identify welding requirements according to welding symbols given in the manufacturing drawings</w:t>
            </w:r>
          </w:p>
          <w:p w14:paraId="73E9833D" w14:textId="3A156E1A"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Identify material specifications according to drawing </w:t>
            </w:r>
          </w:p>
          <w:p w14:paraId="605CB212" w14:textId="632DC10C"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Identify bill of material (BOM) according to drawing</w:t>
            </w:r>
          </w:p>
          <w:p w14:paraId="5F284091" w14:textId="3DE5D368"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 xml:space="preserve">Interpret dimensional tolerances according to drawing </w:t>
            </w:r>
          </w:p>
          <w:p w14:paraId="2641E753" w14:textId="011EAD79" w:rsidR="00C1418F" w:rsidRPr="001D7001" w:rsidRDefault="00C1418F" w:rsidP="00747845">
            <w:pPr>
              <w:pStyle w:val="Default"/>
              <w:numPr>
                <w:ilvl w:val="0"/>
                <w:numId w:val="30"/>
              </w:numPr>
              <w:spacing w:line="360" w:lineRule="auto"/>
              <w:ind w:left="601" w:hanging="180"/>
              <w:rPr>
                <w:rFonts w:ascii="Arial" w:hAnsi="Arial" w:cs="Arial"/>
                <w:sz w:val="22"/>
                <w:szCs w:val="22"/>
              </w:rPr>
            </w:pPr>
            <w:r w:rsidRPr="001D7001">
              <w:rPr>
                <w:rFonts w:ascii="Arial" w:hAnsi="Arial" w:cs="Arial"/>
                <w:sz w:val="22"/>
                <w:szCs w:val="22"/>
              </w:rPr>
              <w:t>Assemble and ta</w:t>
            </w:r>
            <w:r w:rsidR="00591A5F">
              <w:rPr>
                <w:rFonts w:ascii="Arial" w:hAnsi="Arial" w:cs="Arial"/>
                <w:sz w:val="22"/>
                <w:szCs w:val="22"/>
              </w:rPr>
              <w:t>g</w:t>
            </w:r>
            <w:r w:rsidRPr="001D7001">
              <w:rPr>
                <w:rFonts w:ascii="Arial" w:hAnsi="Arial" w:cs="Arial"/>
                <w:sz w:val="22"/>
                <w:szCs w:val="22"/>
              </w:rPr>
              <w:t xml:space="preserve"> weld parts according to drawing</w:t>
            </w:r>
          </w:p>
        </w:tc>
      </w:tr>
      <w:tr w:rsidR="00C1418F" w14:paraId="35819110" w14:textId="77777777" w:rsidTr="00F55AB1">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AEFAF12" w14:textId="405597CC" w:rsidR="00C1418F" w:rsidRPr="009306D1" w:rsidRDefault="00854782" w:rsidP="00747845">
            <w:pPr>
              <w:pStyle w:val="Standard"/>
              <w:numPr>
                <w:ilvl w:val="0"/>
                <w:numId w:val="141"/>
              </w:numPr>
              <w:ind w:left="600" w:hanging="600"/>
              <w:rPr>
                <w:rFonts w:ascii="Arial" w:hAnsi="Arial" w:cs="Arial"/>
                <w:b/>
                <w:sz w:val="22"/>
                <w:szCs w:val="22"/>
              </w:rPr>
            </w:pPr>
            <w:r>
              <w:rPr>
                <w:rFonts w:ascii="Arial" w:eastAsia="Arial" w:hAnsi="Arial" w:cs="Arial"/>
                <w:b/>
                <w:color w:val="000000"/>
                <w:sz w:val="22"/>
                <w:szCs w:val="22"/>
              </w:rPr>
              <w:t>Apply</w:t>
            </w:r>
            <w:r w:rsidR="00C1418F" w:rsidRPr="009306D1">
              <w:rPr>
                <w:rFonts w:ascii="Arial" w:eastAsia="Arial" w:hAnsi="Arial" w:cs="Arial"/>
                <w:b/>
                <w:color w:val="000000"/>
                <w:sz w:val="22"/>
                <w:szCs w:val="22"/>
              </w:rPr>
              <w:t xml:space="preserve"> Hand and Power Tools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1C2513" w14:textId="16D14572"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 xml:space="preserve">Select </w:t>
            </w:r>
            <w:r w:rsidR="00821647">
              <w:rPr>
                <w:rFonts w:ascii="Arial" w:hAnsi="Arial"/>
                <w:bCs/>
                <w:sz w:val="22"/>
                <w:szCs w:val="22"/>
              </w:rPr>
              <w:t xml:space="preserve">correct </w:t>
            </w:r>
            <w:r w:rsidRPr="001D7001">
              <w:rPr>
                <w:rFonts w:ascii="Arial" w:hAnsi="Arial"/>
                <w:bCs/>
                <w:sz w:val="22"/>
                <w:szCs w:val="22"/>
              </w:rPr>
              <w:t xml:space="preserve">hand </w:t>
            </w:r>
            <w:r w:rsidR="00854782">
              <w:rPr>
                <w:rFonts w:ascii="Arial" w:hAnsi="Arial"/>
                <w:bCs/>
                <w:sz w:val="22"/>
                <w:szCs w:val="22"/>
              </w:rPr>
              <w:t xml:space="preserve">and power </w:t>
            </w:r>
            <w:r w:rsidRPr="001D7001">
              <w:rPr>
                <w:rFonts w:ascii="Arial" w:hAnsi="Arial"/>
                <w:bCs/>
                <w:sz w:val="22"/>
                <w:szCs w:val="22"/>
              </w:rPr>
              <w:t xml:space="preserve">tools </w:t>
            </w:r>
            <w:r w:rsidR="00D33FBE">
              <w:rPr>
                <w:rFonts w:ascii="Arial" w:hAnsi="Arial"/>
                <w:bCs/>
                <w:sz w:val="22"/>
                <w:szCs w:val="22"/>
              </w:rPr>
              <w:t>as per</w:t>
            </w:r>
            <w:r w:rsidRPr="001D7001">
              <w:rPr>
                <w:rFonts w:ascii="Arial" w:hAnsi="Arial"/>
                <w:bCs/>
                <w:sz w:val="22"/>
                <w:szCs w:val="22"/>
              </w:rPr>
              <w:t xml:space="preserve"> task requirements.</w:t>
            </w:r>
          </w:p>
          <w:p w14:paraId="0AC71416" w14:textId="77777777"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Check specifications which may include finish, size or shape.</w:t>
            </w:r>
          </w:p>
          <w:p w14:paraId="125A3CBA" w14:textId="459E99FE"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Adopt safety requirements before, during and after use.</w:t>
            </w:r>
          </w:p>
          <w:p w14:paraId="2AD86FE8" w14:textId="45C6D53A" w:rsidR="00C1418F" w:rsidRPr="001D7001" w:rsidRDefault="00B22953" w:rsidP="00747845">
            <w:pPr>
              <w:pStyle w:val="ListParagraph"/>
              <w:numPr>
                <w:ilvl w:val="0"/>
                <w:numId w:val="31"/>
              </w:numPr>
              <w:spacing w:after="0" w:line="360" w:lineRule="auto"/>
              <w:ind w:left="446" w:hanging="180"/>
              <w:rPr>
                <w:rFonts w:ascii="Arial" w:hAnsi="Arial"/>
                <w:bCs/>
                <w:sz w:val="22"/>
                <w:szCs w:val="22"/>
              </w:rPr>
            </w:pPr>
            <w:r>
              <w:rPr>
                <w:rFonts w:ascii="Arial" w:hAnsi="Arial"/>
                <w:bCs/>
                <w:sz w:val="22"/>
                <w:szCs w:val="22"/>
              </w:rPr>
              <w:t>M</w:t>
            </w:r>
            <w:r w:rsidR="00C1418F" w:rsidRPr="001D7001">
              <w:rPr>
                <w:rFonts w:ascii="Arial" w:hAnsi="Arial"/>
                <w:bCs/>
                <w:sz w:val="22"/>
                <w:szCs w:val="22"/>
              </w:rPr>
              <w:t>ark unsafe or faulty tools for repair according to designated procedures before, during and after use.</w:t>
            </w:r>
          </w:p>
          <w:p w14:paraId="4C49E3EF" w14:textId="77777777"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Sharpe Tools according to standard operational procedures.</w:t>
            </w:r>
          </w:p>
          <w:p w14:paraId="49BA1AB2" w14:textId="77777777"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 xml:space="preserve">Store hand tools according to standard operational procedures </w:t>
            </w:r>
          </w:p>
          <w:p w14:paraId="04150586" w14:textId="70D36C9D" w:rsidR="00C1418F" w:rsidRPr="001D7001" w:rsidRDefault="00C1418F" w:rsidP="00747845">
            <w:pPr>
              <w:pStyle w:val="ListParagraph"/>
              <w:numPr>
                <w:ilvl w:val="0"/>
                <w:numId w:val="31"/>
              </w:numPr>
              <w:spacing w:after="0" w:line="360" w:lineRule="auto"/>
              <w:ind w:left="446" w:hanging="180"/>
              <w:rPr>
                <w:rFonts w:ascii="Arial" w:hAnsi="Arial"/>
                <w:bCs/>
                <w:sz w:val="22"/>
                <w:szCs w:val="22"/>
              </w:rPr>
            </w:pPr>
            <w:r w:rsidRPr="001D7001">
              <w:rPr>
                <w:rFonts w:ascii="Arial" w:hAnsi="Arial"/>
                <w:bCs/>
                <w:sz w:val="22"/>
                <w:szCs w:val="22"/>
              </w:rPr>
              <w:t>Arrange power tools as per sequence of operations like clamping,</w:t>
            </w:r>
            <w:r w:rsidR="00E22C98">
              <w:rPr>
                <w:rFonts w:ascii="Arial" w:hAnsi="Arial"/>
                <w:bCs/>
                <w:sz w:val="22"/>
                <w:szCs w:val="22"/>
              </w:rPr>
              <w:t xml:space="preserve"> </w:t>
            </w:r>
            <w:r w:rsidR="00E22C98" w:rsidRPr="001D7001">
              <w:rPr>
                <w:rFonts w:ascii="Arial" w:hAnsi="Arial"/>
                <w:bCs/>
                <w:sz w:val="22"/>
                <w:szCs w:val="22"/>
              </w:rPr>
              <w:t>alignment</w:t>
            </w:r>
            <w:r w:rsidRPr="001D7001">
              <w:rPr>
                <w:rFonts w:ascii="Arial" w:hAnsi="Arial"/>
                <w:bCs/>
                <w:sz w:val="22"/>
                <w:szCs w:val="22"/>
              </w:rPr>
              <w:t xml:space="preserve"> and adjustment </w:t>
            </w:r>
          </w:p>
        </w:tc>
      </w:tr>
      <w:tr w:rsidR="00C1418F" w14:paraId="3652381D" w14:textId="77777777" w:rsidTr="00F55AB1">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6A6F32C" w14:textId="40A73286" w:rsidR="00C1418F" w:rsidRPr="009306D1" w:rsidRDefault="00D40E37" w:rsidP="00747845">
            <w:pPr>
              <w:pStyle w:val="Standard"/>
              <w:numPr>
                <w:ilvl w:val="0"/>
                <w:numId w:val="141"/>
              </w:numPr>
              <w:ind w:left="600" w:hanging="600"/>
              <w:rPr>
                <w:rFonts w:ascii="Arial" w:hAnsi="Arial" w:cs="Arial"/>
                <w:b/>
                <w:sz w:val="22"/>
                <w:szCs w:val="22"/>
              </w:rPr>
            </w:pPr>
            <w:r>
              <w:rPr>
                <w:rFonts w:ascii="Arial" w:eastAsia="Arial" w:hAnsi="Arial" w:cs="Arial"/>
                <w:b/>
                <w:color w:val="000000"/>
                <w:sz w:val="22"/>
                <w:szCs w:val="22"/>
              </w:rPr>
              <w:t>Take steps</w:t>
            </w:r>
            <w:r w:rsidR="00214DB7" w:rsidRPr="009306D1">
              <w:rPr>
                <w:rFonts w:ascii="Arial" w:eastAsia="Arial" w:hAnsi="Arial" w:cs="Arial"/>
                <w:b/>
                <w:color w:val="000000"/>
                <w:sz w:val="22"/>
                <w:szCs w:val="22"/>
              </w:rPr>
              <w:t xml:space="preserve"> </w:t>
            </w:r>
            <w:r w:rsidR="00214DB7">
              <w:rPr>
                <w:rFonts w:ascii="Arial" w:eastAsia="Arial" w:hAnsi="Arial" w:cs="Arial"/>
                <w:b/>
                <w:color w:val="000000"/>
                <w:sz w:val="22"/>
                <w:szCs w:val="22"/>
              </w:rPr>
              <w:t xml:space="preserve">before Gas </w:t>
            </w:r>
            <w:r w:rsidR="00C1418F" w:rsidRPr="009306D1">
              <w:rPr>
                <w:rFonts w:ascii="Arial" w:eastAsia="Arial" w:hAnsi="Arial" w:cs="Arial"/>
                <w:b/>
                <w:color w:val="000000"/>
                <w:sz w:val="22"/>
                <w:szCs w:val="22"/>
              </w:rPr>
              <w:t xml:space="preserve">Welding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DCBA918" w14:textId="7C0A2F31"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 xml:space="preserve">Adjust pressure of both </w:t>
            </w:r>
            <w:r w:rsidR="00486003">
              <w:rPr>
                <w:rFonts w:ascii="Arial" w:hAnsi="Arial"/>
                <w:sz w:val="22"/>
                <w:szCs w:val="22"/>
              </w:rPr>
              <w:t xml:space="preserve">the </w:t>
            </w:r>
            <w:r w:rsidRPr="001D7001">
              <w:rPr>
                <w:rFonts w:ascii="Arial" w:hAnsi="Arial"/>
                <w:sz w:val="22"/>
                <w:szCs w:val="22"/>
              </w:rPr>
              <w:t>gas cylinders with the help of regulator</w:t>
            </w:r>
          </w:p>
          <w:p w14:paraId="5922A37B" w14:textId="77777777"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lastRenderedPageBreak/>
              <w:t>Open acetylene gas knob of welding torch Make carburizing flame by increasing acetylene gas quantity</w:t>
            </w:r>
          </w:p>
          <w:p w14:paraId="20E69481" w14:textId="77777777"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Make neutral flame by adjusting both gases at same quantity</w:t>
            </w:r>
          </w:p>
          <w:p w14:paraId="48DBE524" w14:textId="77777777"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Make oxidizing flame by increasing oxygen gas quantity</w:t>
            </w:r>
          </w:p>
          <w:p w14:paraId="0D3821FF" w14:textId="2545B541"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Select correct size of the nozzle</w:t>
            </w:r>
          </w:p>
          <w:p w14:paraId="3D7CE46A" w14:textId="45906D46"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Set both gas flame of welding torch as per standard</w:t>
            </w:r>
          </w:p>
          <w:p w14:paraId="7B5399DC" w14:textId="729881DC" w:rsidR="00C1418F" w:rsidRPr="001D7001" w:rsidRDefault="0004720F" w:rsidP="00747845">
            <w:pPr>
              <w:pStyle w:val="ListParagraph"/>
              <w:numPr>
                <w:ilvl w:val="0"/>
                <w:numId w:val="32"/>
              </w:numPr>
              <w:spacing w:after="0" w:line="360" w:lineRule="auto"/>
              <w:ind w:left="511" w:hanging="180"/>
              <w:rPr>
                <w:rFonts w:ascii="Arial" w:hAnsi="Arial"/>
                <w:sz w:val="22"/>
                <w:szCs w:val="22"/>
              </w:rPr>
            </w:pPr>
            <w:r>
              <w:rPr>
                <w:rFonts w:ascii="Arial" w:hAnsi="Arial"/>
                <w:sz w:val="22"/>
                <w:szCs w:val="22"/>
              </w:rPr>
              <w:t>O</w:t>
            </w:r>
            <w:r w:rsidR="00C1418F" w:rsidRPr="001D7001">
              <w:rPr>
                <w:rFonts w:ascii="Arial" w:hAnsi="Arial"/>
                <w:sz w:val="22"/>
                <w:szCs w:val="22"/>
              </w:rPr>
              <w:t xml:space="preserve">btain required material/s as per job requirements </w:t>
            </w:r>
          </w:p>
          <w:p w14:paraId="51428794" w14:textId="5881B6E7"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Select marking tools as per job requirements</w:t>
            </w:r>
          </w:p>
          <w:p w14:paraId="4FCE3EF6" w14:textId="442DFF8F" w:rsidR="00C1418F" w:rsidRPr="001D7001" w:rsidRDefault="00C1418F" w:rsidP="00747845">
            <w:pPr>
              <w:pStyle w:val="ListParagraph"/>
              <w:numPr>
                <w:ilvl w:val="0"/>
                <w:numId w:val="32"/>
              </w:numPr>
              <w:spacing w:after="0" w:line="360" w:lineRule="auto"/>
              <w:ind w:left="511" w:hanging="180"/>
              <w:rPr>
                <w:rFonts w:ascii="Arial" w:hAnsi="Arial"/>
                <w:sz w:val="22"/>
                <w:szCs w:val="22"/>
              </w:rPr>
            </w:pPr>
            <w:r w:rsidRPr="001D7001">
              <w:rPr>
                <w:rFonts w:ascii="Arial" w:hAnsi="Arial"/>
                <w:sz w:val="22"/>
                <w:szCs w:val="22"/>
              </w:rPr>
              <w:t xml:space="preserve"> Mark area to be cut as per drawing/job requirements</w:t>
            </w:r>
          </w:p>
        </w:tc>
      </w:tr>
      <w:tr w:rsidR="00C1418F" w14:paraId="0D227E37" w14:textId="77777777" w:rsidTr="00F55AB1">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B3F831C" w14:textId="67FBD234" w:rsidR="00C1418F" w:rsidRPr="009306D1" w:rsidRDefault="009E3D6D" w:rsidP="00747845">
            <w:pPr>
              <w:pStyle w:val="Standard"/>
              <w:numPr>
                <w:ilvl w:val="0"/>
                <w:numId w:val="141"/>
              </w:numPr>
              <w:ind w:left="600" w:hanging="600"/>
              <w:rPr>
                <w:rFonts w:ascii="Arial" w:hAnsi="Arial" w:cs="Arial"/>
                <w:b/>
                <w:sz w:val="22"/>
                <w:szCs w:val="22"/>
              </w:rPr>
            </w:pPr>
            <w:r>
              <w:rPr>
                <w:rFonts w:ascii="Arial" w:eastAsia="Arial" w:hAnsi="Arial" w:cs="Arial"/>
                <w:b/>
                <w:color w:val="000000"/>
                <w:sz w:val="22"/>
                <w:szCs w:val="22"/>
              </w:rPr>
              <w:lastRenderedPageBreak/>
              <w:t>Carryout</w:t>
            </w:r>
            <w:r w:rsidR="00C1418F" w:rsidRPr="009306D1">
              <w:rPr>
                <w:rFonts w:ascii="Arial" w:eastAsia="Arial" w:hAnsi="Arial" w:cs="Arial"/>
                <w:b/>
                <w:color w:val="000000"/>
                <w:sz w:val="22"/>
                <w:szCs w:val="22"/>
              </w:rPr>
              <w:t xml:space="preserve"> Oxy Acetylene Welding</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958318" w14:textId="77777777" w:rsidR="00C1418F" w:rsidRPr="001D7001" w:rsidRDefault="00C1418F" w:rsidP="00747845">
            <w:pPr>
              <w:pStyle w:val="ListParagraph"/>
              <w:numPr>
                <w:ilvl w:val="0"/>
                <w:numId w:val="33"/>
              </w:numPr>
              <w:spacing w:after="0" w:line="360" w:lineRule="auto"/>
              <w:ind w:left="511" w:hanging="90"/>
              <w:rPr>
                <w:rFonts w:ascii="Arial" w:hAnsi="Arial"/>
                <w:sz w:val="22"/>
                <w:szCs w:val="22"/>
              </w:rPr>
            </w:pPr>
            <w:r w:rsidRPr="001D7001">
              <w:rPr>
                <w:rFonts w:ascii="Arial" w:hAnsi="Arial"/>
                <w:sz w:val="22"/>
                <w:szCs w:val="22"/>
              </w:rPr>
              <w:t>Take Work piece as per drawing for T Joint, Lap joint</w:t>
            </w:r>
          </w:p>
          <w:p w14:paraId="68D2F2DA" w14:textId="77777777" w:rsidR="00C1418F" w:rsidRPr="001D7001" w:rsidRDefault="00C1418F" w:rsidP="00747845">
            <w:pPr>
              <w:pStyle w:val="ListParagraph"/>
              <w:numPr>
                <w:ilvl w:val="0"/>
                <w:numId w:val="33"/>
              </w:numPr>
              <w:spacing w:after="0" w:line="360" w:lineRule="auto"/>
              <w:ind w:left="511" w:hanging="90"/>
              <w:rPr>
                <w:rFonts w:ascii="Arial" w:hAnsi="Arial"/>
                <w:sz w:val="22"/>
                <w:szCs w:val="22"/>
              </w:rPr>
            </w:pPr>
            <w:r w:rsidRPr="001D7001">
              <w:rPr>
                <w:rFonts w:ascii="Arial" w:hAnsi="Arial"/>
                <w:sz w:val="22"/>
                <w:szCs w:val="22"/>
              </w:rPr>
              <w:t>Straiten it with the help of hammer and anvil</w:t>
            </w:r>
          </w:p>
          <w:p w14:paraId="7FBB8BCE" w14:textId="38314EE9" w:rsidR="00C1418F" w:rsidRPr="001D7001" w:rsidRDefault="00C1418F" w:rsidP="00747845">
            <w:pPr>
              <w:pStyle w:val="ListParagraph"/>
              <w:numPr>
                <w:ilvl w:val="0"/>
                <w:numId w:val="33"/>
              </w:numPr>
              <w:spacing w:after="0" w:line="360" w:lineRule="auto"/>
              <w:ind w:left="511" w:hanging="90"/>
              <w:rPr>
                <w:rFonts w:ascii="Arial" w:hAnsi="Arial"/>
                <w:sz w:val="22"/>
                <w:szCs w:val="22"/>
              </w:rPr>
            </w:pPr>
            <w:r w:rsidRPr="001D7001">
              <w:rPr>
                <w:rFonts w:ascii="Arial" w:hAnsi="Arial"/>
                <w:sz w:val="22"/>
                <w:szCs w:val="22"/>
              </w:rPr>
              <w:t>Grind work pieces on grinding machine to prepare the edges flat and parallel to each other</w:t>
            </w:r>
          </w:p>
          <w:p w14:paraId="58EF4C47" w14:textId="4A24964A" w:rsidR="00C1418F" w:rsidRPr="001D7001" w:rsidRDefault="00C1418F" w:rsidP="00747845">
            <w:pPr>
              <w:pStyle w:val="ListParagraph"/>
              <w:numPr>
                <w:ilvl w:val="0"/>
                <w:numId w:val="33"/>
              </w:numPr>
              <w:spacing w:after="0" w:line="360" w:lineRule="auto"/>
              <w:ind w:left="511" w:hanging="90"/>
              <w:rPr>
                <w:rFonts w:ascii="Arial" w:hAnsi="Arial"/>
                <w:sz w:val="22"/>
                <w:szCs w:val="22"/>
              </w:rPr>
            </w:pPr>
            <w:r w:rsidRPr="001D7001">
              <w:rPr>
                <w:rFonts w:ascii="Arial" w:hAnsi="Arial"/>
                <w:sz w:val="22"/>
                <w:szCs w:val="22"/>
              </w:rPr>
              <w:t>Place Bottom piece on work table and place the Top plate at 90</w:t>
            </w:r>
            <w:r w:rsidRPr="001D7001">
              <w:rPr>
                <w:rFonts w:ascii="Arial" w:hAnsi="Arial"/>
                <w:sz w:val="22"/>
                <w:szCs w:val="22"/>
                <w:vertAlign w:val="superscript"/>
              </w:rPr>
              <w:t>0</w:t>
            </w:r>
            <w:r w:rsidRPr="001D7001">
              <w:rPr>
                <w:rFonts w:ascii="Arial" w:hAnsi="Arial"/>
                <w:sz w:val="22"/>
                <w:szCs w:val="22"/>
              </w:rPr>
              <w:t xml:space="preserve"> to each other as per drawing for T joint</w:t>
            </w:r>
          </w:p>
          <w:p w14:paraId="6F4E361A" w14:textId="6864F102"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sz w:val="22"/>
                <w:szCs w:val="22"/>
              </w:rPr>
              <w:t>Grind work pieces on grinding machine to prepare the edges flat and parallel to each other for lap joint</w:t>
            </w:r>
          </w:p>
          <w:p w14:paraId="267E7C62" w14:textId="074861DC"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Set flame of welding torch as per standard</w:t>
            </w:r>
          </w:p>
          <w:p w14:paraId="5D7675AB" w14:textId="1E7DF263"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 xml:space="preserve">Complete bead as per standard </w:t>
            </w:r>
            <w:r w:rsidRPr="001D7001">
              <w:rPr>
                <w:rFonts w:ascii="Arial" w:hAnsi="Arial"/>
                <w:sz w:val="22"/>
                <w:szCs w:val="22"/>
              </w:rPr>
              <w:t>Take Work piece as per drawing</w:t>
            </w:r>
          </w:p>
          <w:p w14:paraId="248D188F" w14:textId="37A2A2DB"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sz w:val="22"/>
                <w:szCs w:val="22"/>
              </w:rPr>
              <w:t>Place Bottom piece on work table and place the Top plate along the marked line</w:t>
            </w:r>
          </w:p>
          <w:p w14:paraId="53F3EDF4" w14:textId="36DC974B"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Set flame of welding torch as per standard</w:t>
            </w:r>
          </w:p>
          <w:p w14:paraId="4FFC98D5" w14:textId="4EBC08D5"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Complete bead as per standard</w:t>
            </w:r>
          </w:p>
          <w:p w14:paraId="28801280" w14:textId="77777777"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sz w:val="22"/>
                <w:szCs w:val="22"/>
              </w:rPr>
              <w:t>Take Work piece as per drawing for Butt Joint</w:t>
            </w:r>
          </w:p>
          <w:p w14:paraId="54527A49" w14:textId="795B8E48"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sz w:val="22"/>
                <w:szCs w:val="22"/>
              </w:rPr>
              <w:t>Place work pieces parallel to each other</w:t>
            </w:r>
          </w:p>
          <w:p w14:paraId="7B2A2ECA" w14:textId="1218BEBD"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Set flame of welding torch as per standard</w:t>
            </w:r>
          </w:p>
          <w:p w14:paraId="1C51E748" w14:textId="1B90207D" w:rsidR="00C1418F" w:rsidRPr="001D7001" w:rsidRDefault="00C1418F" w:rsidP="00747845">
            <w:pPr>
              <w:pStyle w:val="ListParagraph"/>
              <w:numPr>
                <w:ilvl w:val="0"/>
                <w:numId w:val="33"/>
              </w:numPr>
              <w:spacing w:after="0" w:line="360" w:lineRule="auto"/>
              <w:ind w:left="511" w:hanging="90"/>
              <w:rPr>
                <w:rFonts w:ascii="Arial" w:hAnsi="Arial"/>
                <w:bCs/>
                <w:sz w:val="22"/>
                <w:szCs w:val="22"/>
              </w:rPr>
            </w:pPr>
            <w:r w:rsidRPr="001D7001">
              <w:rPr>
                <w:rFonts w:ascii="Arial" w:hAnsi="Arial"/>
                <w:bCs/>
                <w:sz w:val="22"/>
                <w:szCs w:val="22"/>
              </w:rPr>
              <w:t>Complete bead as per standard</w:t>
            </w:r>
          </w:p>
        </w:tc>
      </w:tr>
      <w:tr w:rsidR="00C1418F" w14:paraId="6D18D767" w14:textId="77777777" w:rsidTr="00F55AB1">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155CC4D" w14:textId="7981C7DA" w:rsidR="00C1418F" w:rsidRPr="009306D1" w:rsidRDefault="00F65236" w:rsidP="00747845">
            <w:pPr>
              <w:pStyle w:val="Standard"/>
              <w:numPr>
                <w:ilvl w:val="0"/>
                <w:numId w:val="141"/>
              </w:numPr>
              <w:ind w:left="600" w:hanging="600"/>
              <w:rPr>
                <w:rFonts w:ascii="Arial" w:hAnsi="Arial" w:cs="Arial"/>
                <w:b/>
                <w:sz w:val="22"/>
                <w:szCs w:val="22"/>
              </w:rPr>
            </w:pPr>
            <w:r>
              <w:rPr>
                <w:rFonts w:ascii="Arial" w:eastAsia="Arial" w:hAnsi="Arial" w:cs="Arial"/>
                <w:b/>
                <w:color w:val="000000"/>
                <w:sz w:val="22"/>
                <w:szCs w:val="22"/>
              </w:rPr>
              <w:t>Carryout</w:t>
            </w:r>
            <w:r w:rsidR="00C1418F" w:rsidRPr="009306D1">
              <w:rPr>
                <w:rFonts w:ascii="Arial" w:eastAsia="Arial" w:hAnsi="Arial" w:cs="Arial"/>
                <w:b/>
                <w:color w:val="000000"/>
                <w:sz w:val="22"/>
                <w:szCs w:val="22"/>
              </w:rPr>
              <w:t xml:space="preserve"> Gas Welding on Mild Steel Plates(1F,2F,3F)</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8B6643"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Open gas cylinder with the help of cylinder key</w:t>
            </w:r>
          </w:p>
          <w:p w14:paraId="55DEEC55"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Adjust pressure of both gas cylinders with the help of regulator</w:t>
            </w:r>
          </w:p>
          <w:p w14:paraId="641D6A78"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Open acetylene gas knob of welding torch</w:t>
            </w:r>
          </w:p>
          <w:p w14:paraId="578A6585"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Ignite acetylene gas with help of spark lighter</w:t>
            </w:r>
          </w:p>
          <w:p w14:paraId="736576AE"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Open oxygen gas knob of welding torch</w:t>
            </w:r>
          </w:p>
          <w:p w14:paraId="1686E979"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Set work piece as per standard</w:t>
            </w:r>
          </w:p>
          <w:p w14:paraId="50B78EF6"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lastRenderedPageBreak/>
              <w:t>Perform fore hand welding method(1F)</w:t>
            </w:r>
          </w:p>
          <w:p w14:paraId="2CF46290"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Perform welding in right hand welding method(2F)</w:t>
            </w:r>
          </w:p>
          <w:p w14:paraId="3675F712"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Ignite acetylene gas with help of spark lighter</w:t>
            </w:r>
          </w:p>
          <w:p w14:paraId="66942F53"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Open oxygen gas knob of welding torch</w:t>
            </w:r>
          </w:p>
          <w:p w14:paraId="5DE86F6C"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Perform welding in downward welding method(3F)</w:t>
            </w:r>
          </w:p>
          <w:p w14:paraId="39076E22" w14:textId="77777777" w:rsidR="00C1418F" w:rsidRPr="001D7001" w:rsidRDefault="00C1418F" w:rsidP="00747845">
            <w:pPr>
              <w:pStyle w:val="ListParagraph"/>
              <w:numPr>
                <w:ilvl w:val="0"/>
                <w:numId w:val="35"/>
              </w:numPr>
              <w:spacing w:after="0" w:line="360" w:lineRule="auto"/>
              <w:ind w:left="601" w:hanging="180"/>
              <w:rPr>
                <w:rFonts w:ascii="Arial" w:hAnsi="Arial"/>
                <w:sz w:val="22"/>
                <w:szCs w:val="22"/>
              </w:rPr>
            </w:pPr>
            <w:r w:rsidRPr="001D7001">
              <w:rPr>
                <w:rFonts w:ascii="Arial" w:hAnsi="Arial"/>
                <w:sz w:val="22"/>
                <w:szCs w:val="22"/>
              </w:rPr>
              <w:t>Perform post welding operations</w:t>
            </w:r>
          </w:p>
        </w:tc>
      </w:tr>
      <w:tr w:rsidR="00C1418F" w14:paraId="414B7968" w14:textId="77777777" w:rsidTr="00F55AB1">
        <w:trPr>
          <w:trHeight w:val="510"/>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67BE69B" w14:textId="25DB717B" w:rsidR="00C1418F" w:rsidRPr="009306D1" w:rsidRDefault="00C1418F" w:rsidP="00747845">
            <w:pPr>
              <w:pStyle w:val="Standard"/>
              <w:numPr>
                <w:ilvl w:val="0"/>
                <w:numId w:val="141"/>
              </w:numPr>
              <w:ind w:left="600" w:hanging="600"/>
              <w:rPr>
                <w:rFonts w:ascii="Arial" w:eastAsia="Arial" w:hAnsi="Arial" w:cs="Arial"/>
                <w:b/>
                <w:color w:val="000000"/>
                <w:sz w:val="22"/>
                <w:szCs w:val="22"/>
              </w:rPr>
            </w:pPr>
            <w:r w:rsidRPr="009306D1">
              <w:rPr>
                <w:rFonts w:ascii="Arial" w:eastAsia="Arial" w:hAnsi="Arial" w:cs="Arial"/>
                <w:b/>
                <w:color w:val="000000"/>
                <w:sz w:val="22"/>
                <w:szCs w:val="22"/>
              </w:rPr>
              <w:lastRenderedPageBreak/>
              <w:t>Perform Soldering and Brazing Operation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4A8E37" w14:textId="77777777"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Perform marking as per drawing for Soldering</w:t>
            </w:r>
          </w:p>
          <w:p w14:paraId="193ED6E2" w14:textId="7054E60A"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Cut metal sheet according to drawing using shearing machine</w:t>
            </w:r>
          </w:p>
          <w:p w14:paraId="1AC65C2B" w14:textId="2ADB638F"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Straighten material with help of hammer</w:t>
            </w:r>
          </w:p>
          <w:p w14:paraId="2E19781A" w14:textId="77777777" w:rsidR="00A53ABE" w:rsidRPr="005F1A7B" w:rsidRDefault="00A53ABE" w:rsidP="00A53ABE">
            <w:pPr>
              <w:pStyle w:val="ListParagraph"/>
              <w:numPr>
                <w:ilvl w:val="0"/>
                <w:numId w:val="38"/>
              </w:numPr>
              <w:spacing w:after="0" w:line="360" w:lineRule="auto"/>
              <w:ind w:left="511" w:hanging="540"/>
              <w:rPr>
                <w:rFonts w:ascii="Arial" w:hAnsi="Arial"/>
                <w:b/>
                <w:bCs/>
                <w:sz w:val="22"/>
                <w:szCs w:val="22"/>
              </w:rPr>
            </w:pPr>
            <w:r w:rsidRPr="005F1A7B">
              <w:rPr>
                <w:rFonts w:ascii="Arial" w:hAnsi="Arial"/>
                <w:sz w:val="22"/>
                <w:szCs w:val="22"/>
              </w:rPr>
              <w:t xml:space="preserve">File the workpiece before soldering and brazing </w:t>
            </w:r>
          </w:p>
          <w:p w14:paraId="65EAC9B5" w14:textId="77777777" w:rsidR="00C1418F" w:rsidRPr="005F1A7B" w:rsidRDefault="00C1418F" w:rsidP="00747845">
            <w:pPr>
              <w:pStyle w:val="ListParagraph"/>
              <w:numPr>
                <w:ilvl w:val="0"/>
                <w:numId w:val="38"/>
              </w:numPr>
              <w:spacing w:after="0" w:line="360" w:lineRule="auto"/>
              <w:ind w:left="511" w:hanging="540"/>
              <w:rPr>
                <w:rFonts w:ascii="Arial" w:hAnsi="Arial"/>
                <w:b/>
                <w:bCs/>
                <w:sz w:val="22"/>
                <w:szCs w:val="22"/>
              </w:rPr>
            </w:pPr>
            <w:r w:rsidRPr="005F1A7B">
              <w:rPr>
                <w:rFonts w:ascii="Arial" w:hAnsi="Arial"/>
                <w:sz w:val="22"/>
                <w:szCs w:val="22"/>
                <w:lang w:val="en-AU"/>
              </w:rPr>
              <w:t>Perform soldering operation as per standard</w:t>
            </w:r>
          </w:p>
          <w:p w14:paraId="7B490B8D" w14:textId="77777777" w:rsidR="00C1418F" w:rsidRPr="005F1A7B" w:rsidRDefault="00C1418F" w:rsidP="00747845">
            <w:pPr>
              <w:pStyle w:val="ListParagraph"/>
              <w:numPr>
                <w:ilvl w:val="0"/>
                <w:numId w:val="38"/>
              </w:numPr>
              <w:spacing w:after="0" w:line="360" w:lineRule="auto"/>
              <w:ind w:left="511" w:hanging="540"/>
              <w:rPr>
                <w:rFonts w:ascii="Arial" w:hAnsi="Arial"/>
                <w:sz w:val="22"/>
                <w:szCs w:val="22"/>
              </w:rPr>
            </w:pPr>
            <w:r w:rsidRPr="005F1A7B">
              <w:rPr>
                <w:rFonts w:ascii="Arial" w:hAnsi="Arial"/>
                <w:sz w:val="22"/>
                <w:szCs w:val="22"/>
              </w:rPr>
              <w:t>Perform marking as per drawing for brazing</w:t>
            </w:r>
          </w:p>
          <w:p w14:paraId="3C4D2885" w14:textId="082218E3" w:rsidR="00C1418F" w:rsidRPr="005F1A7B" w:rsidRDefault="00C1418F" w:rsidP="00747845">
            <w:pPr>
              <w:pStyle w:val="ListParagraph"/>
              <w:numPr>
                <w:ilvl w:val="0"/>
                <w:numId w:val="38"/>
              </w:numPr>
              <w:spacing w:after="0" w:line="360" w:lineRule="auto"/>
              <w:ind w:left="511" w:hanging="540"/>
              <w:rPr>
                <w:rFonts w:ascii="Arial" w:hAnsi="Arial"/>
                <w:sz w:val="22"/>
                <w:szCs w:val="22"/>
              </w:rPr>
            </w:pPr>
            <w:r w:rsidRPr="005F1A7B">
              <w:rPr>
                <w:rFonts w:ascii="Arial" w:hAnsi="Arial"/>
                <w:sz w:val="22"/>
                <w:szCs w:val="22"/>
              </w:rPr>
              <w:t>Cut metal sheet according to drawing using shearing machine</w:t>
            </w:r>
          </w:p>
          <w:p w14:paraId="77183960" w14:textId="262E4262" w:rsidR="00C1418F" w:rsidRPr="005F1A7B" w:rsidRDefault="00C1418F" w:rsidP="00747845">
            <w:pPr>
              <w:pStyle w:val="ListParagraph"/>
              <w:numPr>
                <w:ilvl w:val="0"/>
                <w:numId w:val="38"/>
              </w:numPr>
              <w:spacing w:after="0" w:line="360" w:lineRule="auto"/>
              <w:ind w:left="511" w:hanging="540"/>
              <w:rPr>
                <w:rFonts w:ascii="Arial" w:hAnsi="Arial"/>
                <w:sz w:val="22"/>
                <w:szCs w:val="22"/>
              </w:rPr>
            </w:pPr>
            <w:r w:rsidRPr="005F1A7B">
              <w:rPr>
                <w:rFonts w:ascii="Arial" w:hAnsi="Arial"/>
                <w:sz w:val="22"/>
                <w:szCs w:val="22"/>
              </w:rPr>
              <w:t>Straighten material with help of hammer</w:t>
            </w:r>
          </w:p>
          <w:p w14:paraId="64307044" w14:textId="77777777" w:rsidR="005F1A7B" w:rsidRPr="005F1A7B" w:rsidRDefault="005F1A7B" w:rsidP="005F1A7B">
            <w:pPr>
              <w:pStyle w:val="ListParagraph"/>
              <w:numPr>
                <w:ilvl w:val="0"/>
                <w:numId w:val="38"/>
              </w:numPr>
              <w:spacing w:after="0" w:line="360" w:lineRule="auto"/>
              <w:ind w:left="511" w:hanging="540"/>
              <w:rPr>
                <w:rFonts w:ascii="Arial" w:hAnsi="Arial"/>
                <w:b/>
                <w:bCs/>
                <w:sz w:val="22"/>
                <w:szCs w:val="22"/>
              </w:rPr>
            </w:pPr>
            <w:r w:rsidRPr="005F1A7B">
              <w:rPr>
                <w:rFonts w:ascii="Arial" w:hAnsi="Arial"/>
                <w:sz w:val="22"/>
                <w:szCs w:val="22"/>
              </w:rPr>
              <w:t>File the joints after soldering and brazing</w:t>
            </w:r>
          </w:p>
          <w:p w14:paraId="6D5345AA" w14:textId="77777777"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Open gas cylinder with the help of cylinder key</w:t>
            </w:r>
          </w:p>
          <w:p w14:paraId="2EA48E8F" w14:textId="77777777"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Adjust pressure of both gas cylinders with the help of regulator</w:t>
            </w:r>
          </w:p>
          <w:p w14:paraId="79FDCAE7" w14:textId="61E9235E" w:rsidR="00C1418F" w:rsidRPr="001D7001" w:rsidRDefault="00C1418F" w:rsidP="00747845">
            <w:pPr>
              <w:pStyle w:val="ListParagraph"/>
              <w:numPr>
                <w:ilvl w:val="0"/>
                <w:numId w:val="38"/>
              </w:numPr>
              <w:spacing w:after="0" w:line="360" w:lineRule="auto"/>
              <w:ind w:left="511" w:hanging="540"/>
              <w:rPr>
                <w:rFonts w:ascii="Arial" w:hAnsi="Arial"/>
                <w:sz w:val="22"/>
                <w:szCs w:val="22"/>
              </w:rPr>
            </w:pPr>
            <w:r w:rsidRPr="001D7001">
              <w:rPr>
                <w:rFonts w:ascii="Arial" w:hAnsi="Arial"/>
                <w:sz w:val="22"/>
                <w:szCs w:val="22"/>
              </w:rPr>
              <w:t>Select correct size of the nozzle</w:t>
            </w:r>
          </w:p>
          <w:p w14:paraId="185E00A6" w14:textId="77777777" w:rsidR="00C1418F" w:rsidRPr="001D7001" w:rsidRDefault="00C1418F" w:rsidP="00747845">
            <w:pPr>
              <w:pStyle w:val="ListParagraph"/>
              <w:keepNext/>
              <w:keepLines/>
              <w:numPr>
                <w:ilvl w:val="0"/>
                <w:numId w:val="38"/>
              </w:numPr>
              <w:spacing w:after="0" w:line="360" w:lineRule="auto"/>
              <w:ind w:left="511" w:hanging="540"/>
              <w:rPr>
                <w:rFonts w:ascii="Arial" w:hAnsi="Arial"/>
                <w:sz w:val="22"/>
                <w:szCs w:val="22"/>
              </w:rPr>
            </w:pPr>
            <w:r w:rsidRPr="001D7001">
              <w:rPr>
                <w:rFonts w:ascii="Arial" w:hAnsi="Arial"/>
                <w:sz w:val="22"/>
                <w:szCs w:val="22"/>
              </w:rPr>
              <w:t>Set flame to carburizing flame as per standard</w:t>
            </w:r>
          </w:p>
          <w:p w14:paraId="694B962D" w14:textId="1C0A72FC" w:rsidR="00C1418F" w:rsidRPr="001D7001" w:rsidRDefault="008B1CD1" w:rsidP="00747845">
            <w:pPr>
              <w:pStyle w:val="ListParagraph"/>
              <w:keepNext/>
              <w:keepLines/>
              <w:numPr>
                <w:ilvl w:val="0"/>
                <w:numId w:val="38"/>
              </w:numPr>
              <w:spacing w:after="0" w:line="360" w:lineRule="auto"/>
              <w:ind w:left="511" w:hanging="540"/>
              <w:rPr>
                <w:rFonts w:ascii="Arial" w:hAnsi="Arial"/>
                <w:sz w:val="22"/>
                <w:szCs w:val="22"/>
              </w:rPr>
            </w:pPr>
            <w:r>
              <w:rPr>
                <w:rFonts w:ascii="Arial" w:hAnsi="Arial"/>
                <w:sz w:val="22"/>
                <w:szCs w:val="22"/>
              </w:rPr>
              <w:t>Apply</w:t>
            </w:r>
            <w:r w:rsidR="00C1418F" w:rsidRPr="001D7001">
              <w:rPr>
                <w:rFonts w:ascii="Arial" w:hAnsi="Arial"/>
                <w:sz w:val="22"/>
                <w:szCs w:val="22"/>
              </w:rPr>
              <w:t xml:space="preserve"> copper filler rod as filler metal</w:t>
            </w:r>
          </w:p>
          <w:p w14:paraId="13CD2D31" w14:textId="77777777" w:rsidR="00C1418F" w:rsidRPr="001D7001" w:rsidRDefault="00C1418F" w:rsidP="00747845">
            <w:pPr>
              <w:pStyle w:val="ListParagraph"/>
              <w:numPr>
                <w:ilvl w:val="0"/>
                <w:numId w:val="38"/>
              </w:numPr>
              <w:spacing w:after="0" w:line="360" w:lineRule="auto"/>
              <w:ind w:left="511" w:hanging="540"/>
              <w:rPr>
                <w:rFonts w:ascii="Arial" w:hAnsi="Arial"/>
                <w:b/>
                <w:bCs/>
                <w:sz w:val="22"/>
                <w:szCs w:val="22"/>
              </w:rPr>
            </w:pPr>
            <w:r w:rsidRPr="001D7001">
              <w:rPr>
                <w:rFonts w:ascii="Arial" w:hAnsi="Arial"/>
                <w:sz w:val="22"/>
                <w:szCs w:val="22"/>
              </w:rPr>
              <w:t>Perform brazing as per standard</w:t>
            </w:r>
          </w:p>
        </w:tc>
      </w:tr>
      <w:tr w:rsidR="00C1418F" w14:paraId="5AE8C661" w14:textId="77777777" w:rsidTr="00F55AB1">
        <w:trPr>
          <w:trHeight w:val="510"/>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84EDFFC" w14:textId="4ACEF7F0" w:rsidR="00C1418F" w:rsidRPr="009306D1" w:rsidRDefault="00C1418F" w:rsidP="00747845">
            <w:pPr>
              <w:pStyle w:val="Standard"/>
              <w:numPr>
                <w:ilvl w:val="0"/>
                <w:numId w:val="141"/>
              </w:numPr>
              <w:ind w:left="600" w:hanging="600"/>
              <w:rPr>
                <w:rFonts w:ascii="Arial" w:eastAsia="Arial" w:hAnsi="Arial" w:cs="Arial"/>
                <w:b/>
                <w:color w:val="000000"/>
                <w:sz w:val="22"/>
                <w:szCs w:val="22"/>
              </w:rPr>
            </w:pPr>
            <w:r w:rsidRPr="009306D1">
              <w:rPr>
                <w:rFonts w:ascii="Arial" w:hAnsi="Arial" w:cs="Arial"/>
                <w:b/>
                <w:sz w:val="22"/>
                <w:szCs w:val="22"/>
              </w:rPr>
              <w:t>Perform Flux Cored Arc Welding (FCAW)</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F37839"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Identify welding requirements from the technical drawings </w:t>
            </w:r>
          </w:p>
          <w:p w14:paraId="1B580CF5"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Prepare FCAW welding machine in accordance with welding procedure specifications </w:t>
            </w:r>
          </w:p>
          <w:p w14:paraId="1BF5DC36"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Set up welding machine accessories and consumables as per job requirements, welding procedure specifications and/or manufacturer instructions </w:t>
            </w:r>
          </w:p>
          <w:p w14:paraId="420DC8DA"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Connect welding machine to an independent power supply </w:t>
            </w:r>
          </w:p>
          <w:p w14:paraId="25DF26BE"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Set polarity indicated in the welding procedure specifications </w:t>
            </w:r>
          </w:p>
          <w:p w14:paraId="7CDE0ECD"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Adjust welding parameters (current, voltage, wire feed speed etc.) as per welding procedure specifications/job requirements to make </w:t>
            </w:r>
            <w:r w:rsidRPr="001D7001">
              <w:rPr>
                <w:rFonts w:ascii="Arial" w:hAnsi="Arial" w:cs="Arial"/>
                <w:b/>
                <w:sz w:val="22"/>
                <w:szCs w:val="22"/>
              </w:rPr>
              <w:t xml:space="preserve">fillet weld on steel plate </w:t>
            </w:r>
            <w:r w:rsidRPr="001D7001">
              <w:rPr>
                <w:rFonts w:ascii="Arial" w:hAnsi="Arial" w:cs="Arial"/>
                <w:b/>
                <w:sz w:val="22"/>
                <w:szCs w:val="22"/>
              </w:rPr>
              <w:lastRenderedPageBreak/>
              <w:t>1F,1G,2F,2G</w:t>
            </w:r>
            <w:r w:rsidRPr="001D7001">
              <w:rPr>
                <w:rFonts w:ascii="Arial" w:hAnsi="Arial" w:cs="Arial"/>
                <w:sz w:val="22"/>
                <w:szCs w:val="22"/>
              </w:rPr>
              <w:t xml:space="preserve"> Maintain gap between electrode and base metal as per standard practices </w:t>
            </w:r>
          </w:p>
          <w:p w14:paraId="6DEACF1F"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Carry out welding in in Flat (1F) and Horizontal (2F) Positions following standard procedures </w:t>
            </w:r>
          </w:p>
          <w:p w14:paraId="6418D3D1"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Follow applicable manufacturing codes and standards for acceptance criteria of visual welding defects</w:t>
            </w:r>
          </w:p>
          <w:p w14:paraId="2782E6FF"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Adjust welding parameters (current, voltage, wire feed speed etc.) as per welding procedure specifications/job requirements to make </w:t>
            </w:r>
            <w:r w:rsidRPr="001D7001">
              <w:rPr>
                <w:rFonts w:ascii="Arial" w:hAnsi="Arial" w:cs="Arial"/>
                <w:b/>
                <w:sz w:val="22"/>
                <w:szCs w:val="22"/>
              </w:rPr>
              <w:t>Groove weld on Steel Plate</w:t>
            </w:r>
          </w:p>
          <w:p w14:paraId="63E497F5"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Maintain gap between electrode and base metal as per standard practices </w:t>
            </w:r>
          </w:p>
          <w:p w14:paraId="53A66B3E"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Carry out welding in Flat (1G) and Horizontal (2G) Positions following standard procedures </w:t>
            </w:r>
          </w:p>
          <w:p w14:paraId="326D102D"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Deposit root pass as per welding procedure specifications </w:t>
            </w:r>
          </w:p>
          <w:p w14:paraId="1D126258"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Deposit filling passes as per welding procedure specifications </w:t>
            </w:r>
          </w:p>
          <w:p w14:paraId="65539532"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Deposit capping pass as per welding procedure specifications </w:t>
            </w:r>
          </w:p>
          <w:p w14:paraId="528F8717"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Check root, filling and capping passes for any visual discontinuities as per acceptance standards </w:t>
            </w:r>
          </w:p>
          <w:p w14:paraId="673E54B8"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Follow applicable manufacturing codes and standards for acceptance criteria of visual welding defects</w:t>
            </w:r>
          </w:p>
          <w:p w14:paraId="5D450F1A"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Adjust welding parameters (current, voltage, wire feed speed etc.) as per welding procedure specifications/job requirements to make </w:t>
            </w:r>
            <w:r w:rsidRPr="001D7001">
              <w:rPr>
                <w:rFonts w:ascii="Arial" w:hAnsi="Arial" w:cs="Arial"/>
                <w:b/>
                <w:sz w:val="22"/>
                <w:szCs w:val="22"/>
              </w:rPr>
              <w:t>fillet weld on Carbon steel plate (3F,3G,4F,4G)</w:t>
            </w:r>
          </w:p>
          <w:p w14:paraId="3D6146BE" w14:textId="606B331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Adjust welding parameters (current, voltage, wire feed speed etc.) as per welding procedure specifications/job requirements to </w:t>
            </w:r>
            <w:r w:rsidRPr="001D7001">
              <w:rPr>
                <w:rFonts w:ascii="Arial" w:hAnsi="Arial" w:cs="Arial"/>
                <w:b/>
                <w:sz w:val="22"/>
                <w:szCs w:val="22"/>
              </w:rPr>
              <w:t>make Groove weld on steel plate</w:t>
            </w:r>
          </w:p>
          <w:p w14:paraId="57E3A8E2"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Carry out welding in Vertical (3G) and Overhead (4G) positions following standard procedures </w:t>
            </w:r>
          </w:p>
          <w:p w14:paraId="53D2D957" w14:textId="77777777" w:rsidR="00C1418F" w:rsidRPr="001D7001" w:rsidRDefault="00C1418F" w:rsidP="00747845">
            <w:pPr>
              <w:pStyle w:val="Default"/>
              <w:numPr>
                <w:ilvl w:val="0"/>
                <w:numId w:val="41"/>
              </w:numPr>
              <w:spacing w:line="360" w:lineRule="auto"/>
              <w:ind w:left="511" w:hanging="90"/>
              <w:rPr>
                <w:rFonts w:ascii="Arial" w:hAnsi="Arial" w:cs="Arial"/>
                <w:sz w:val="22"/>
                <w:szCs w:val="22"/>
              </w:rPr>
            </w:pPr>
            <w:r w:rsidRPr="001D7001">
              <w:rPr>
                <w:rFonts w:ascii="Arial" w:hAnsi="Arial" w:cs="Arial"/>
                <w:sz w:val="22"/>
                <w:szCs w:val="22"/>
              </w:rPr>
              <w:t xml:space="preserve">Clean work area in accordance with workplace safety practices </w:t>
            </w:r>
          </w:p>
        </w:tc>
      </w:tr>
      <w:tr w:rsidR="00C1418F" w14:paraId="5ACDD923" w14:textId="77777777" w:rsidTr="00F55AB1">
        <w:trPr>
          <w:trHeight w:val="510"/>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77F6BF8" w14:textId="5463BF21" w:rsidR="00C1418F" w:rsidRPr="009306D1" w:rsidRDefault="00C1418F" w:rsidP="00747845">
            <w:pPr>
              <w:pStyle w:val="Standard"/>
              <w:numPr>
                <w:ilvl w:val="0"/>
                <w:numId w:val="141"/>
              </w:numPr>
              <w:ind w:left="600" w:hanging="600"/>
              <w:rPr>
                <w:rFonts w:ascii="Arial" w:eastAsia="Arial" w:hAnsi="Arial" w:cs="Arial"/>
                <w:b/>
                <w:color w:val="000000"/>
                <w:sz w:val="22"/>
                <w:szCs w:val="22"/>
              </w:rPr>
            </w:pPr>
            <w:r w:rsidRPr="009306D1">
              <w:rPr>
                <w:rFonts w:ascii="Arial" w:hAnsi="Arial" w:cs="Arial"/>
                <w:b/>
                <w:sz w:val="22"/>
                <w:szCs w:val="22"/>
              </w:rPr>
              <w:lastRenderedPageBreak/>
              <w:t>Perform Forged Welding</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5E05FF" w14:textId="13238E15" w:rsidR="00C1418F" w:rsidRPr="001D7001" w:rsidRDefault="00C1418F" w:rsidP="00747845">
            <w:pPr>
              <w:pStyle w:val="ListParagraph"/>
              <w:keepNext/>
              <w:keepLines/>
              <w:numPr>
                <w:ilvl w:val="0"/>
                <w:numId w:val="43"/>
              </w:numPr>
              <w:spacing w:after="0" w:line="360" w:lineRule="auto"/>
              <w:ind w:left="511" w:hanging="90"/>
              <w:rPr>
                <w:rFonts w:ascii="Arial" w:hAnsi="Arial"/>
                <w:sz w:val="22"/>
                <w:szCs w:val="22"/>
                <w:lang w:val="en-AU"/>
              </w:rPr>
            </w:pPr>
            <w:r w:rsidRPr="001D7001">
              <w:rPr>
                <w:rFonts w:ascii="Arial" w:hAnsi="Arial"/>
                <w:sz w:val="22"/>
                <w:szCs w:val="22"/>
              </w:rPr>
              <w:t xml:space="preserve">Identify welding requirements </w:t>
            </w:r>
            <w:r w:rsidR="007A5D0D">
              <w:rPr>
                <w:rFonts w:ascii="Arial" w:hAnsi="Arial"/>
                <w:sz w:val="22"/>
                <w:szCs w:val="22"/>
              </w:rPr>
              <w:t xml:space="preserve">as per </w:t>
            </w:r>
            <w:r w:rsidRPr="001D7001">
              <w:rPr>
                <w:rFonts w:ascii="Arial" w:hAnsi="Arial"/>
                <w:sz w:val="22"/>
                <w:szCs w:val="22"/>
              </w:rPr>
              <w:t>technical drawings</w:t>
            </w:r>
          </w:p>
          <w:p w14:paraId="2819000C" w14:textId="30385DB2" w:rsidR="00C1418F" w:rsidRPr="001D7001" w:rsidRDefault="00C1418F" w:rsidP="00747845">
            <w:pPr>
              <w:pStyle w:val="ListParagraph"/>
              <w:keepNext/>
              <w:keepLines/>
              <w:numPr>
                <w:ilvl w:val="0"/>
                <w:numId w:val="43"/>
              </w:numPr>
              <w:spacing w:after="0" w:line="360" w:lineRule="auto"/>
              <w:ind w:left="511" w:hanging="90"/>
              <w:rPr>
                <w:rFonts w:ascii="Arial" w:hAnsi="Arial"/>
                <w:sz w:val="22"/>
                <w:szCs w:val="22"/>
                <w:lang w:val="en-AU"/>
              </w:rPr>
            </w:pPr>
            <w:r w:rsidRPr="001D7001">
              <w:rPr>
                <w:rFonts w:ascii="Arial" w:hAnsi="Arial"/>
                <w:sz w:val="22"/>
                <w:szCs w:val="22"/>
              </w:rPr>
              <w:t>Bevel edges of both work pieces to overlap on each other</w:t>
            </w:r>
          </w:p>
          <w:p w14:paraId="6223A24D" w14:textId="77777777" w:rsidR="00C1418F" w:rsidRPr="001D7001" w:rsidRDefault="00C1418F" w:rsidP="00747845">
            <w:pPr>
              <w:pStyle w:val="ListParagraph"/>
              <w:keepNext/>
              <w:keepLines/>
              <w:numPr>
                <w:ilvl w:val="0"/>
                <w:numId w:val="43"/>
              </w:numPr>
              <w:spacing w:after="0" w:line="360" w:lineRule="auto"/>
              <w:ind w:left="511" w:hanging="90"/>
              <w:rPr>
                <w:rFonts w:ascii="Arial" w:hAnsi="Arial"/>
                <w:sz w:val="22"/>
                <w:szCs w:val="22"/>
                <w:lang w:val="en-AU"/>
              </w:rPr>
            </w:pPr>
            <w:r w:rsidRPr="001D7001">
              <w:rPr>
                <w:rFonts w:ascii="Arial" w:hAnsi="Arial"/>
                <w:sz w:val="22"/>
                <w:szCs w:val="22"/>
              </w:rPr>
              <w:t>Remove any oil or grease if necessary</w:t>
            </w:r>
          </w:p>
          <w:p w14:paraId="0C164AED" w14:textId="77777777" w:rsidR="00C1418F" w:rsidRPr="001D7001" w:rsidRDefault="00C1418F" w:rsidP="00747845">
            <w:pPr>
              <w:pStyle w:val="ListParagraph"/>
              <w:numPr>
                <w:ilvl w:val="0"/>
                <w:numId w:val="43"/>
              </w:numPr>
              <w:spacing w:after="0" w:line="360" w:lineRule="auto"/>
              <w:ind w:left="511" w:hanging="90"/>
              <w:rPr>
                <w:rFonts w:ascii="Arial" w:hAnsi="Arial"/>
                <w:sz w:val="22"/>
                <w:szCs w:val="22"/>
              </w:rPr>
            </w:pPr>
            <w:r w:rsidRPr="001D7001">
              <w:rPr>
                <w:rFonts w:ascii="Arial" w:hAnsi="Arial"/>
                <w:sz w:val="22"/>
                <w:szCs w:val="22"/>
              </w:rPr>
              <w:t>Select coal or gas to fire hearth</w:t>
            </w:r>
          </w:p>
          <w:p w14:paraId="4E452F9A" w14:textId="77777777" w:rsidR="00C1418F" w:rsidRPr="001D7001" w:rsidRDefault="00C1418F" w:rsidP="00747845">
            <w:pPr>
              <w:pStyle w:val="ListParagraph"/>
              <w:numPr>
                <w:ilvl w:val="0"/>
                <w:numId w:val="43"/>
              </w:numPr>
              <w:spacing w:after="0" w:line="360" w:lineRule="auto"/>
              <w:ind w:left="511" w:hanging="90"/>
              <w:rPr>
                <w:rFonts w:ascii="Arial" w:hAnsi="Arial"/>
                <w:sz w:val="22"/>
                <w:szCs w:val="22"/>
              </w:rPr>
            </w:pPr>
            <w:r w:rsidRPr="001D7001">
              <w:rPr>
                <w:rFonts w:ascii="Arial" w:hAnsi="Arial"/>
                <w:sz w:val="22"/>
                <w:szCs w:val="22"/>
              </w:rPr>
              <w:t>Set temperature of hearth as per job material</w:t>
            </w:r>
          </w:p>
          <w:p w14:paraId="4F40080D" w14:textId="77777777" w:rsidR="00C1418F" w:rsidRPr="001D7001" w:rsidRDefault="00C1418F" w:rsidP="00747845">
            <w:pPr>
              <w:pStyle w:val="ListParagraph"/>
              <w:numPr>
                <w:ilvl w:val="0"/>
                <w:numId w:val="43"/>
              </w:numPr>
              <w:spacing w:after="0" w:line="360" w:lineRule="auto"/>
              <w:ind w:left="511" w:hanging="90"/>
              <w:rPr>
                <w:rFonts w:ascii="Arial" w:hAnsi="Arial"/>
                <w:sz w:val="22"/>
                <w:szCs w:val="22"/>
              </w:rPr>
            </w:pPr>
            <w:r w:rsidRPr="001D7001">
              <w:rPr>
                <w:rFonts w:ascii="Arial" w:hAnsi="Arial"/>
                <w:sz w:val="22"/>
                <w:szCs w:val="22"/>
              </w:rPr>
              <w:t>Perform heating of work piece until it became red hot</w:t>
            </w:r>
          </w:p>
          <w:p w14:paraId="6681C425" w14:textId="77777777" w:rsidR="00C1418F" w:rsidRPr="001D7001" w:rsidRDefault="00C1418F" w:rsidP="00747845">
            <w:pPr>
              <w:pStyle w:val="ListParagraph"/>
              <w:numPr>
                <w:ilvl w:val="0"/>
                <w:numId w:val="43"/>
              </w:numPr>
              <w:spacing w:after="0" w:line="360" w:lineRule="auto"/>
              <w:ind w:left="511" w:hanging="90"/>
              <w:rPr>
                <w:rFonts w:ascii="Arial" w:hAnsi="Arial"/>
                <w:sz w:val="22"/>
                <w:szCs w:val="22"/>
              </w:rPr>
            </w:pPr>
            <w:r w:rsidRPr="001D7001">
              <w:rPr>
                <w:rFonts w:ascii="Arial" w:hAnsi="Arial"/>
                <w:sz w:val="22"/>
                <w:szCs w:val="22"/>
              </w:rPr>
              <w:t>Put both work piece on anvil</w:t>
            </w:r>
          </w:p>
          <w:p w14:paraId="1B4EAF16" w14:textId="2A41B2C2" w:rsidR="00C1418F" w:rsidRPr="001D7001" w:rsidRDefault="009002C5" w:rsidP="00747845">
            <w:pPr>
              <w:pStyle w:val="ListParagraph"/>
              <w:numPr>
                <w:ilvl w:val="0"/>
                <w:numId w:val="43"/>
              </w:numPr>
              <w:spacing w:after="0" w:line="360" w:lineRule="auto"/>
              <w:ind w:left="511" w:hanging="90"/>
              <w:rPr>
                <w:rFonts w:ascii="Arial" w:hAnsi="Arial"/>
                <w:sz w:val="22"/>
                <w:szCs w:val="22"/>
              </w:rPr>
            </w:pPr>
            <w:r>
              <w:rPr>
                <w:rFonts w:ascii="Arial" w:hAnsi="Arial"/>
                <w:sz w:val="22"/>
                <w:szCs w:val="22"/>
              </w:rPr>
              <w:t xml:space="preserve">Strike </w:t>
            </w:r>
            <w:r w:rsidR="00C1418F" w:rsidRPr="001D7001">
              <w:rPr>
                <w:rFonts w:ascii="Arial" w:hAnsi="Arial"/>
                <w:sz w:val="22"/>
                <w:szCs w:val="22"/>
              </w:rPr>
              <w:t>sledge hammer on work piece as per standard</w:t>
            </w:r>
          </w:p>
          <w:p w14:paraId="349FAB32" w14:textId="77777777" w:rsidR="00C1418F" w:rsidRPr="001D7001" w:rsidRDefault="00C1418F" w:rsidP="00747845">
            <w:pPr>
              <w:pStyle w:val="ListParagraph"/>
              <w:keepNext/>
              <w:keepLines/>
              <w:numPr>
                <w:ilvl w:val="0"/>
                <w:numId w:val="43"/>
              </w:numPr>
              <w:spacing w:after="0" w:line="360" w:lineRule="auto"/>
              <w:ind w:left="511" w:hanging="90"/>
              <w:rPr>
                <w:rFonts w:ascii="Arial" w:hAnsi="Arial"/>
                <w:sz w:val="22"/>
                <w:szCs w:val="22"/>
                <w:lang w:val="en-AU"/>
              </w:rPr>
            </w:pPr>
            <w:r w:rsidRPr="001D7001">
              <w:rPr>
                <w:rFonts w:ascii="Arial" w:hAnsi="Arial"/>
                <w:sz w:val="22"/>
                <w:szCs w:val="22"/>
              </w:rPr>
              <w:t>Put work piece in water tank when both pieces join each other</w:t>
            </w:r>
          </w:p>
          <w:p w14:paraId="6C776C96" w14:textId="77777777" w:rsidR="00C1418F" w:rsidRPr="001D7001" w:rsidRDefault="00C1418F" w:rsidP="00747845">
            <w:pPr>
              <w:pStyle w:val="Default"/>
              <w:numPr>
                <w:ilvl w:val="0"/>
                <w:numId w:val="43"/>
              </w:numPr>
              <w:spacing w:line="360" w:lineRule="auto"/>
              <w:ind w:left="511" w:hanging="90"/>
              <w:rPr>
                <w:rFonts w:ascii="Arial" w:hAnsi="Arial" w:cs="Arial"/>
                <w:sz w:val="22"/>
                <w:szCs w:val="22"/>
              </w:rPr>
            </w:pPr>
            <w:r w:rsidRPr="001D7001">
              <w:rPr>
                <w:rFonts w:ascii="Arial" w:hAnsi="Arial" w:cs="Arial"/>
                <w:sz w:val="22"/>
                <w:szCs w:val="22"/>
              </w:rPr>
              <w:t xml:space="preserve">Carry out finishing work of welds following standard procedures </w:t>
            </w:r>
          </w:p>
          <w:p w14:paraId="3C8DA503" w14:textId="77777777" w:rsidR="00C1418F" w:rsidRPr="001D7001" w:rsidRDefault="00C1418F" w:rsidP="00747845">
            <w:pPr>
              <w:pStyle w:val="Default"/>
              <w:numPr>
                <w:ilvl w:val="0"/>
                <w:numId w:val="43"/>
              </w:numPr>
              <w:spacing w:line="360" w:lineRule="auto"/>
              <w:ind w:left="511" w:hanging="90"/>
              <w:rPr>
                <w:rFonts w:ascii="Arial" w:hAnsi="Arial" w:cs="Arial"/>
                <w:sz w:val="22"/>
                <w:szCs w:val="22"/>
              </w:rPr>
            </w:pPr>
            <w:r w:rsidRPr="001D7001">
              <w:rPr>
                <w:rFonts w:ascii="Arial" w:hAnsi="Arial" w:cs="Arial"/>
                <w:sz w:val="22"/>
                <w:szCs w:val="22"/>
              </w:rPr>
              <w:t xml:space="preserve">Inspect weld visually and mark any visual defects, as required </w:t>
            </w:r>
          </w:p>
          <w:p w14:paraId="21003AEF" w14:textId="77777777" w:rsidR="00C1418F" w:rsidRPr="001D7001" w:rsidRDefault="00C1418F" w:rsidP="00747845">
            <w:pPr>
              <w:pStyle w:val="Default"/>
              <w:numPr>
                <w:ilvl w:val="0"/>
                <w:numId w:val="43"/>
              </w:numPr>
              <w:spacing w:line="360" w:lineRule="auto"/>
              <w:ind w:left="511" w:hanging="90"/>
              <w:rPr>
                <w:rFonts w:ascii="Arial" w:hAnsi="Arial" w:cs="Arial"/>
                <w:sz w:val="22"/>
                <w:szCs w:val="22"/>
              </w:rPr>
            </w:pPr>
            <w:r w:rsidRPr="001D7001">
              <w:rPr>
                <w:rFonts w:ascii="Arial" w:hAnsi="Arial" w:cs="Arial"/>
                <w:sz w:val="22"/>
                <w:szCs w:val="22"/>
              </w:rPr>
              <w:t xml:space="preserve">Carry out repair work in accordance with approved procedures, as required </w:t>
            </w:r>
          </w:p>
          <w:p w14:paraId="20E1AA4F" w14:textId="77777777" w:rsidR="00C1418F" w:rsidRPr="001D7001" w:rsidRDefault="00C1418F" w:rsidP="00747845">
            <w:pPr>
              <w:pStyle w:val="Default"/>
              <w:numPr>
                <w:ilvl w:val="0"/>
                <w:numId w:val="43"/>
              </w:numPr>
              <w:spacing w:line="360" w:lineRule="auto"/>
              <w:ind w:left="511" w:hanging="90"/>
              <w:rPr>
                <w:rFonts w:ascii="Arial" w:eastAsia="Times New Roman" w:hAnsi="Arial" w:cs="Arial"/>
                <w:sz w:val="22"/>
                <w:szCs w:val="22"/>
              </w:rPr>
            </w:pPr>
            <w:r w:rsidRPr="001D7001">
              <w:rPr>
                <w:rFonts w:ascii="Arial" w:hAnsi="Arial" w:cs="Arial"/>
                <w:sz w:val="22"/>
                <w:szCs w:val="22"/>
              </w:rPr>
              <w:t>Clean work area in accordance with workplace safety practices</w:t>
            </w:r>
          </w:p>
          <w:p w14:paraId="0C4F571E" w14:textId="77777777" w:rsidR="00C1418F" w:rsidRPr="001D7001" w:rsidRDefault="00C1418F" w:rsidP="00747845">
            <w:pPr>
              <w:pStyle w:val="Default"/>
              <w:numPr>
                <w:ilvl w:val="0"/>
                <w:numId w:val="43"/>
              </w:numPr>
              <w:spacing w:line="360" w:lineRule="auto"/>
              <w:ind w:left="511" w:hanging="90"/>
              <w:rPr>
                <w:rFonts w:ascii="Arial" w:eastAsia="Times New Roman" w:hAnsi="Arial" w:cs="Arial"/>
                <w:sz w:val="22"/>
                <w:szCs w:val="22"/>
              </w:rPr>
            </w:pPr>
            <w:r w:rsidRPr="001D7001">
              <w:rPr>
                <w:rFonts w:ascii="Arial" w:hAnsi="Arial" w:cs="Arial"/>
                <w:sz w:val="22"/>
                <w:szCs w:val="22"/>
              </w:rPr>
              <w:t>Maintain and store tools/equipment/consumable materials in accordance with organization guidelines</w:t>
            </w:r>
          </w:p>
        </w:tc>
      </w:tr>
    </w:tbl>
    <w:bookmarkEnd w:id="9"/>
    <w:p w14:paraId="32B227EA" w14:textId="77777777" w:rsidR="00C1418F" w:rsidRDefault="00C1418F" w:rsidP="00AF2D0A">
      <w:pPr>
        <w:pStyle w:val="Standard"/>
        <w:spacing w:before="240" w:after="240"/>
      </w:pPr>
      <w:r>
        <w:rPr>
          <w:rFonts w:ascii="Arial" w:eastAsia="Arial" w:hAnsi="Arial" w:cs="Arial"/>
          <w:b/>
        </w:rPr>
        <w:t>Knowledge &amp; Understanding</w:t>
      </w:r>
    </w:p>
    <w:p w14:paraId="0511421D" w14:textId="77777777" w:rsidR="00C1418F" w:rsidRDefault="00C1418F" w:rsidP="00C1418F">
      <w:pPr>
        <w:pStyle w:val="Standard"/>
        <w:spacing w:line="360" w:lineRule="auto"/>
      </w:pPr>
      <w:r w:rsidRPr="00AF2D0A">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0221FE39"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 xml:space="preserve">Basic elements of engineering drawing </w:t>
      </w:r>
    </w:p>
    <w:p w14:paraId="6D228036" w14:textId="7D6F429D"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 xml:space="preserve">Drawing symbols </w:t>
      </w:r>
    </w:p>
    <w:p w14:paraId="5F9D779A" w14:textId="305B6FC8"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 xml:space="preserve">Dimensioning techniques </w:t>
      </w:r>
    </w:p>
    <w:p w14:paraId="37023393"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 xml:space="preserve">General tolerance </w:t>
      </w:r>
    </w:p>
    <w:p w14:paraId="5B73013A" w14:textId="51A03004" w:rsidR="00C1418F" w:rsidRPr="003C59B7" w:rsidRDefault="00C1418F" w:rsidP="00747845">
      <w:pPr>
        <w:pStyle w:val="ListParagraph"/>
        <w:numPr>
          <w:ilvl w:val="0"/>
          <w:numId w:val="29"/>
        </w:numPr>
        <w:spacing w:after="0" w:line="360" w:lineRule="auto"/>
        <w:ind w:left="1440" w:hanging="990"/>
        <w:rPr>
          <w:rFonts w:ascii="Arial" w:hAnsi="Arial"/>
          <w:b/>
          <w:sz w:val="22"/>
          <w:szCs w:val="22"/>
        </w:rPr>
      </w:pPr>
      <w:r w:rsidRPr="003C59B7">
        <w:rPr>
          <w:rFonts w:ascii="Arial" w:hAnsi="Arial"/>
          <w:bCs/>
          <w:sz w:val="22"/>
          <w:szCs w:val="22"/>
        </w:rPr>
        <w:t xml:space="preserve">Applications of different hand and power tools </w:t>
      </w:r>
    </w:p>
    <w:p w14:paraId="48E07415"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about welding torch</w:t>
      </w:r>
    </w:p>
    <w:p w14:paraId="65D23586" w14:textId="05649F23"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Gas pressure regulators</w:t>
      </w:r>
    </w:p>
    <w:p w14:paraId="4C5C4519"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Explain temperature and its units</w:t>
      </w:r>
    </w:p>
    <w:p w14:paraId="0AD3ADBF"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pre heating</w:t>
      </w:r>
    </w:p>
    <w:p w14:paraId="4828B50C"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the filler rod</w:t>
      </w:r>
    </w:p>
    <w:p w14:paraId="5CB660E7"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electrode baking oven</w:t>
      </w:r>
    </w:p>
    <w:p w14:paraId="5BB06C10"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lastRenderedPageBreak/>
        <w:t>Describe purpose of flux</w:t>
      </w:r>
    </w:p>
    <w:p w14:paraId="1A2E7C1B"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Explain positions of electrode according to work</w:t>
      </w:r>
    </w:p>
    <w:p w14:paraId="045BC691"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Knowledge of setting the current on welding machine</w:t>
      </w:r>
    </w:p>
    <w:p w14:paraId="4FDD6957"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motion of electrode in ARC welding</w:t>
      </w:r>
    </w:p>
    <w:p w14:paraId="7C1EFF13"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Explain importance of gap between electrode and base metal</w:t>
      </w:r>
    </w:p>
    <w:p w14:paraId="621AA41F"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Describe importance of cleanliness of surface to be welded</w:t>
      </w:r>
    </w:p>
    <w:p w14:paraId="1B0D5289"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Various flames</w:t>
      </w:r>
    </w:p>
    <w:p w14:paraId="69242370"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Preparation of oxidizing flame</w:t>
      </w:r>
    </w:p>
    <w:p w14:paraId="2A707F71"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Types of torch nozzle</w:t>
      </w:r>
    </w:p>
    <w:p w14:paraId="38D5E047"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Manual cutting of metal with oxidizing flame</w:t>
      </w:r>
    </w:p>
    <w:p w14:paraId="136BF9D7" w14:textId="77777777" w:rsidR="00C1418F" w:rsidRPr="00AF2D0A" w:rsidRDefault="00C1418F" w:rsidP="00747845">
      <w:pPr>
        <w:pStyle w:val="ListParagraph"/>
        <w:numPr>
          <w:ilvl w:val="0"/>
          <w:numId w:val="29"/>
        </w:numPr>
        <w:spacing w:after="0" w:line="360" w:lineRule="auto"/>
        <w:ind w:left="1440" w:hanging="990"/>
        <w:rPr>
          <w:rFonts w:ascii="Arial" w:hAnsi="Arial"/>
          <w:sz w:val="22"/>
          <w:szCs w:val="22"/>
        </w:rPr>
      </w:pPr>
      <w:r w:rsidRPr="00AF2D0A">
        <w:rPr>
          <w:rFonts w:ascii="Arial" w:hAnsi="Arial"/>
          <w:sz w:val="22"/>
          <w:szCs w:val="22"/>
        </w:rPr>
        <w:t xml:space="preserve">Marking of work piece </w:t>
      </w:r>
    </w:p>
    <w:p w14:paraId="41E4242D"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Use of regulator to adjust gas pressure </w:t>
      </w:r>
    </w:p>
    <w:p w14:paraId="684CAE95"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Forming neutral flame for gas welding </w:t>
      </w:r>
    </w:p>
    <w:p w14:paraId="60D27AF8"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Fore hand welding method </w:t>
      </w:r>
    </w:p>
    <w:p w14:paraId="05C46B11"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Right hand welding method  </w:t>
      </w:r>
    </w:p>
    <w:p w14:paraId="5B4C1F06"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Post welding operations </w:t>
      </w:r>
    </w:p>
    <w:p w14:paraId="124F1DB2"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 xml:space="preserve">Downward welding method </w:t>
      </w:r>
    </w:p>
    <w:p w14:paraId="0032FA74"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Explain various types of welding processes</w:t>
      </w:r>
    </w:p>
    <w:p w14:paraId="3EBEDDE0"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Explain advantages of GMAW</w:t>
      </w:r>
    </w:p>
    <w:p w14:paraId="6FD85687"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Explain various welding positions</w:t>
      </w:r>
    </w:p>
    <w:p w14:paraId="134205E1"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Demonstrate the method to correctly wear PPE</w:t>
      </w:r>
    </w:p>
    <w:p w14:paraId="66E8571C"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 xml:space="preserve">Explain Specifications/ classification of electrode/s required for the job </w:t>
      </w:r>
    </w:p>
    <w:p w14:paraId="2A159E12"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Explain Welding techniques as per WPS/instruction sheet</w:t>
      </w:r>
    </w:p>
    <w:p w14:paraId="1A5DEB56"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 xml:space="preserve">Describe Welding procedure specifications (WPS) </w:t>
      </w:r>
    </w:p>
    <w:p w14:paraId="230D9650"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Fillet lap joint</w:t>
      </w:r>
    </w:p>
    <w:p w14:paraId="5B4C4C6F"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Tee-fillet joint</w:t>
      </w:r>
    </w:p>
    <w:p w14:paraId="191D2235"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Corner joint</w:t>
      </w:r>
    </w:p>
    <w:p w14:paraId="0DB6039A"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Butt joint</w:t>
      </w:r>
    </w:p>
    <w:p w14:paraId="1AB4F534"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Double J joint</w:t>
      </w:r>
    </w:p>
    <w:p w14:paraId="2B2F7F98"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Explain Polarity setting according to standard specifications</w:t>
      </w:r>
    </w:p>
    <w:p w14:paraId="771D3159"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 xml:space="preserve">Define Visual welding defects </w:t>
      </w:r>
    </w:p>
    <w:p w14:paraId="35FB190C"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Describe Welding codes and standards</w:t>
      </w:r>
    </w:p>
    <w:p w14:paraId="02F78F9F"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Identify various gases/combination of gases for shielding</w:t>
      </w:r>
    </w:p>
    <w:p w14:paraId="2EA4B8D5"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Electrical supply AC and DC</w:t>
      </w:r>
    </w:p>
    <w:p w14:paraId="2380F67B" w14:textId="77777777" w:rsidR="00C1418F" w:rsidRPr="00AF2D0A" w:rsidRDefault="00C1418F" w:rsidP="00747845">
      <w:pPr>
        <w:pStyle w:val="ListParagraph"/>
        <w:numPr>
          <w:ilvl w:val="0"/>
          <w:numId w:val="29"/>
        </w:numPr>
        <w:spacing w:after="0" w:line="360" w:lineRule="auto"/>
        <w:ind w:left="1440" w:right="297" w:hanging="990"/>
        <w:rPr>
          <w:rFonts w:ascii="Arial" w:hAnsi="Arial"/>
          <w:sz w:val="22"/>
          <w:szCs w:val="22"/>
        </w:rPr>
      </w:pPr>
      <w:r w:rsidRPr="00AF2D0A">
        <w:rPr>
          <w:rFonts w:ascii="Arial" w:hAnsi="Arial"/>
          <w:sz w:val="22"/>
          <w:szCs w:val="22"/>
        </w:rPr>
        <w:t xml:space="preserve">Electrical parameters like (voltage, current etc.) and their effects on weld </w:t>
      </w:r>
    </w:p>
    <w:p w14:paraId="34655156"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lastRenderedPageBreak/>
        <w:t>Describe soldering</w:t>
      </w:r>
    </w:p>
    <w:p w14:paraId="25699273"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Explain disadvantages of soldering</w:t>
      </w:r>
    </w:p>
    <w:p w14:paraId="5E240491"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Describe brazing</w:t>
      </w:r>
    </w:p>
    <w:p w14:paraId="26D010C2"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Define carburizing flame</w:t>
      </w:r>
    </w:p>
    <w:p w14:paraId="171FB367" w14:textId="77777777" w:rsidR="00C1418F" w:rsidRPr="00AF2D0A" w:rsidRDefault="00C1418F" w:rsidP="00747845">
      <w:pPr>
        <w:pStyle w:val="ListParagraph"/>
        <w:numPr>
          <w:ilvl w:val="0"/>
          <w:numId w:val="29"/>
        </w:numPr>
        <w:spacing w:after="0" w:line="360" w:lineRule="auto"/>
        <w:ind w:left="1440" w:hanging="990"/>
        <w:rPr>
          <w:rFonts w:ascii="Arial" w:hAnsi="Arial"/>
          <w:bCs/>
          <w:sz w:val="22"/>
          <w:szCs w:val="22"/>
        </w:rPr>
      </w:pPr>
      <w:r w:rsidRPr="00AF2D0A">
        <w:rPr>
          <w:rFonts w:ascii="Arial" w:hAnsi="Arial"/>
          <w:bCs/>
          <w:sz w:val="22"/>
          <w:szCs w:val="22"/>
        </w:rPr>
        <w:t>Define neutral flame</w:t>
      </w:r>
    </w:p>
    <w:p w14:paraId="3632307D" w14:textId="77777777" w:rsidR="00C1418F" w:rsidRPr="00867581" w:rsidRDefault="00C1418F" w:rsidP="00747845">
      <w:pPr>
        <w:pStyle w:val="ListParagraph"/>
        <w:numPr>
          <w:ilvl w:val="0"/>
          <w:numId w:val="29"/>
        </w:numPr>
        <w:spacing w:after="0" w:line="360" w:lineRule="auto"/>
        <w:ind w:left="1440" w:hanging="990"/>
        <w:rPr>
          <w:rFonts w:ascii="Arial" w:hAnsi="Arial"/>
          <w:b/>
          <w:sz w:val="22"/>
          <w:szCs w:val="22"/>
        </w:rPr>
      </w:pPr>
      <w:r w:rsidRPr="00AF2D0A">
        <w:rPr>
          <w:rFonts w:ascii="Arial" w:hAnsi="Arial"/>
          <w:bCs/>
          <w:sz w:val="22"/>
          <w:szCs w:val="22"/>
        </w:rPr>
        <w:t>Define oxidizing flame</w:t>
      </w:r>
    </w:p>
    <w:p w14:paraId="1F2E760E" w14:textId="2FABF980" w:rsidR="00C1418F" w:rsidRPr="00AB0C2B" w:rsidRDefault="00AB0C2B" w:rsidP="00AB0C2B">
      <w:pPr>
        <w:pStyle w:val="Standard"/>
        <w:spacing w:before="240" w:after="240" w:line="360" w:lineRule="auto"/>
        <w:rPr>
          <w:rFonts w:ascii="Arial" w:eastAsia="Arial" w:hAnsi="Arial" w:cs="Arial"/>
          <w:b/>
          <w:bCs/>
        </w:rPr>
      </w:pPr>
      <w:r w:rsidRPr="00AB0C2B">
        <w:rPr>
          <w:rFonts w:ascii="Arial" w:eastAsia="Arial" w:hAnsi="Arial" w:cs="Arial"/>
          <w:b/>
          <w:bCs/>
        </w:rPr>
        <w:t>Critical Evidence(s) Required</w:t>
      </w:r>
      <w:r w:rsidR="00C1418F" w:rsidRPr="00AB0C2B">
        <w:rPr>
          <w:rFonts w:ascii="Arial" w:eastAsia="Arial" w:hAnsi="Arial" w:cs="Arial"/>
          <w:b/>
          <w:bCs/>
        </w:rPr>
        <w:t>.</w:t>
      </w:r>
    </w:p>
    <w:p w14:paraId="28DE0754" w14:textId="77777777" w:rsidR="00C1418F" w:rsidRDefault="00C1418F" w:rsidP="00C1418F">
      <w:pPr>
        <w:pStyle w:val="Standard"/>
        <w:spacing w:line="360" w:lineRule="auto"/>
        <w:ind w:right="26"/>
        <w:rPr>
          <w:rFonts w:ascii="Arial" w:eastAsia="Arial" w:hAnsi="Arial" w:cs="Arial"/>
          <w:sz w:val="22"/>
          <w:szCs w:val="22"/>
        </w:rPr>
      </w:pPr>
      <w:r w:rsidRPr="00AB0C2B">
        <w:rPr>
          <w:rFonts w:ascii="Arial" w:eastAsia="Arial" w:hAnsi="Arial" w:cs="Arial"/>
          <w:sz w:val="22"/>
          <w:szCs w:val="22"/>
        </w:rPr>
        <w:t>The candidate needs to produce following critical evidence(s) in order to be competent in this competency standard:</w:t>
      </w:r>
    </w:p>
    <w:p w14:paraId="72CD36DE" w14:textId="77777777" w:rsidR="00C1418F" w:rsidRPr="00AB0C2B" w:rsidRDefault="00C1418F" w:rsidP="00747845">
      <w:pPr>
        <w:pStyle w:val="ListParagraph"/>
        <w:numPr>
          <w:ilvl w:val="0"/>
          <w:numId w:val="39"/>
        </w:numPr>
        <w:spacing w:after="0" w:line="360" w:lineRule="auto"/>
        <w:ind w:right="288" w:hanging="432"/>
        <w:rPr>
          <w:rFonts w:ascii="Arial" w:hAnsi="Arial"/>
          <w:sz w:val="22"/>
          <w:szCs w:val="22"/>
        </w:rPr>
      </w:pPr>
      <w:r w:rsidRPr="00AB0C2B">
        <w:rPr>
          <w:rFonts w:ascii="Arial" w:hAnsi="Arial"/>
          <w:sz w:val="22"/>
          <w:szCs w:val="22"/>
        </w:rPr>
        <w:t xml:space="preserve">Identify welding requirements according to welding symbols given in the manufacturing drawings </w:t>
      </w:r>
    </w:p>
    <w:p w14:paraId="45BEDE81" w14:textId="77777777" w:rsidR="00C1418F" w:rsidRPr="00AB0C2B" w:rsidRDefault="00C1418F" w:rsidP="00747845">
      <w:pPr>
        <w:pStyle w:val="ListParagraph"/>
        <w:numPr>
          <w:ilvl w:val="0"/>
          <w:numId w:val="39"/>
        </w:numPr>
        <w:spacing w:after="0" w:line="360" w:lineRule="auto"/>
        <w:ind w:right="288" w:hanging="432"/>
        <w:rPr>
          <w:rFonts w:ascii="Arial" w:hAnsi="Arial"/>
          <w:sz w:val="22"/>
          <w:szCs w:val="22"/>
        </w:rPr>
      </w:pPr>
      <w:r w:rsidRPr="00AB0C2B">
        <w:rPr>
          <w:rFonts w:ascii="Arial" w:hAnsi="Arial"/>
          <w:sz w:val="22"/>
          <w:szCs w:val="22"/>
        </w:rPr>
        <w:t xml:space="preserve">Identify material specifications according to manufacturing drawing </w:t>
      </w:r>
    </w:p>
    <w:p w14:paraId="78731B58" w14:textId="77777777" w:rsidR="00C1418F" w:rsidRPr="00AB0C2B" w:rsidRDefault="00C1418F" w:rsidP="00747845">
      <w:pPr>
        <w:pStyle w:val="ListParagraph"/>
        <w:numPr>
          <w:ilvl w:val="0"/>
          <w:numId w:val="39"/>
        </w:numPr>
        <w:spacing w:after="0" w:line="360" w:lineRule="auto"/>
        <w:ind w:hanging="432"/>
        <w:rPr>
          <w:rFonts w:ascii="Arial" w:hAnsi="Arial"/>
          <w:sz w:val="22"/>
          <w:szCs w:val="22"/>
        </w:rPr>
      </w:pPr>
      <w:r w:rsidRPr="00AB0C2B">
        <w:rPr>
          <w:rFonts w:ascii="Arial" w:hAnsi="Arial"/>
          <w:sz w:val="22"/>
          <w:szCs w:val="22"/>
        </w:rPr>
        <w:t>Adjust pressure of both gas cylinders with the help of regulator</w:t>
      </w:r>
    </w:p>
    <w:p w14:paraId="72ECE65E" w14:textId="77777777" w:rsidR="00C1418F" w:rsidRPr="00AB0C2B" w:rsidRDefault="00C1418F" w:rsidP="00747845">
      <w:pPr>
        <w:pStyle w:val="ListParagraph"/>
        <w:numPr>
          <w:ilvl w:val="0"/>
          <w:numId w:val="39"/>
        </w:numPr>
        <w:spacing w:after="0" w:line="360" w:lineRule="auto"/>
        <w:ind w:hanging="432"/>
        <w:rPr>
          <w:rFonts w:ascii="Arial" w:hAnsi="Arial"/>
          <w:sz w:val="22"/>
          <w:szCs w:val="22"/>
        </w:rPr>
      </w:pPr>
      <w:r w:rsidRPr="00AB0C2B">
        <w:rPr>
          <w:rFonts w:ascii="Arial" w:hAnsi="Arial"/>
          <w:sz w:val="22"/>
          <w:szCs w:val="22"/>
        </w:rPr>
        <w:t>Make oxidizing flame by increasing oxygen gas quantity</w:t>
      </w:r>
    </w:p>
    <w:p w14:paraId="464B485F" w14:textId="1D8EAF91" w:rsidR="00C1418F" w:rsidRPr="00AB0C2B" w:rsidRDefault="00C1418F" w:rsidP="00747845">
      <w:pPr>
        <w:pStyle w:val="ListParagraph"/>
        <w:numPr>
          <w:ilvl w:val="0"/>
          <w:numId w:val="39"/>
        </w:numPr>
        <w:spacing w:after="0" w:line="360" w:lineRule="auto"/>
        <w:ind w:hanging="432"/>
        <w:rPr>
          <w:rFonts w:ascii="Arial" w:hAnsi="Arial"/>
          <w:sz w:val="22"/>
          <w:szCs w:val="22"/>
        </w:rPr>
      </w:pPr>
      <w:r w:rsidRPr="00AB0C2B">
        <w:rPr>
          <w:rFonts w:ascii="Arial" w:hAnsi="Arial"/>
          <w:sz w:val="22"/>
          <w:szCs w:val="22"/>
        </w:rPr>
        <w:t>Set flame of welding torch as per standard</w:t>
      </w:r>
    </w:p>
    <w:p w14:paraId="51244EE9" w14:textId="42586287" w:rsidR="00C1418F" w:rsidRPr="00AB0C2B" w:rsidRDefault="00C1418F" w:rsidP="00747845">
      <w:pPr>
        <w:pStyle w:val="ListParagraph"/>
        <w:numPr>
          <w:ilvl w:val="0"/>
          <w:numId w:val="39"/>
        </w:numPr>
        <w:spacing w:after="0" w:line="360" w:lineRule="auto"/>
        <w:ind w:hanging="432"/>
        <w:rPr>
          <w:rFonts w:ascii="Arial" w:hAnsi="Arial"/>
          <w:sz w:val="22"/>
          <w:szCs w:val="22"/>
        </w:rPr>
      </w:pPr>
      <w:r w:rsidRPr="00AB0C2B">
        <w:rPr>
          <w:rFonts w:ascii="Arial" w:hAnsi="Arial"/>
          <w:sz w:val="22"/>
          <w:szCs w:val="22"/>
        </w:rPr>
        <w:t>M</w:t>
      </w:r>
      <w:r w:rsidRPr="00AB0C2B">
        <w:rPr>
          <w:rFonts w:ascii="Arial" w:hAnsi="Arial"/>
          <w:bCs/>
          <w:sz w:val="22"/>
          <w:szCs w:val="22"/>
        </w:rPr>
        <w:t>ake Tee Joint.</w:t>
      </w:r>
      <w:r w:rsidRPr="00AB0C2B">
        <w:rPr>
          <w:rFonts w:ascii="Arial" w:hAnsi="Arial"/>
          <w:sz w:val="22"/>
          <w:szCs w:val="22"/>
        </w:rPr>
        <w:t xml:space="preserve"> </w:t>
      </w:r>
    </w:p>
    <w:p w14:paraId="78F417C8" w14:textId="77777777" w:rsidR="00C1418F" w:rsidRPr="00AB0C2B" w:rsidRDefault="00C1418F" w:rsidP="00747845">
      <w:pPr>
        <w:pStyle w:val="ListParagraph"/>
        <w:numPr>
          <w:ilvl w:val="0"/>
          <w:numId w:val="39"/>
        </w:numPr>
        <w:spacing w:after="0" w:line="360" w:lineRule="auto"/>
        <w:ind w:hanging="432"/>
        <w:rPr>
          <w:rFonts w:ascii="Arial" w:hAnsi="Arial"/>
          <w:sz w:val="22"/>
          <w:szCs w:val="22"/>
        </w:rPr>
      </w:pPr>
      <w:r w:rsidRPr="00AB0C2B">
        <w:rPr>
          <w:rFonts w:ascii="Arial" w:hAnsi="Arial"/>
          <w:bCs/>
          <w:sz w:val="22"/>
          <w:szCs w:val="22"/>
        </w:rPr>
        <w:t>Make Lap Joint</w:t>
      </w:r>
      <w:r w:rsidRPr="00AB0C2B">
        <w:rPr>
          <w:rFonts w:ascii="Arial" w:hAnsi="Arial"/>
          <w:sz w:val="22"/>
          <w:szCs w:val="22"/>
        </w:rPr>
        <w:t xml:space="preserve"> </w:t>
      </w:r>
    </w:p>
    <w:p w14:paraId="47415D60" w14:textId="77777777" w:rsidR="00C1418F" w:rsidRPr="00AB0C2B" w:rsidRDefault="00C1418F" w:rsidP="00747845">
      <w:pPr>
        <w:pStyle w:val="ListParagraph"/>
        <w:numPr>
          <w:ilvl w:val="0"/>
          <w:numId w:val="39"/>
        </w:numPr>
        <w:spacing w:after="0" w:line="360" w:lineRule="auto"/>
        <w:ind w:hanging="432"/>
        <w:rPr>
          <w:rFonts w:ascii="Arial" w:hAnsi="Arial"/>
          <w:bCs/>
          <w:sz w:val="22"/>
          <w:szCs w:val="22"/>
        </w:rPr>
      </w:pPr>
      <w:r w:rsidRPr="00AB0C2B">
        <w:rPr>
          <w:rFonts w:ascii="Arial" w:hAnsi="Arial"/>
          <w:bCs/>
          <w:sz w:val="22"/>
          <w:szCs w:val="22"/>
        </w:rPr>
        <w:t>Make Butt Joint</w:t>
      </w:r>
    </w:p>
    <w:p w14:paraId="15211877" w14:textId="77777777" w:rsidR="00C1418F" w:rsidRPr="002C383E" w:rsidRDefault="00C1418F" w:rsidP="002C383E">
      <w:pPr>
        <w:pStyle w:val="Standard"/>
        <w:spacing w:before="240" w:after="240"/>
      </w:pPr>
      <w:r w:rsidRPr="002C383E">
        <w:rPr>
          <w:rFonts w:ascii="Arial" w:eastAsia="Arial" w:hAnsi="Arial" w:cs="Arial"/>
          <w:b/>
        </w:rPr>
        <w:t>Tools and Equipment</w:t>
      </w:r>
    </w:p>
    <w:p w14:paraId="31B45C6E" w14:textId="77777777" w:rsidR="00C1418F" w:rsidRPr="002C383E" w:rsidRDefault="00C1418F" w:rsidP="00747845">
      <w:pPr>
        <w:pStyle w:val="ListParagraph"/>
        <w:numPr>
          <w:ilvl w:val="0"/>
          <w:numId w:val="28"/>
        </w:numPr>
        <w:spacing w:after="0" w:line="360" w:lineRule="auto"/>
        <w:ind w:left="900" w:hanging="540"/>
        <w:rPr>
          <w:rFonts w:ascii="Arial" w:hAnsi="Arial"/>
          <w:sz w:val="22"/>
          <w:szCs w:val="22"/>
        </w:rPr>
      </w:pPr>
      <w:r w:rsidRPr="002C383E">
        <w:rPr>
          <w:rFonts w:ascii="Arial" w:hAnsi="Arial"/>
          <w:sz w:val="22"/>
          <w:szCs w:val="22"/>
        </w:rPr>
        <w:t xml:space="preserve">Layout tools. </w:t>
      </w:r>
    </w:p>
    <w:p w14:paraId="6F4AC193" w14:textId="77777777" w:rsidR="00C1418F" w:rsidRPr="002C383E" w:rsidRDefault="00C1418F" w:rsidP="00747845">
      <w:pPr>
        <w:pStyle w:val="ListParagraph"/>
        <w:numPr>
          <w:ilvl w:val="0"/>
          <w:numId w:val="28"/>
        </w:numPr>
        <w:spacing w:after="0" w:line="360" w:lineRule="auto"/>
        <w:ind w:left="900" w:hanging="540"/>
        <w:rPr>
          <w:rFonts w:ascii="Arial" w:hAnsi="Arial"/>
          <w:sz w:val="22"/>
          <w:szCs w:val="22"/>
        </w:rPr>
      </w:pPr>
      <w:r w:rsidRPr="002C383E">
        <w:rPr>
          <w:rFonts w:ascii="Arial" w:hAnsi="Arial"/>
          <w:sz w:val="22"/>
          <w:szCs w:val="22"/>
        </w:rPr>
        <w:t xml:space="preserve">Measuring devices. </w:t>
      </w:r>
    </w:p>
    <w:p w14:paraId="21F10789" w14:textId="77777777" w:rsidR="00C1418F" w:rsidRPr="002C383E" w:rsidRDefault="00C1418F" w:rsidP="00747845">
      <w:pPr>
        <w:pStyle w:val="ListParagraph"/>
        <w:numPr>
          <w:ilvl w:val="0"/>
          <w:numId w:val="28"/>
        </w:numPr>
        <w:spacing w:after="0" w:line="360" w:lineRule="auto"/>
        <w:ind w:left="900" w:hanging="540"/>
        <w:rPr>
          <w:rFonts w:ascii="Arial" w:hAnsi="Arial"/>
          <w:sz w:val="22"/>
          <w:szCs w:val="22"/>
        </w:rPr>
      </w:pPr>
      <w:r w:rsidRPr="002C383E">
        <w:rPr>
          <w:rFonts w:ascii="Arial" w:hAnsi="Arial"/>
          <w:sz w:val="22"/>
          <w:szCs w:val="22"/>
        </w:rPr>
        <w:t xml:space="preserve">Hand held calculator. </w:t>
      </w:r>
    </w:p>
    <w:p w14:paraId="36BAD23C" w14:textId="77777777" w:rsidR="00C1418F" w:rsidRPr="002C383E" w:rsidRDefault="00C1418F" w:rsidP="00747845">
      <w:pPr>
        <w:pStyle w:val="ListParagraph"/>
        <w:numPr>
          <w:ilvl w:val="0"/>
          <w:numId w:val="28"/>
        </w:numPr>
        <w:spacing w:after="0" w:line="360" w:lineRule="auto"/>
        <w:ind w:left="900" w:hanging="540"/>
        <w:rPr>
          <w:rFonts w:ascii="Arial" w:hAnsi="Arial"/>
          <w:sz w:val="22"/>
          <w:szCs w:val="22"/>
        </w:rPr>
      </w:pPr>
      <w:r w:rsidRPr="002C383E">
        <w:rPr>
          <w:rFonts w:ascii="Arial" w:hAnsi="Arial"/>
          <w:sz w:val="22"/>
          <w:szCs w:val="22"/>
        </w:rPr>
        <w:t xml:space="preserve">Fabrication and welding equipment </w:t>
      </w:r>
    </w:p>
    <w:p w14:paraId="38201BDE"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Work bench</w:t>
      </w:r>
    </w:p>
    <w:p w14:paraId="42D9E5D8"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Bench vice</w:t>
      </w:r>
    </w:p>
    <w:p w14:paraId="3C537346"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Hammer</w:t>
      </w:r>
    </w:p>
    <w:p w14:paraId="687A1C2B"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Tri-square</w:t>
      </w:r>
    </w:p>
    <w:p w14:paraId="2F97925C"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Hand hacksaw</w:t>
      </w:r>
    </w:p>
    <w:p w14:paraId="64D6AD1C"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Scriber</w:t>
      </w:r>
    </w:p>
    <w:p w14:paraId="1ABBF546"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Vernier caliper</w:t>
      </w:r>
    </w:p>
    <w:p w14:paraId="37BD39B3"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Flat File</w:t>
      </w:r>
    </w:p>
    <w:p w14:paraId="271BC82C"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Oxygen cylinder</w:t>
      </w:r>
    </w:p>
    <w:p w14:paraId="6FDAF4CE"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Acetylene gas cylinder</w:t>
      </w:r>
    </w:p>
    <w:p w14:paraId="3DEE8536"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lastRenderedPageBreak/>
        <w:t>Pressure regulators</w:t>
      </w:r>
    </w:p>
    <w:p w14:paraId="0279448F"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Cylinder key</w:t>
      </w:r>
    </w:p>
    <w:p w14:paraId="0147D08F"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Welding torch</w:t>
      </w:r>
    </w:p>
    <w:p w14:paraId="3B18B0AE"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Rubber house pipe</w:t>
      </w:r>
    </w:p>
    <w:p w14:paraId="3D3ECC8F"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Back fire arrester</w:t>
      </w:r>
    </w:p>
    <w:p w14:paraId="2D3A7061"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Flash back arrester</w:t>
      </w:r>
    </w:p>
    <w:p w14:paraId="35F5F854"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Spark lighter</w:t>
      </w:r>
    </w:p>
    <w:p w14:paraId="3844861C"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 xml:space="preserve">Steel wire brush </w:t>
      </w:r>
    </w:p>
    <w:p w14:paraId="32F3629B" w14:textId="63B085A1"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Welding electrode</w:t>
      </w:r>
      <w:r w:rsidR="008D1FFD">
        <w:rPr>
          <w:rFonts w:ascii="Arial" w:hAnsi="Arial"/>
          <w:bCs/>
          <w:sz w:val="22"/>
          <w:szCs w:val="22"/>
        </w:rPr>
        <w:t>s</w:t>
      </w:r>
    </w:p>
    <w:p w14:paraId="3E1A974C"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Metal Filler rod</w:t>
      </w:r>
    </w:p>
    <w:p w14:paraId="1D2B00EC" w14:textId="77777777" w:rsidR="00C1418F" w:rsidRPr="002C383E" w:rsidRDefault="00C1418F" w:rsidP="00747845">
      <w:pPr>
        <w:pStyle w:val="ListParagraph"/>
        <w:numPr>
          <w:ilvl w:val="0"/>
          <w:numId w:val="28"/>
        </w:numPr>
        <w:spacing w:after="200" w:line="360" w:lineRule="auto"/>
        <w:ind w:left="900" w:hanging="540"/>
        <w:rPr>
          <w:rFonts w:ascii="Arial" w:hAnsi="Arial"/>
          <w:bCs/>
          <w:sz w:val="22"/>
          <w:szCs w:val="22"/>
        </w:rPr>
      </w:pPr>
      <w:r w:rsidRPr="002C383E">
        <w:rPr>
          <w:rFonts w:ascii="Arial" w:hAnsi="Arial"/>
          <w:bCs/>
          <w:sz w:val="22"/>
          <w:szCs w:val="22"/>
        </w:rPr>
        <w:t>Welding flux</w:t>
      </w:r>
    </w:p>
    <w:p w14:paraId="15CF2E0F" w14:textId="77777777" w:rsidR="00C1418F" w:rsidRPr="002C383E"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Magnifying glass</w:t>
      </w:r>
    </w:p>
    <w:p w14:paraId="35F15FB9" w14:textId="265253B3" w:rsidR="008654D7" w:rsidRDefault="00C1418F" w:rsidP="00747845">
      <w:pPr>
        <w:pStyle w:val="ListParagraph"/>
        <w:numPr>
          <w:ilvl w:val="0"/>
          <w:numId w:val="28"/>
        </w:numPr>
        <w:spacing w:line="360" w:lineRule="auto"/>
        <w:ind w:left="900" w:hanging="540"/>
        <w:rPr>
          <w:rFonts w:ascii="Arial" w:hAnsi="Arial"/>
          <w:bCs/>
          <w:sz w:val="22"/>
          <w:szCs w:val="22"/>
        </w:rPr>
      </w:pPr>
      <w:r w:rsidRPr="002C383E">
        <w:rPr>
          <w:rFonts w:ascii="Arial" w:hAnsi="Arial"/>
          <w:bCs/>
          <w:sz w:val="22"/>
          <w:szCs w:val="22"/>
        </w:rPr>
        <w:t>Iron particles</w:t>
      </w:r>
    </w:p>
    <w:p w14:paraId="0CCF03AA" w14:textId="7EFD7C6F" w:rsidR="00CE739A" w:rsidRDefault="008654D7" w:rsidP="002F638F">
      <w:pPr>
        <w:rPr>
          <w:rFonts w:ascii="Arial" w:eastAsia="Arial" w:hAnsi="Arial"/>
          <w:color w:val="000000"/>
          <w:sz w:val="22"/>
          <w:szCs w:val="22"/>
        </w:rPr>
      </w:pPr>
      <w:r>
        <w:rPr>
          <w:rFonts w:ascii="Arial" w:hAnsi="Arial"/>
          <w:bCs/>
          <w:sz w:val="22"/>
          <w:szCs w:val="22"/>
        </w:rPr>
        <w:br w:type="page"/>
      </w:r>
    </w:p>
    <w:p w14:paraId="485F813D" w14:textId="643EC3ED" w:rsidR="00E251AF" w:rsidRPr="0027244B" w:rsidRDefault="00E251AF" w:rsidP="00C90ACA">
      <w:pPr>
        <w:pStyle w:val="Heading2"/>
        <w:rPr>
          <w:rFonts w:ascii="Arial" w:hAnsi="Arial" w:cs="Arial"/>
          <w:b/>
          <w:bCs/>
          <w:color w:val="auto"/>
          <w:sz w:val="28"/>
          <w:szCs w:val="28"/>
        </w:rPr>
      </w:pPr>
      <w:bookmarkStart w:id="10" w:name="_Toc201658978"/>
      <w:r w:rsidRPr="0027244B">
        <w:rPr>
          <w:rFonts w:ascii="Arial" w:hAnsi="Arial" w:cs="Arial"/>
          <w:b/>
          <w:bCs/>
          <w:color w:val="auto"/>
          <w:sz w:val="28"/>
          <w:szCs w:val="28"/>
        </w:rPr>
        <w:lastRenderedPageBreak/>
        <w:t xml:space="preserve">Mech-127. </w:t>
      </w:r>
      <w:r w:rsidR="00C45778" w:rsidRPr="0027244B">
        <w:rPr>
          <w:rFonts w:ascii="Arial" w:hAnsi="Arial" w:cs="Arial"/>
          <w:b/>
          <w:bCs/>
          <w:color w:val="auto"/>
          <w:sz w:val="28"/>
          <w:szCs w:val="28"/>
        </w:rPr>
        <w:t xml:space="preserve">Workshop Practice-I </w:t>
      </w:r>
      <w:r w:rsidR="000B5E92" w:rsidRPr="0027244B">
        <w:rPr>
          <w:rFonts w:ascii="Arial" w:hAnsi="Arial" w:cs="Arial"/>
          <w:b/>
          <w:bCs/>
          <w:color w:val="auto"/>
          <w:sz w:val="28"/>
          <w:szCs w:val="28"/>
        </w:rPr>
        <w:t>(</w:t>
      </w:r>
      <w:r w:rsidR="002F638F">
        <w:rPr>
          <w:rFonts w:ascii="Arial" w:hAnsi="Arial" w:cs="Arial"/>
          <w:b/>
          <w:bCs/>
          <w:color w:val="auto"/>
          <w:sz w:val="28"/>
          <w:szCs w:val="28"/>
        </w:rPr>
        <w:t>D</w:t>
      </w:r>
      <w:r w:rsidR="00946005" w:rsidRPr="0027244B">
        <w:rPr>
          <w:rFonts w:ascii="Arial" w:hAnsi="Arial" w:cs="Arial"/>
          <w:b/>
          <w:bCs/>
          <w:color w:val="auto"/>
          <w:sz w:val="28"/>
          <w:szCs w:val="28"/>
        </w:rPr>
        <w:t xml:space="preserve">) </w:t>
      </w:r>
      <w:r w:rsidRPr="0027244B">
        <w:rPr>
          <w:rFonts w:ascii="Arial" w:hAnsi="Arial" w:cs="Arial"/>
          <w:b/>
          <w:bCs/>
          <w:color w:val="auto"/>
          <w:sz w:val="28"/>
          <w:szCs w:val="28"/>
        </w:rPr>
        <w:t>Perform Basic Machining</w:t>
      </w:r>
      <w:r w:rsidR="002D70DA" w:rsidRPr="0027244B">
        <w:rPr>
          <w:rFonts w:ascii="Arial" w:hAnsi="Arial" w:cs="Arial"/>
          <w:b/>
          <w:bCs/>
          <w:color w:val="auto"/>
          <w:sz w:val="28"/>
          <w:szCs w:val="28"/>
        </w:rPr>
        <w:t>-I</w:t>
      </w:r>
      <w:bookmarkEnd w:id="10"/>
    </w:p>
    <w:p w14:paraId="4C250795" w14:textId="77777777" w:rsidR="00E251AF" w:rsidRDefault="00E251AF" w:rsidP="00942AD5">
      <w:pPr>
        <w:pStyle w:val="Standard"/>
        <w:spacing w:before="240"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43A0BEAA" w14:textId="77777777" w:rsidR="00E251AF" w:rsidRPr="00942AD5" w:rsidRDefault="00E251AF" w:rsidP="00942AD5">
      <w:pPr>
        <w:spacing w:line="360" w:lineRule="auto"/>
        <w:jc w:val="both"/>
        <w:rPr>
          <w:rFonts w:ascii="Arial" w:eastAsia="Arial" w:hAnsi="Arial"/>
          <w:sz w:val="22"/>
          <w:szCs w:val="22"/>
        </w:rPr>
      </w:pPr>
      <w:r w:rsidRPr="00942AD5">
        <w:rPr>
          <w:rFonts w:ascii="Arial" w:eastAsia="Arial" w:hAnsi="Arial"/>
          <w:sz w:val="22"/>
          <w:szCs w:val="22"/>
        </w:rPr>
        <w:t xml:space="preserve">This competency standard covers the skills and knowledge required to Perform cutting on Metal Circular/Power Heck Saw, Perform Drilling Machine Operations, </w:t>
      </w:r>
      <w:proofErr w:type="gramStart"/>
      <w:r w:rsidRPr="00942AD5">
        <w:rPr>
          <w:rFonts w:ascii="Arial" w:eastAsia="Arial" w:hAnsi="Arial"/>
          <w:sz w:val="22"/>
          <w:szCs w:val="22"/>
        </w:rPr>
        <w:t>Perform</w:t>
      </w:r>
      <w:proofErr w:type="gramEnd"/>
      <w:r w:rsidRPr="00942AD5">
        <w:rPr>
          <w:rFonts w:ascii="Arial" w:eastAsia="Arial" w:hAnsi="Arial"/>
          <w:sz w:val="22"/>
          <w:szCs w:val="22"/>
        </w:rPr>
        <w:t xml:space="preserve"> general machining, Perform Basic Lathe Machine Operations,</w:t>
      </w:r>
      <w:r w:rsidRPr="00942AD5">
        <w:rPr>
          <w:rFonts w:ascii="Arial" w:hAnsi="Arial"/>
          <w:sz w:val="22"/>
          <w:szCs w:val="22"/>
        </w:rPr>
        <w:t xml:space="preserve"> Perform Shaper, Planar and Slotter Machining,</w:t>
      </w:r>
      <w:r w:rsidRPr="00942AD5">
        <w:rPr>
          <w:rFonts w:ascii="Arial" w:eastAsia="Arial" w:hAnsi="Arial"/>
          <w:sz w:val="22"/>
          <w:szCs w:val="22"/>
        </w:rPr>
        <w:t xml:space="preserve"> Perform broaching operation</w:t>
      </w:r>
    </w:p>
    <w:tbl>
      <w:tblPr>
        <w:tblW w:w="9895" w:type="dxa"/>
        <w:tblLayout w:type="fixed"/>
        <w:tblCellMar>
          <w:left w:w="10" w:type="dxa"/>
          <w:right w:w="10" w:type="dxa"/>
        </w:tblCellMar>
        <w:tblLook w:val="04A0" w:firstRow="1" w:lastRow="0" w:firstColumn="1" w:lastColumn="0" w:noHBand="0" w:noVBand="1"/>
      </w:tblPr>
      <w:tblGrid>
        <w:gridCol w:w="3235"/>
        <w:gridCol w:w="6660"/>
      </w:tblGrid>
      <w:tr w:rsidR="00E251AF" w14:paraId="47E267DB" w14:textId="77777777" w:rsidTr="0012656E">
        <w:trPr>
          <w:trHeight w:val="251"/>
        </w:trPr>
        <w:tc>
          <w:tcPr>
            <w:tcW w:w="32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8BF49F1" w14:textId="77777777" w:rsidR="00E251AF" w:rsidRPr="00E21DE7" w:rsidRDefault="00E251AF" w:rsidP="00020120">
            <w:pPr>
              <w:pStyle w:val="Standard"/>
              <w:spacing w:line="276" w:lineRule="auto"/>
              <w:jc w:val="center"/>
              <w:rPr>
                <w:b/>
                <w:bCs/>
              </w:rPr>
            </w:pPr>
            <w:r w:rsidRPr="00E21DE7">
              <w:rPr>
                <w:rFonts w:ascii="Arial" w:eastAsia="Arial" w:hAnsi="Arial" w:cs="Arial"/>
                <w:b/>
                <w:bCs/>
                <w:sz w:val="22"/>
                <w:szCs w:val="22"/>
              </w:rPr>
              <w:t>Competency Units</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D844F49" w14:textId="77777777" w:rsidR="00E251AF" w:rsidRPr="00E21DE7" w:rsidRDefault="00E251AF"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E251AF" w14:paraId="1C37182E" w14:textId="77777777" w:rsidTr="0012656E">
        <w:trPr>
          <w:trHeight w:val="978"/>
        </w:trPr>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3B70936" w14:textId="595E60DA" w:rsidR="00E251AF" w:rsidRPr="00415C9D" w:rsidRDefault="00E251AF" w:rsidP="00383E47">
            <w:pPr>
              <w:pStyle w:val="Standard"/>
              <w:ind w:left="600" w:hanging="600"/>
              <w:rPr>
                <w:b/>
                <w:sz w:val="22"/>
                <w:szCs w:val="22"/>
              </w:rPr>
            </w:pPr>
            <w:r w:rsidRPr="00415C9D">
              <w:rPr>
                <w:rFonts w:ascii="Arial" w:eastAsia="Arial" w:hAnsi="Arial" w:cs="Arial"/>
                <w:b/>
                <w:color w:val="000000"/>
                <w:sz w:val="22"/>
                <w:szCs w:val="22"/>
              </w:rPr>
              <w:t>CU1.</w:t>
            </w:r>
            <w:r w:rsidRPr="00415C9D">
              <w:rPr>
                <w:b/>
                <w:sz w:val="22"/>
                <w:szCs w:val="22"/>
              </w:rPr>
              <w:t xml:space="preserve"> </w:t>
            </w:r>
            <w:r w:rsidR="004A2CF1">
              <w:rPr>
                <w:b/>
                <w:sz w:val="22"/>
                <w:szCs w:val="22"/>
              </w:rPr>
              <w:t xml:space="preserve"> </w:t>
            </w:r>
            <w:r w:rsidR="004A2CF1" w:rsidRPr="00BE7287">
              <w:rPr>
                <w:rFonts w:ascii="Arial" w:hAnsi="Arial" w:cs="Arial"/>
                <w:b/>
                <w:sz w:val="22"/>
                <w:szCs w:val="22"/>
              </w:rPr>
              <w:t>C</w:t>
            </w:r>
            <w:r w:rsidRPr="00BE7287">
              <w:rPr>
                <w:rFonts w:ascii="Arial" w:eastAsia="Arial" w:hAnsi="Arial" w:cs="Arial"/>
                <w:b/>
                <w:color w:val="000000"/>
                <w:sz w:val="22"/>
                <w:szCs w:val="22"/>
              </w:rPr>
              <w:t>ut</w:t>
            </w:r>
            <w:r w:rsidRPr="00415C9D">
              <w:rPr>
                <w:rFonts w:ascii="Arial" w:eastAsia="Arial" w:hAnsi="Arial" w:cs="Arial"/>
                <w:b/>
                <w:color w:val="000000"/>
                <w:sz w:val="22"/>
                <w:szCs w:val="22"/>
              </w:rPr>
              <w:t xml:space="preserve"> Metal </w:t>
            </w:r>
            <w:r w:rsidR="00FE7B37">
              <w:rPr>
                <w:rFonts w:ascii="Arial" w:eastAsia="Arial" w:hAnsi="Arial" w:cs="Arial"/>
                <w:b/>
                <w:color w:val="000000"/>
                <w:sz w:val="22"/>
                <w:szCs w:val="22"/>
              </w:rPr>
              <w:t xml:space="preserve">with </w:t>
            </w:r>
            <w:r w:rsidR="002918DF" w:rsidRPr="00415C9D">
              <w:rPr>
                <w:rFonts w:ascii="Arial" w:eastAsia="Arial" w:hAnsi="Arial" w:cs="Arial"/>
                <w:b/>
                <w:color w:val="000000"/>
                <w:sz w:val="22"/>
                <w:szCs w:val="22"/>
              </w:rPr>
              <w:t xml:space="preserve">Heck Saw </w:t>
            </w:r>
            <w:r w:rsidR="002918DF">
              <w:rPr>
                <w:rFonts w:ascii="Arial" w:eastAsia="Arial" w:hAnsi="Arial" w:cs="Arial"/>
                <w:b/>
                <w:color w:val="000000"/>
                <w:sz w:val="22"/>
                <w:szCs w:val="22"/>
              </w:rPr>
              <w:t xml:space="preserve">or </w:t>
            </w:r>
            <w:r w:rsidRPr="00415C9D">
              <w:rPr>
                <w:rFonts w:ascii="Arial" w:eastAsia="Arial" w:hAnsi="Arial" w:cs="Arial"/>
                <w:b/>
                <w:color w:val="000000"/>
                <w:sz w:val="22"/>
                <w:szCs w:val="22"/>
              </w:rPr>
              <w:t>Circular</w:t>
            </w:r>
            <w:r w:rsidR="002918DF">
              <w:rPr>
                <w:rFonts w:ascii="Arial" w:eastAsia="Arial" w:hAnsi="Arial" w:cs="Arial"/>
                <w:b/>
                <w:color w:val="000000"/>
                <w:sz w:val="22"/>
                <w:szCs w:val="22"/>
              </w:rPr>
              <w:t xml:space="preserve"> S</w:t>
            </w:r>
            <w:r w:rsidR="009D2211">
              <w:rPr>
                <w:rFonts w:ascii="Arial" w:eastAsia="Arial" w:hAnsi="Arial" w:cs="Arial"/>
                <w:b/>
                <w:color w:val="000000"/>
                <w:sz w:val="22"/>
                <w:szCs w:val="22"/>
              </w:rPr>
              <w:t>aw</w:t>
            </w:r>
            <w:r w:rsidR="00FE7B37">
              <w:rPr>
                <w:rFonts w:ascii="Arial" w:eastAsia="Arial" w:hAnsi="Arial" w:cs="Arial"/>
                <w:b/>
                <w:color w:val="000000"/>
                <w:sz w:val="22"/>
                <w:szCs w:val="22"/>
              </w:rPr>
              <w:t xml:space="preserve"> or </w:t>
            </w:r>
            <w:r w:rsidRPr="00415C9D">
              <w:rPr>
                <w:rFonts w:ascii="Arial" w:eastAsia="Arial" w:hAnsi="Arial" w:cs="Arial"/>
                <w:b/>
                <w:color w:val="000000"/>
                <w:sz w:val="22"/>
                <w:szCs w:val="22"/>
              </w:rPr>
              <w:t xml:space="preserve">Power </w:t>
            </w:r>
            <w:r w:rsidR="009D2211">
              <w:rPr>
                <w:rFonts w:ascii="Arial" w:eastAsia="Arial" w:hAnsi="Arial" w:cs="Arial"/>
                <w:b/>
                <w:color w:val="000000"/>
                <w:sz w:val="22"/>
                <w:szCs w:val="22"/>
              </w:rPr>
              <w:t>Saw</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CFA435" w14:textId="28089511" w:rsidR="00E251AF" w:rsidRPr="006D1F5A" w:rsidRDefault="00E251AF" w:rsidP="00747845">
            <w:pPr>
              <w:pStyle w:val="Default"/>
              <w:numPr>
                <w:ilvl w:val="0"/>
                <w:numId w:val="64"/>
              </w:numPr>
              <w:spacing w:line="360" w:lineRule="auto"/>
              <w:ind w:left="511" w:hanging="90"/>
              <w:rPr>
                <w:rFonts w:ascii="Arial" w:hAnsi="Arial" w:cs="Arial"/>
                <w:b/>
                <w:sz w:val="22"/>
                <w:szCs w:val="22"/>
              </w:rPr>
            </w:pPr>
            <w:r w:rsidRPr="006D1F5A">
              <w:rPr>
                <w:rFonts w:ascii="Arial" w:hAnsi="Arial" w:cs="Arial"/>
                <w:sz w:val="22"/>
                <w:szCs w:val="22"/>
                <w:lang w:val="en-AU"/>
              </w:rPr>
              <w:t>Mark job according to given drawing</w:t>
            </w:r>
          </w:p>
          <w:p w14:paraId="7BDB37E7" w14:textId="12DED2BB" w:rsidR="00E251AF" w:rsidRPr="00B44F28" w:rsidRDefault="00E251AF" w:rsidP="00747845">
            <w:pPr>
              <w:pStyle w:val="ListParagraph"/>
              <w:keepNext/>
              <w:keepLines/>
              <w:numPr>
                <w:ilvl w:val="0"/>
                <w:numId w:val="64"/>
              </w:numPr>
              <w:spacing w:line="360" w:lineRule="auto"/>
              <w:ind w:left="511" w:hanging="90"/>
              <w:rPr>
                <w:rFonts w:ascii="Arial" w:hAnsi="Arial"/>
                <w:sz w:val="22"/>
                <w:szCs w:val="22"/>
                <w:lang w:val="en-AU"/>
              </w:rPr>
            </w:pPr>
            <w:r w:rsidRPr="00B44F28">
              <w:rPr>
                <w:rFonts w:ascii="Arial" w:hAnsi="Arial"/>
                <w:sz w:val="22"/>
                <w:szCs w:val="22"/>
                <w:lang w:val="en-AU"/>
              </w:rPr>
              <w:t xml:space="preserve">Select </w:t>
            </w:r>
            <w:r w:rsidR="00C45778">
              <w:rPr>
                <w:rFonts w:ascii="Arial" w:hAnsi="Arial"/>
                <w:sz w:val="22"/>
                <w:szCs w:val="22"/>
                <w:lang w:val="en-AU"/>
              </w:rPr>
              <w:t>correct</w:t>
            </w:r>
            <w:r w:rsidRPr="00B44F28">
              <w:rPr>
                <w:rFonts w:ascii="Arial" w:hAnsi="Arial"/>
                <w:sz w:val="22"/>
                <w:szCs w:val="22"/>
                <w:lang w:val="en-AU"/>
              </w:rPr>
              <w:t xml:space="preserve"> blade according to job requirement</w:t>
            </w:r>
          </w:p>
          <w:p w14:paraId="23FC9108" w14:textId="6B76E947" w:rsidR="00E251AF" w:rsidRPr="00B44F28" w:rsidRDefault="00E251AF" w:rsidP="00747845">
            <w:pPr>
              <w:pStyle w:val="ListParagraph"/>
              <w:keepNext/>
              <w:keepLines/>
              <w:numPr>
                <w:ilvl w:val="0"/>
                <w:numId w:val="64"/>
              </w:numPr>
              <w:spacing w:line="360" w:lineRule="auto"/>
              <w:ind w:left="511" w:hanging="90"/>
              <w:rPr>
                <w:rFonts w:ascii="Arial" w:hAnsi="Arial"/>
                <w:sz w:val="22"/>
                <w:szCs w:val="22"/>
              </w:rPr>
            </w:pPr>
            <w:r w:rsidRPr="00B44F28">
              <w:rPr>
                <w:rFonts w:ascii="Arial" w:hAnsi="Arial"/>
                <w:sz w:val="22"/>
                <w:szCs w:val="22"/>
              </w:rPr>
              <w:t>Set blade in frame of hacksaw as per procedure</w:t>
            </w:r>
          </w:p>
          <w:p w14:paraId="2B5499FA" w14:textId="1143DAEC" w:rsidR="00E251AF" w:rsidRPr="00B44F28" w:rsidRDefault="00883C65" w:rsidP="00747845">
            <w:pPr>
              <w:pStyle w:val="ListParagraph"/>
              <w:keepNext/>
              <w:keepLines/>
              <w:numPr>
                <w:ilvl w:val="0"/>
                <w:numId w:val="64"/>
              </w:numPr>
              <w:spacing w:line="360" w:lineRule="auto"/>
              <w:ind w:left="511" w:hanging="90"/>
              <w:rPr>
                <w:rFonts w:ascii="Arial" w:hAnsi="Arial"/>
                <w:sz w:val="22"/>
                <w:szCs w:val="22"/>
              </w:rPr>
            </w:pPr>
            <w:r w:rsidRPr="00883C65">
              <w:rPr>
                <w:rFonts w:ascii="Arial" w:hAnsi="Arial"/>
                <w:sz w:val="22"/>
                <w:szCs w:val="22"/>
              </w:rPr>
              <w:t>Clamp work piece firmly as per set standards</w:t>
            </w:r>
          </w:p>
          <w:p w14:paraId="67A3DCE4" w14:textId="77B509F6" w:rsidR="00E251AF" w:rsidRPr="00B44F28" w:rsidRDefault="009D2211" w:rsidP="00747845">
            <w:pPr>
              <w:pStyle w:val="ListParagraph"/>
              <w:keepNext/>
              <w:keepLines/>
              <w:numPr>
                <w:ilvl w:val="0"/>
                <w:numId w:val="64"/>
              </w:numPr>
              <w:spacing w:line="360" w:lineRule="auto"/>
              <w:ind w:left="511" w:hanging="90"/>
              <w:rPr>
                <w:rFonts w:ascii="Arial" w:hAnsi="Arial"/>
                <w:sz w:val="22"/>
                <w:szCs w:val="22"/>
              </w:rPr>
            </w:pPr>
            <w:r>
              <w:rPr>
                <w:rFonts w:ascii="Arial" w:hAnsi="Arial"/>
                <w:sz w:val="22"/>
                <w:szCs w:val="22"/>
                <w:lang w:val="en-AU"/>
              </w:rPr>
              <w:t>Check</w:t>
            </w:r>
            <w:r w:rsidR="00E251AF" w:rsidRPr="00B44F28">
              <w:rPr>
                <w:rFonts w:ascii="Arial" w:hAnsi="Arial"/>
                <w:sz w:val="22"/>
                <w:szCs w:val="22"/>
                <w:lang w:val="en-AU"/>
              </w:rPr>
              <w:t xml:space="preserve"> blade tightness </w:t>
            </w:r>
            <w:r w:rsidR="004560AE">
              <w:rPr>
                <w:rFonts w:ascii="Arial" w:hAnsi="Arial"/>
                <w:sz w:val="22"/>
                <w:szCs w:val="22"/>
                <w:lang w:val="en-AU"/>
              </w:rPr>
              <w:t>of Power Saw</w:t>
            </w:r>
            <w:r w:rsidR="00E251AF" w:rsidRPr="00B44F28">
              <w:rPr>
                <w:rFonts w:ascii="Arial" w:hAnsi="Arial"/>
                <w:sz w:val="22"/>
                <w:szCs w:val="22"/>
                <w:lang w:val="en-AU"/>
              </w:rPr>
              <w:t>.</w:t>
            </w:r>
          </w:p>
          <w:p w14:paraId="78952EA3" w14:textId="77777777" w:rsidR="00E251AF" w:rsidRDefault="00E251AF" w:rsidP="00747845">
            <w:pPr>
              <w:pStyle w:val="Default"/>
              <w:numPr>
                <w:ilvl w:val="0"/>
                <w:numId w:val="64"/>
              </w:numPr>
              <w:spacing w:line="360" w:lineRule="auto"/>
              <w:ind w:left="511" w:hanging="90"/>
              <w:rPr>
                <w:rFonts w:ascii="Arial" w:hAnsi="Arial" w:cs="Arial"/>
                <w:sz w:val="22"/>
                <w:szCs w:val="22"/>
              </w:rPr>
            </w:pPr>
            <w:r w:rsidRPr="006D1F5A">
              <w:rPr>
                <w:rFonts w:ascii="Arial" w:hAnsi="Arial" w:cs="Arial"/>
                <w:sz w:val="22"/>
                <w:szCs w:val="22"/>
              </w:rPr>
              <w:t>Follow marked line during sawing to ensure accuracy.</w:t>
            </w:r>
          </w:p>
          <w:p w14:paraId="75FA3E5B" w14:textId="66FCB263" w:rsidR="007D4E3E" w:rsidRPr="00BB4BFD" w:rsidRDefault="00BB4BFD" w:rsidP="00747845">
            <w:pPr>
              <w:pStyle w:val="Default"/>
              <w:numPr>
                <w:ilvl w:val="0"/>
                <w:numId w:val="64"/>
              </w:numPr>
              <w:spacing w:line="360" w:lineRule="auto"/>
              <w:ind w:left="511" w:hanging="90"/>
              <w:rPr>
                <w:rFonts w:ascii="Arial" w:hAnsi="Arial" w:cs="Arial"/>
                <w:bCs/>
                <w:sz w:val="22"/>
                <w:szCs w:val="22"/>
              </w:rPr>
            </w:pPr>
            <w:r w:rsidRPr="00334D3C">
              <w:rPr>
                <w:rFonts w:ascii="Arial" w:hAnsi="Arial" w:cs="Arial"/>
                <w:bCs/>
                <w:noProof/>
                <w:sz w:val="22"/>
                <w:szCs w:val="22"/>
              </w:rPr>
              <w:t>Carry out Sawing at differe</w:t>
            </w:r>
            <w:r w:rsidR="00BB16BF">
              <w:rPr>
                <w:rFonts w:ascii="Arial" w:hAnsi="Arial" w:cs="Arial"/>
                <w:bCs/>
                <w:noProof/>
                <w:sz w:val="22"/>
                <w:szCs w:val="22"/>
              </w:rPr>
              <w:t>n</w:t>
            </w:r>
            <w:r w:rsidRPr="00334D3C">
              <w:rPr>
                <w:rFonts w:ascii="Arial" w:hAnsi="Arial" w:cs="Arial"/>
                <w:bCs/>
                <w:noProof/>
                <w:sz w:val="22"/>
                <w:szCs w:val="22"/>
              </w:rPr>
              <w:t>t angles</w:t>
            </w:r>
          </w:p>
        </w:tc>
      </w:tr>
      <w:tr w:rsidR="00E251AF" w14:paraId="38DBEC7D" w14:textId="77777777" w:rsidTr="0012656E">
        <w:trPr>
          <w:trHeight w:val="216"/>
        </w:trPr>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8A75E94" w14:textId="77777777" w:rsidR="00E251AF" w:rsidRPr="00415C9D" w:rsidRDefault="00E251AF" w:rsidP="00383E47">
            <w:pPr>
              <w:pStyle w:val="Standard"/>
              <w:ind w:left="600" w:hanging="600"/>
              <w:rPr>
                <w:b/>
                <w:sz w:val="22"/>
                <w:szCs w:val="22"/>
              </w:rPr>
            </w:pPr>
            <w:r w:rsidRPr="00415C9D">
              <w:rPr>
                <w:rFonts w:ascii="Arial" w:eastAsia="Arial" w:hAnsi="Arial" w:cs="Arial"/>
                <w:b/>
                <w:color w:val="000000"/>
                <w:sz w:val="22"/>
                <w:szCs w:val="22"/>
              </w:rPr>
              <w:t>CU2.</w:t>
            </w:r>
            <w:r w:rsidRPr="00415C9D">
              <w:rPr>
                <w:b/>
                <w:sz w:val="22"/>
                <w:szCs w:val="22"/>
              </w:rPr>
              <w:t xml:space="preserve"> </w:t>
            </w:r>
            <w:r w:rsidRPr="00415C9D">
              <w:rPr>
                <w:rFonts w:ascii="Arial" w:eastAsia="Arial" w:hAnsi="Arial" w:cs="Arial"/>
                <w:b/>
                <w:color w:val="000000"/>
                <w:sz w:val="22"/>
                <w:szCs w:val="22"/>
              </w:rPr>
              <w:t>Perform Drilling Machine Operations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E3FA48" w14:textId="77777777" w:rsidR="00E251AF" w:rsidRPr="006D1F5A" w:rsidRDefault="00E251AF" w:rsidP="00747845">
            <w:pPr>
              <w:pStyle w:val="ListParagraph"/>
              <w:numPr>
                <w:ilvl w:val="0"/>
                <w:numId w:val="63"/>
              </w:numPr>
              <w:spacing w:after="0" w:line="360" w:lineRule="auto"/>
              <w:ind w:left="511" w:hanging="90"/>
              <w:rPr>
                <w:rFonts w:ascii="Arial" w:hAnsi="Arial"/>
                <w:bCs/>
                <w:sz w:val="22"/>
                <w:szCs w:val="22"/>
              </w:rPr>
            </w:pPr>
            <w:r w:rsidRPr="006D1F5A">
              <w:rPr>
                <w:rFonts w:ascii="Arial" w:eastAsiaTheme="minorEastAsia" w:hAnsi="Arial"/>
                <w:bCs/>
                <w:sz w:val="22"/>
                <w:szCs w:val="22"/>
              </w:rPr>
              <w:t>Observe personal and work place safety</w:t>
            </w:r>
          </w:p>
          <w:p w14:paraId="20055D92" w14:textId="77777777" w:rsidR="00E251AF" w:rsidRPr="006D1F5A" w:rsidRDefault="00E251AF" w:rsidP="00747845">
            <w:pPr>
              <w:pStyle w:val="ListParagraph"/>
              <w:numPr>
                <w:ilvl w:val="0"/>
                <w:numId w:val="63"/>
              </w:numPr>
              <w:spacing w:after="0" w:line="360" w:lineRule="auto"/>
              <w:ind w:left="511" w:hanging="90"/>
              <w:rPr>
                <w:rFonts w:ascii="Arial" w:hAnsi="Arial"/>
                <w:bCs/>
                <w:sz w:val="22"/>
                <w:szCs w:val="22"/>
              </w:rPr>
            </w:pPr>
            <w:r w:rsidRPr="006D1F5A">
              <w:rPr>
                <w:rFonts w:ascii="Arial" w:eastAsiaTheme="minorEastAsia" w:hAnsi="Arial"/>
                <w:bCs/>
                <w:sz w:val="22"/>
                <w:szCs w:val="22"/>
              </w:rPr>
              <w:t xml:space="preserve">Set up drilling machine for producing holes according to job requirement. </w:t>
            </w:r>
          </w:p>
          <w:p w14:paraId="08E37379" w14:textId="18E97F5C" w:rsidR="00E251AF" w:rsidRPr="006D1F5A" w:rsidRDefault="00E251AF" w:rsidP="00747845">
            <w:pPr>
              <w:pStyle w:val="ListParagraph"/>
              <w:numPr>
                <w:ilvl w:val="0"/>
                <w:numId w:val="63"/>
              </w:numPr>
              <w:spacing w:after="0" w:line="360" w:lineRule="auto"/>
              <w:ind w:left="511" w:hanging="90"/>
              <w:rPr>
                <w:rFonts w:ascii="Arial" w:hAnsi="Arial"/>
                <w:bCs/>
                <w:sz w:val="22"/>
                <w:szCs w:val="22"/>
              </w:rPr>
            </w:pPr>
            <w:r w:rsidRPr="006D1F5A">
              <w:rPr>
                <w:rFonts w:ascii="Arial" w:eastAsiaTheme="minorEastAsia" w:hAnsi="Arial"/>
                <w:bCs/>
                <w:sz w:val="22"/>
                <w:szCs w:val="22"/>
              </w:rPr>
              <w:t xml:space="preserve">Manipulate machine tool controls safely and correctly in line with operational procedures. </w:t>
            </w:r>
          </w:p>
          <w:p w14:paraId="18D19CBC" w14:textId="417CEE57" w:rsidR="00E251AF" w:rsidRPr="006D1F5A" w:rsidRDefault="00E251AF" w:rsidP="00747845">
            <w:pPr>
              <w:pStyle w:val="ListParagraph"/>
              <w:numPr>
                <w:ilvl w:val="0"/>
                <w:numId w:val="63"/>
              </w:numPr>
              <w:spacing w:after="0" w:line="360" w:lineRule="auto"/>
              <w:ind w:left="511" w:hanging="90"/>
              <w:rPr>
                <w:rFonts w:ascii="Arial" w:hAnsi="Arial"/>
                <w:bCs/>
                <w:sz w:val="22"/>
                <w:szCs w:val="22"/>
              </w:rPr>
            </w:pPr>
            <w:r w:rsidRPr="006D1F5A">
              <w:rPr>
                <w:rFonts w:ascii="Arial" w:eastAsiaTheme="minorEastAsia" w:hAnsi="Arial"/>
                <w:bCs/>
                <w:sz w:val="22"/>
                <w:szCs w:val="22"/>
              </w:rPr>
              <w:t xml:space="preserve">Produce components within specified dimensional accuracy. </w:t>
            </w:r>
          </w:p>
          <w:p w14:paraId="2DD0FA97" w14:textId="5E69F288" w:rsidR="00E251AF" w:rsidRPr="006D1F5A" w:rsidRDefault="00BE7287" w:rsidP="00747845">
            <w:pPr>
              <w:pStyle w:val="ListParagraph"/>
              <w:numPr>
                <w:ilvl w:val="0"/>
                <w:numId w:val="63"/>
              </w:numPr>
              <w:spacing w:after="0" w:line="360" w:lineRule="auto"/>
              <w:ind w:left="511" w:hanging="90"/>
              <w:rPr>
                <w:rFonts w:ascii="Arial" w:hAnsi="Arial"/>
                <w:bCs/>
                <w:sz w:val="22"/>
                <w:szCs w:val="22"/>
              </w:rPr>
            </w:pPr>
            <w:r w:rsidRPr="00BE7287">
              <w:rPr>
                <w:rFonts w:ascii="Arial" w:eastAsiaTheme="minorEastAsia" w:hAnsi="Arial"/>
                <w:bCs/>
                <w:sz w:val="22"/>
                <w:szCs w:val="22"/>
              </w:rPr>
              <w:t>Shut down machine safely after completion of machining activity</w:t>
            </w:r>
            <w:r w:rsidR="00E251AF" w:rsidRPr="006D1F5A">
              <w:rPr>
                <w:rFonts w:ascii="Arial" w:eastAsiaTheme="minorEastAsia" w:hAnsi="Arial"/>
                <w:bCs/>
                <w:sz w:val="22"/>
                <w:szCs w:val="22"/>
              </w:rPr>
              <w:t>.</w:t>
            </w:r>
          </w:p>
          <w:p w14:paraId="01490BCD" w14:textId="05F55CD7" w:rsidR="00E251AF" w:rsidRPr="008C26BD" w:rsidRDefault="00E251AF" w:rsidP="00747845">
            <w:pPr>
              <w:pStyle w:val="ListParagraph"/>
              <w:numPr>
                <w:ilvl w:val="0"/>
                <w:numId w:val="63"/>
              </w:numPr>
              <w:spacing w:after="43" w:line="360" w:lineRule="auto"/>
              <w:ind w:left="511" w:hanging="90"/>
              <w:rPr>
                <w:rFonts w:ascii="Arial" w:eastAsiaTheme="minorEastAsia" w:hAnsi="Arial"/>
                <w:sz w:val="22"/>
                <w:szCs w:val="22"/>
              </w:rPr>
            </w:pPr>
            <w:r w:rsidRPr="008C26BD">
              <w:rPr>
                <w:rFonts w:ascii="Arial" w:eastAsiaTheme="minorEastAsia" w:hAnsi="Arial"/>
                <w:sz w:val="22"/>
                <w:szCs w:val="22"/>
              </w:rPr>
              <w:t>Select relevant tools according to information given in drawings and job specifications.</w:t>
            </w:r>
          </w:p>
          <w:p w14:paraId="6A565764" w14:textId="54ADEA99" w:rsidR="00E251AF" w:rsidRPr="008C26BD" w:rsidRDefault="007E013D" w:rsidP="00747845">
            <w:pPr>
              <w:pStyle w:val="ListParagraph"/>
              <w:numPr>
                <w:ilvl w:val="0"/>
                <w:numId w:val="63"/>
              </w:numPr>
              <w:spacing w:after="43" w:line="360" w:lineRule="auto"/>
              <w:ind w:left="511" w:hanging="90"/>
              <w:rPr>
                <w:rFonts w:ascii="Arial" w:eastAsiaTheme="minorEastAsia" w:hAnsi="Arial"/>
                <w:sz w:val="22"/>
                <w:szCs w:val="22"/>
              </w:rPr>
            </w:pPr>
            <w:r>
              <w:rPr>
                <w:rFonts w:ascii="Arial" w:eastAsiaTheme="minorEastAsia" w:hAnsi="Arial"/>
                <w:sz w:val="22"/>
                <w:szCs w:val="22"/>
              </w:rPr>
              <w:t>Check</w:t>
            </w:r>
            <w:r w:rsidR="00E251AF" w:rsidRPr="008C26BD">
              <w:rPr>
                <w:rFonts w:ascii="Arial" w:eastAsiaTheme="minorEastAsia" w:hAnsi="Arial"/>
                <w:sz w:val="22"/>
                <w:szCs w:val="22"/>
              </w:rPr>
              <w:t xml:space="preserve"> tooling is correct in terms of size, shape, type, and grade for the work. </w:t>
            </w:r>
          </w:p>
          <w:p w14:paraId="0D637FB5" w14:textId="4EBBF3F0" w:rsidR="00E251AF" w:rsidRPr="008C26BD" w:rsidRDefault="00E251AF" w:rsidP="00747845">
            <w:pPr>
              <w:pStyle w:val="ListParagraph"/>
              <w:numPr>
                <w:ilvl w:val="0"/>
                <w:numId w:val="63"/>
              </w:numPr>
              <w:spacing w:after="43" w:line="360" w:lineRule="auto"/>
              <w:ind w:left="511" w:hanging="90"/>
              <w:rPr>
                <w:rFonts w:ascii="Arial" w:eastAsiaTheme="minorEastAsia" w:hAnsi="Arial"/>
                <w:sz w:val="22"/>
                <w:szCs w:val="22"/>
              </w:rPr>
            </w:pPr>
            <w:r w:rsidRPr="008C26BD">
              <w:rPr>
                <w:rFonts w:ascii="Arial" w:eastAsiaTheme="minorEastAsia" w:hAnsi="Arial"/>
                <w:sz w:val="22"/>
                <w:szCs w:val="22"/>
              </w:rPr>
              <w:t xml:space="preserve">Position work-piece in the drill that it is aligned, secured and stable during drilling.  </w:t>
            </w:r>
          </w:p>
          <w:p w14:paraId="3D2702AB" w14:textId="1100CED2" w:rsidR="00E251AF" w:rsidRPr="008C26BD" w:rsidRDefault="00E251AF" w:rsidP="00747845">
            <w:pPr>
              <w:pStyle w:val="ListParagraph"/>
              <w:numPr>
                <w:ilvl w:val="0"/>
                <w:numId w:val="63"/>
              </w:numPr>
              <w:spacing w:after="0" w:line="360" w:lineRule="auto"/>
              <w:ind w:left="511" w:hanging="90"/>
              <w:rPr>
                <w:rFonts w:ascii="Arial" w:eastAsiaTheme="minorEastAsia" w:hAnsi="Arial"/>
                <w:sz w:val="22"/>
                <w:szCs w:val="22"/>
              </w:rPr>
            </w:pPr>
            <w:r w:rsidRPr="008C26BD">
              <w:rPr>
                <w:rFonts w:ascii="Arial" w:eastAsiaTheme="minorEastAsia" w:hAnsi="Arial"/>
                <w:sz w:val="22"/>
                <w:szCs w:val="22"/>
              </w:rPr>
              <w:t>Adjust speeds and feeds of drill in accordance with size, type and hardness of work-piece material, so that drill performs optimum cutting without damage to work-piece.</w:t>
            </w:r>
          </w:p>
          <w:p w14:paraId="3026B636" w14:textId="77777777" w:rsidR="004A4467" w:rsidRPr="004A4467" w:rsidRDefault="004A4467" w:rsidP="00747845">
            <w:pPr>
              <w:pStyle w:val="ListParagraph"/>
              <w:numPr>
                <w:ilvl w:val="0"/>
                <w:numId w:val="63"/>
              </w:numPr>
              <w:spacing w:after="0" w:line="360" w:lineRule="auto"/>
              <w:ind w:left="511" w:hanging="90"/>
              <w:rPr>
                <w:rFonts w:ascii="Arial" w:hAnsi="Arial"/>
                <w:bCs/>
                <w:sz w:val="22"/>
                <w:szCs w:val="22"/>
              </w:rPr>
            </w:pPr>
            <w:r w:rsidRPr="004A4467">
              <w:rPr>
                <w:rFonts w:ascii="Arial" w:eastAsiaTheme="minorEastAsia" w:hAnsi="Arial"/>
                <w:bCs/>
                <w:sz w:val="22"/>
                <w:szCs w:val="22"/>
              </w:rPr>
              <w:t>Perform Counter Boring and Counter sinking</w:t>
            </w:r>
          </w:p>
          <w:p w14:paraId="1C9E31A4" w14:textId="31AD23C5" w:rsidR="00E251AF" w:rsidRPr="000C380C" w:rsidRDefault="00E251AF" w:rsidP="00747845">
            <w:pPr>
              <w:pStyle w:val="ListParagraph"/>
              <w:numPr>
                <w:ilvl w:val="0"/>
                <w:numId w:val="63"/>
              </w:numPr>
              <w:spacing w:line="360" w:lineRule="auto"/>
              <w:ind w:left="511" w:right="38" w:hanging="90"/>
              <w:jc w:val="both"/>
              <w:rPr>
                <w:rFonts w:ascii="Arial" w:eastAsiaTheme="minorEastAsia" w:hAnsi="Arial"/>
                <w:sz w:val="22"/>
                <w:szCs w:val="22"/>
              </w:rPr>
            </w:pPr>
            <w:r w:rsidRPr="000C380C">
              <w:rPr>
                <w:rFonts w:ascii="Arial" w:eastAsiaTheme="minorEastAsia" w:hAnsi="Arial"/>
                <w:sz w:val="22"/>
                <w:szCs w:val="22"/>
              </w:rPr>
              <w:t>Perform Machine reaming</w:t>
            </w:r>
          </w:p>
          <w:p w14:paraId="526B2469" w14:textId="2BC5F152" w:rsidR="00E251AF" w:rsidRPr="008C26BD" w:rsidRDefault="00E251AF" w:rsidP="00747845">
            <w:pPr>
              <w:pStyle w:val="ListParagraph"/>
              <w:numPr>
                <w:ilvl w:val="0"/>
                <w:numId w:val="63"/>
              </w:numPr>
              <w:spacing w:line="360" w:lineRule="auto"/>
              <w:ind w:left="511" w:right="38" w:hanging="90"/>
              <w:jc w:val="both"/>
              <w:rPr>
                <w:rFonts w:ascii="Arial" w:eastAsiaTheme="minorEastAsia" w:hAnsi="Arial"/>
                <w:sz w:val="22"/>
                <w:szCs w:val="22"/>
              </w:rPr>
            </w:pPr>
            <w:r w:rsidRPr="008C26BD">
              <w:rPr>
                <w:rFonts w:ascii="Arial" w:eastAsiaTheme="minorEastAsia" w:hAnsi="Arial"/>
                <w:sz w:val="22"/>
                <w:szCs w:val="22"/>
              </w:rPr>
              <w:t xml:space="preserve">Clamp work-piece in the vice properly. </w:t>
            </w:r>
          </w:p>
          <w:p w14:paraId="7360B944" w14:textId="21B23CAE" w:rsidR="00E251AF" w:rsidRPr="008C26BD" w:rsidRDefault="00E251AF" w:rsidP="00747845">
            <w:pPr>
              <w:pStyle w:val="ListParagraph"/>
              <w:numPr>
                <w:ilvl w:val="0"/>
                <w:numId w:val="63"/>
              </w:numPr>
              <w:spacing w:line="360" w:lineRule="auto"/>
              <w:ind w:left="511" w:right="38" w:hanging="90"/>
              <w:rPr>
                <w:rFonts w:ascii="Arial" w:eastAsiaTheme="minorEastAsia" w:hAnsi="Arial"/>
                <w:sz w:val="22"/>
                <w:szCs w:val="22"/>
              </w:rPr>
            </w:pPr>
            <w:r w:rsidRPr="008C26BD">
              <w:rPr>
                <w:rFonts w:ascii="Arial" w:eastAsiaTheme="minorEastAsia" w:hAnsi="Arial"/>
                <w:sz w:val="22"/>
                <w:szCs w:val="22"/>
              </w:rPr>
              <w:lastRenderedPageBreak/>
              <w:t xml:space="preserve">Select reamer according to hole size and drawing requirements </w:t>
            </w:r>
          </w:p>
          <w:p w14:paraId="60B05FD6" w14:textId="35EC0E7D" w:rsidR="00E251AF" w:rsidRPr="008C26BD" w:rsidRDefault="00E251AF" w:rsidP="00747845">
            <w:pPr>
              <w:pStyle w:val="ListParagraph"/>
              <w:numPr>
                <w:ilvl w:val="0"/>
                <w:numId w:val="63"/>
              </w:numPr>
              <w:spacing w:line="360" w:lineRule="auto"/>
              <w:ind w:left="511" w:right="38" w:hanging="90"/>
              <w:jc w:val="both"/>
              <w:rPr>
                <w:rFonts w:ascii="Arial" w:eastAsiaTheme="minorEastAsia" w:hAnsi="Arial"/>
                <w:sz w:val="22"/>
                <w:szCs w:val="22"/>
              </w:rPr>
            </w:pPr>
            <w:r w:rsidRPr="008C26BD">
              <w:rPr>
                <w:rFonts w:ascii="Arial" w:eastAsiaTheme="minorEastAsia" w:hAnsi="Arial"/>
                <w:sz w:val="22"/>
                <w:szCs w:val="22"/>
              </w:rPr>
              <w:t xml:space="preserve">Set reamer in the drill chuck according to procedure. </w:t>
            </w:r>
          </w:p>
          <w:p w14:paraId="276716A1" w14:textId="69E6CDF0" w:rsidR="00E251AF" w:rsidRPr="00B44F28" w:rsidRDefault="002F75DB" w:rsidP="00747845">
            <w:pPr>
              <w:pStyle w:val="ListParagraph"/>
              <w:numPr>
                <w:ilvl w:val="0"/>
                <w:numId w:val="63"/>
              </w:numPr>
              <w:spacing w:line="360" w:lineRule="auto"/>
              <w:ind w:left="511" w:right="38" w:hanging="90"/>
              <w:jc w:val="both"/>
              <w:rPr>
                <w:rFonts w:ascii="Arial" w:eastAsiaTheme="minorEastAsia" w:hAnsi="Arial"/>
                <w:sz w:val="22"/>
                <w:szCs w:val="22"/>
              </w:rPr>
            </w:pPr>
            <w:r>
              <w:rPr>
                <w:rFonts w:ascii="Arial" w:eastAsiaTheme="minorEastAsia" w:hAnsi="Arial"/>
                <w:sz w:val="22"/>
                <w:szCs w:val="22"/>
              </w:rPr>
              <w:t xml:space="preserve">Provide </w:t>
            </w:r>
            <w:r w:rsidR="00E251AF" w:rsidRPr="008C26BD">
              <w:rPr>
                <w:rFonts w:ascii="Arial" w:eastAsiaTheme="minorEastAsia" w:hAnsi="Arial"/>
                <w:sz w:val="22"/>
                <w:szCs w:val="22"/>
              </w:rPr>
              <w:t xml:space="preserve">lubricants during reaming for smooth cutting. </w:t>
            </w:r>
          </w:p>
        </w:tc>
      </w:tr>
      <w:tr w:rsidR="00E251AF" w14:paraId="5C64173B" w14:textId="77777777" w:rsidTr="0012656E">
        <w:trPr>
          <w:trHeight w:val="216"/>
        </w:trPr>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0C549E" w14:textId="77777777" w:rsidR="00E251AF" w:rsidRPr="00415C9D" w:rsidRDefault="00E251AF" w:rsidP="00383E47">
            <w:pPr>
              <w:pStyle w:val="Standard"/>
              <w:ind w:left="600" w:hanging="600"/>
              <w:rPr>
                <w:b/>
                <w:sz w:val="22"/>
                <w:szCs w:val="22"/>
              </w:rPr>
            </w:pPr>
            <w:r w:rsidRPr="00415C9D">
              <w:rPr>
                <w:rFonts w:ascii="Arial" w:eastAsia="Arial" w:hAnsi="Arial" w:cs="Arial"/>
                <w:b/>
                <w:color w:val="000000"/>
                <w:sz w:val="22"/>
                <w:szCs w:val="22"/>
              </w:rPr>
              <w:lastRenderedPageBreak/>
              <w:t>CU.3 Perform Basic Lathe Machine Operations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17301A" w14:textId="77777777" w:rsidR="00E251AF" w:rsidRPr="006D1F5A" w:rsidRDefault="00E251AF" w:rsidP="00837E9E">
            <w:pPr>
              <w:pStyle w:val="ListParagraph"/>
              <w:numPr>
                <w:ilvl w:val="0"/>
                <w:numId w:val="58"/>
              </w:numPr>
              <w:spacing w:after="0" w:line="360" w:lineRule="auto"/>
              <w:ind w:left="601" w:right="-194" w:hanging="601"/>
              <w:rPr>
                <w:rFonts w:ascii="Arial" w:hAnsi="Arial"/>
                <w:bCs/>
                <w:sz w:val="22"/>
                <w:szCs w:val="22"/>
              </w:rPr>
            </w:pPr>
            <w:r w:rsidRPr="006D1F5A">
              <w:rPr>
                <w:rFonts w:ascii="Arial" w:hAnsi="Arial"/>
                <w:sz w:val="22"/>
                <w:szCs w:val="22"/>
              </w:rPr>
              <w:t xml:space="preserve">Select tools according to job requirement for </w:t>
            </w:r>
            <w:r w:rsidRPr="006D1F5A">
              <w:rPr>
                <w:rFonts w:ascii="Arial" w:hAnsi="Arial"/>
                <w:bCs/>
                <w:sz w:val="22"/>
                <w:szCs w:val="22"/>
              </w:rPr>
              <w:t>centering, facing, Turning, Drilling, Step Turning, Knurling, internal and external threading operation</w:t>
            </w:r>
          </w:p>
          <w:p w14:paraId="609D3534" w14:textId="77777777" w:rsidR="00E251AF" w:rsidRPr="006D1F5A" w:rsidRDefault="00E251AF" w:rsidP="00747845">
            <w:pPr>
              <w:pStyle w:val="ListParagraph"/>
              <w:numPr>
                <w:ilvl w:val="0"/>
                <w:numId w:val="58"/>
              </w:numPr>
              <w:spacing w:after="160" w:line="360" w:lineRule="auto"/>
              <w:ind w:left="601" w:hanging="601"/>
              <w:rPr>
                <w:rFonts w:ascii="Arial" w:eastAsiaTheme="minorEastAsia" w:hAnsi="Arial"/>
                <w:sz w:val="22"/>
                <w:szCs w:val="22"/>
              </w:rPr>
            </w:pPr>
            <w:r w:rsidRPr="006D1F5A">
              <w:rPr>
                <w:rFonts w:ascii="Arial" w:eastAsiaTheme="minorEastAsia" w:hAnsi="Arial"/>
                <w:sz w:val="22"/>
                <w:szCs w:val="22"/>
              </w:rPr>
              <w:t xml:space="preserve">Mount and set the required work-holding devices, work piece and cutting tools.  </w:t>
            </w:r>
          </w:p>
          <w:p w14:paraId="0A0EEAFA" w14:textId="2F123502" w:rsidR="00E251AF" w:rsidRPr="006D1F5A" w:rsidRDefault="00E251AF" w:rsidP="00747845">
            <w:pPr>
              <w:pStyle w:val="ListParagraph"/>
              <w:numPr>
                <w:ilvl w:val="0"/>
                <w:numId w:val="58"/>
              </w:numPr>
              <w:spacing w:after="160" w:line="360" w:lineRule="auto"/>
              <w:ind w:left="601" w:hanging="601"/>
              <w:rPr>
                <w:rFonts w:ascii="Arial" w:eastAsiaTheme="minorEastAsia" w:hAnsi="Arial"/>
                <w:sz w:val="22"/>
                <w:szCs w:val="22"/>
              </w:rPr>
            </w:pPr>
            <w:r w:rsidRPr="006D1F5A">
              <w:rPr>
                <w:rFonts w:ascii="Arial" w:eastAsiaTheme="minorEastAsia" w:hAnsi="Arial"/>
                <w:sz w:val="22"/>
                <w:szCs w:val="22"/>
              </w:rPr>
              <w:t xml:space="preserve">Follow correct specifications for the part or component to be produced. </w:t>
            </w:r>
          </w:p>
          <w:p w14:paraId="79593F8D" w14:textId="77777777" w:rsidR="00E251AF" w:rsidRPr="006D1F5A" w:rsidRDefault="00E251AF" w:rsidP="00747845">
            <w:pPr>
              <w:pStyle w:val="ListParagraph"/>
              <w:numPr>
                <w:ilvl w:val="0"/>
                <w:numId w:val="58"/>
              </w:numPr>
              <w:spacing w:after="160" w:line="360" w:lineRule="auto"/>
              <w:ind w:left="601" w:hanging="601"/>
              <w:rPr>
                <w:rFonts w:ascii="Arial" w:eastAsiaTheme="minorEastAsia" w:hAnsi="Arial"/>
                <w:sz w:val="22"/>
                <w:szCs w:val="22"/>
              </w:rPr>
            </w:pPr>
            <w:r w:rsidRPr="006D1F5A">
              <w:rPr>
                <w:rFonts w:ascii="Arial" w:eastAsiaTheme="minorEastAsia" w:hAnsi="Arial"/>
                <w:sz w:val="22"/>
                <w:szCs w:val="22"/>
              </w:rPr>
              <w:t xml:space="preserve">Select safe procedures and tools to accomplish the work.  </w:t>
            </w:r>
          </w:p>
          <w:p w14:paraId="6FE7F00B" w14:textId="28150227" w:rsidR="00E251AF" w:rsidRPr="006D1F5A" w:rsidRDefault="00E251AF" w:rsidP="00747845">
            <w:pPr>
              <w:pStyle w:val="ListParagraph"/>
              <w:numPr>
                <w:ilvl w:val="0"/>
                <w:numId w:val="58"/>
              </w:numPr>
              <w:spacing w:after="160" w:line="360" w:lineRule="auto"/>
              <w:ind w:left="601" w:hanging="601"/>
              <w:rPr>
                <w:rFonts w:ascii="Arial" w:eastAsiaTheme="minorEastAsia" w:hAnsi="Arial"/>
                <w:sz w:val="22"/>
                <w:szCs w:val="22"/>
              </w:rPr>
            </w:pPr>
            <w:r w:rsidRPr="006D1F5A">
              <w:rPr>
                <w:rFonts w:ascii="Arial" w:eastAsiaTheme="minorEastAsia" w:hAnsi="Arial"/>
                <w:sz w:val="22"/>
                <w:szCs w:val="22"/>
              </w:rPr>
              <w:t>Adjust operating parameters (speed and feed,</w:t>
            </w:r>
            <w:r w:rsidR="00A70F57">
              <w:rPr>
                <w:rFonts w:ascii="Arial" w:eastAsiaTheme="minorEastAsia" w:hAnsi="Arial"/>
                <w:sz w:val="22"/>
                <w:szCs w:val="22"/>
              </w:rPr>
              <w:t xml:space="preserve"> </w:t>
            </w:r>
            <w:r w:rsidRPr="006D1F5A">
              <w:rPr>
                <w:rFonts w:ascii="Arial" w:eastAsiaTheme="minorEastAsia" w:hAnsi="Arial"/>
                <w:sz w:val="22"/>
                <w:szCs w:val="22"/>
              </w:rPr>
              <w:t xml:space="preserve">rpm) of machine tool for centering the job. </w:t>
            </w:r>
          </w:p>
          <w:p w14:paraId="2FF0BE86" w14:textId="0B87C63D" w:rsidR="00E251AF" w:rsidRPr="006D1F5A" w:rsidRDefault="00B93F48" w:rsidP="00747845">
            <w:pPr>
              <w:pStyle w:val="ListParagraph"/>
              <w:numPr>
                <w:ilvl w:val="0"/>
                <w:numId w:val="58"/>
              </w:numPr>
              <w:spacing w:after="0" w:line="360" w:lineRule="auto"/>
              <w:ind w:left="601" w:right="-379" w:hanging="601"/>
              <w:rPr>
                <w:rFonts w:ascii="Arial" w:hAnsi="Arial"/>
                <w:sz w:val="22"/>
                <w:szCs w:val="22"/>
              </w:rPr>
            </w:pPr>
            <w:r>
              <w:rPr>
                <w:rFonts w:ascii="Arial" w:eastAsiaTheme="minorEastAsia" w:hAnsi="Arial"/>
                <w:sz w:val="22"/>
                <w:szCs w:val="22"/>
              </w:rPr>
              <w:t xml:space="preserve">Check </w:t>
            </w:r>
            <w:r w:rsidR="00E251AF" w:rsidRPr="006D1F5A">
              <w:rPr>
                <w:rFonts w:ascii="Arial" w:eastAsiaTheme="minorEastAsia" w:hAnsi="Arial"/>
                <w:sz w:val="22"/>
                <w:szCs w:val="22"/>
              </w:rPr>
              <w:t>all safety mechanisms are in place.</w:t>
            </w:r>
          </w:p>
          <w:p w14:paraId="41C9DD24" w14:textId="77777777" w:rsidR="00E251AF" w:rsidRPr="00D37E9C" w:rsidRDefault="00E251AF" w:rsidP="00747845">
            <w:pPr>
              <w:pStyle w:val="ListParagraph"/>
              <w:numPr>
                <w:ilvl w:val="0"/>
                <w:numId w:val="58"/>
              </w:numPr>
              <w:spacing w:after="0" w:line="360" w:lineRule="auto"/>
              <w:ind w:left="601" w:right="-379" w:hanging="601"/>
              <w:rPr>
                <w:rFonts w:ascii="Arial" w:hAnsi="Arial"/>
                <w:bCs/>
                <w:sz w:val="22"/>
                <w:szCs w:val="22"/>
              </w:rPr>
            </w:pPr>
            <w:r w:rsidRPr="006D1F5A">
              <w:rPr>
                <w:rFonts w:ascii="Arial" w:eastAsiaTheme="minorEastAsia" w:hAnsi="Arial"/>
                <w:sz w:val="22"/>
                <w:szCs w:val="22"/>
              </w:rPr>
              <w:t>Perform</w:t>
            </w:r>
            <w:r w:rsidRPr="006D1F5A">
              <w:rPr>
                <w:rFonts w:ascii="Arial" w:eastAsiaTheme="minorEastAsia" w:hAnsi="Arial"/>
                <w:b/>
                <w:sz w:val="22"/>
                <w:szCs w:val="22"/>
              </w:rPr>
              <w:t xml:space="preserve"> </w:t>
            </w:r>
            <w:r w:rsidRPr="00D37E9C">
              <w:rPr>
                <w:rFonts w:ascii="Arial" w:eastAsiaTheme="minorEastAsia" w:hAnsi="Arial"/>
                <w:bCs/>
                <w:sz w:val="22"/>
                <w:szCs w:val="22"/>
              </w:rPr>
              <w:t>Taper turning by tail stock</w:t>
            </w:r>
          </w:p>
          <w:p w14:paraId="78358C56" w14:textId="77777777" w:rsidR="00E251AF" w:rsidRPr="006D1F5A" w:rsidRDefault="00E251AF" w:rsidP="00747845">
            <w:pPr>
              <w:pStyle w:val="ListParagraph"/>
              <w:numPr>
                <w:ilvl w:val="0"/>
                <w:numId w:val="58"/>
              </w:numPr>
              <w:spacing w:after="0" w:line="360" w:lineRule="auto"/>
              <w:ind w:left="601" w:right="-379" w:hanging="601"/>
              <w:rPr>
                <w:rFonts w:ascii="Arial" w:hAnsi="Arial"/>
                <w:sz w:val="22"/>
                <w:szCs w:val="22"/>
              </w:rPr>
            </w:pPr>
            <w:r w:rsidRPr="00D37E9C">
              <w:rPr>
                <w:rFonts w:ascii="Arial" w:eastAsiaTheme="minorEastAsia" w:hAnsi="Arial"/>
                <w:bCs/>
                <w:sz w:val="22"/>
                <w:szCs w:val="22"/>
              </w:rPr>
              <w:t>Select Tools for Taper turning by tail stock</w:t>
            </w:r>
            <w:r w:rsidRPr="006D1F5A">
              <w:rPr>
                <w:rFonts w:ascii="Arial" w:eastAsiaTheme="minorEastAsia" w:hAnsi="Arial"/>
                <w:b/>
                <w:sz w:val="22"/>
                <w:szCs w:val="22"/>
              </w:rPr>
              <w:t xml:space="preserve"> </w:t>
            </w:r>
            <w:r w:rsidRPr="006D1F5A">
              <w:rPr>
                <w:rFonts w:ascii="Arial" w:eastAsiaTheme="minorEastAsia" w:hAnsi="Arial"/>
                <w:sz w:val="22"/>
                <w:szCs w:val="22"/>
              </w:rPr>
              <w:t>off-set method</w:t>
            </w:r>
          </w:p>
          <w:p w14:paraId="3955AC6A"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Loosen tailstock clamp out.</w:t>
            </w:r>
          </w:p>
          <w:p w14:paraId="26C42B03"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Offset tailstock required amount.</w:t>
            </w:r>
          </w:p>
          <w:p w14:paraId="4EB2D706"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Centre cutting tool.</w:t>
            </w:r>
          </w:p>
          <w:p w14:paraId="3DEFDF37"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Setup cutting tool for parallel turning.</w:t>
            </w:r>
          </w:p>
          <w:p w14:paraId="3653193F"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Starting at small diameter take excessive cuts until the taper is .05 to .06 in oversize.</w:t>
            </w:r>
          </w:p>
          <w:p w14:paraId="2CFC5EAE"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Check taper for accuracy using a taper ring gauge.</w:t>
            </w:r>
          </w:p>
          <w:p w14:paraId="68C8F60D" w14:textId="4A976FD7" w:rsidR="00E251AF" w:rsidRPr="008C7439" w:rsidRDefault="00E251AF" w:rsidP="00747845">
            <w:pPr>
              <w:pStyle w:val="ListParagraph"/>
              <w:numPr>
                <w:ilvl w:val="0"/>
                <w:numId w:val="58"/>
              </w:numPr>
              <w:spacing w:after="0" w:line="360" w:lineRule="auto"/>
              <w:ind w:left="601" w:right="-379" w:hanging="601"/>
              <w:rPr>
                <w:rFonts w:ascii="Arial" w:hAnsi="Arial"/>
                <w:sz w:val="22"/>
                <w:szCs w:val="22"/>
              </w:rPr>
            </w:pPr>
            <w:r w:rsidRPr="006D1F5A">
              <w:rPr>
                <w:rFonts w:ascii="Arial" w:eastAsiaTheme="minorEastAsia" w:hAnsi="Arial"/>
                <w:sz w:val="22"/>
                <w:szCs w:val="22"/>
              </w:rPr>
              <w:t xml:space="preserve">Finish </w:t>
            </w:r>
            <w:r w:rsidR="00B246E5" w:rsidRPr="006D1F5A">
              <w:rPr>
                <w:rFonts w:ascii="Arial" w:eastAsiaTheme="minorEastAsia" w:hAnsi="Arial"/>
                <w:sz w:val="22"/>
                <w:szCs w:val="22"/>
              </w:rPr>
              <w:t>turns</w:t>
            </w:r>
            <w:r w:rsidRPr="006D1F5A">
              <w:rPr>
                <w:rFonts w:ascii="Arial" w:eastAsiaTheme="minorEastAsia" w:hAnsi="Arial"/>
                <w:sz w:val="22"/>
                <w:szCs w:val="22"/>
              </w:rPr>
              <w:t xml:space="preserve"> the taper to size and fit required.</w:t>
            </w:r>
          </w:p>
          <w:p w14:paraId="71669256" w14:textId="047B3966" w:rsidR="008C7439" w:rsidRPr="006D1F5A" w:rsidRDefault="00DF06DC" w:rsidP="008C7439">
            <w:pPr>
              <w:pStyle w:val="ListParagraph"/>
              <w:numPr>
                <w:ilvl w:val="0"/>
                <w:numId w:val="58"/>
              </w:numPr>
              <w:spacing w:after="0" w:line="360" w:lineRule="auto"/>
              <w:ind w:left="601" w:right="-379" w:hanging="601"/>
              <w:rPr>
                <w:rFonts w:ascii="Arial" w:hAnsi="Arial"/>
                <w:sz w:val="22"/>
                <w:szCs w:val="22"/>
              </w:rPr>
            </w:pPr>
            <w:r>
              <w:rPr>
                <w:rFonts w:ascii="Arial" w:hAnsi="Arial"/>
                <w:color w:val="222222"/>
                <w:sz w:val="22"/>
                <w:szCs w:val="22"/>
                <w:shd w:val="clear" w:color="auto" w:fill="FFFFFF"/>
              </w:rPr>
              <w:t>Set degree</w:t>
            </w:r>
            <w:r w:rsidR="008C7439" w:rsidRPr="006D1F5A">
              <w:rPr>
                <w:rFonts w:ascii="Arial" w:eastAsiaTheme="minorEastAsia" w:hAnsi="Arial"/>
                <w:sz w:val="22"/>
                <w:szCs w:val="22"/>
              </w:rPr>
              <w:t xml:space="preserve"> by </w:t>
            </w:r>
            <w:r w:rsidR="008C7439" w:rsidRPr="006D1F5A">
              <w:rPr>
                <w:rFonts w:ascii="Arial" w:hAnsi="Arial"/>
                <w:color w:val="222222"/>
                <w:sz w:val="22"/>
                <w:szCs w:val="22"/>
                <w:shd w:val="clear" w:color="auto" w:fill="FFFFFF"/>
              </w:rPr>
              <w:t>swiveling the compound rest</w:t>
            </w:r>
          </w:p>
          <w:p w14:paraId="00943D73" w14:textId="722DD4D9" w:rsidR="00E251AF" w:rsidRPr="006D1F5A" w:rsidRDefault="00E251AF" w:rsidP="00747845">
            <w:pPr>
              <w:pStyle w:val="ListParagraph"/>
              <w:numPr>
                <w:ilvl w:val="0"/>
                <w:numId w:val="58"/>
              </w:numPr>
              <w:spacing w:after="0" w:line="360" w:lineRule="auto"/>
              <w:ind w:left="601" w:right="-379" w:hanging="601"/>
              <w:rPr>
                <w:rFonts w:ascii="Arial" w:hAnsi="Arial"/>
                <w:sz w:val="22"/>
                <w:szCs w:val="22"/>
              </w:rPr>
            </w:pPr>
            <w:r w:rsidRPr="006D1F5A">
              <w:rPr>
                <w:rFonts w:ascii="Arial" w:eastAsiaTheme="minorEastAsia" w:hAnsi="Arial"/>
                <w:sz w:val="22"/>
                <w:szCs w:val="22"/>
              </w:rPr>
              <w:t xml:space="preserve">Perform </w:t>
            </w:r>
            <w:r w:rsidRPr="00D37E9C">
              <w:rPr>
                <w:rFonts w:ascii="Arial" w:eastAsiaTheme="minorEastAsia" w:hAnsi="Arial"/>
                <w:bCs/>
                <w:sz w:val="22"/>
                <w:szCs w:val="22"/>
              </w:rPr>
              <w:t xml:space="preserve">Taper turning by </w:t>
            </w:r>
            <w:r w:rsidR="00B246E5" w:rsidRPr="00D37E9C">
              <w:rPr>
                <w:rFonts w:ascii="Arial" w:hAnsi="Arial"/>
                <w:bCs/>
                <w:color w:val="222222"/>
                <w:sz w:val="22"/>
                <w:szCs w:val="22"/>
                <w:shd w:val="clear" w:color="auto" w:fill="FFFFFF"/>
              </w:rPr>
              <w:t>swiveling</w:t>
            </w:r>
            <w:r w:rsidRPr="00D37E9C">
              <w:rPr>
                <w:rFonts w:ascii="Arial" w:hAnsi="Arial"/>
                <w:bCs/>
                <w:color w:val="222222"/>
                <w:sz w:val="22"/>
                <w:szCs w:val="22"/>
                <w:shd w:val="clear" w:color="auto" w:fill="FFFFFF"/>
              </w:rPr>
              <w:t xml:space="preserve"> the compound rest.</w:t>
            </w:r>
          </w:p>
          <w:p w14:paraId="4C568462" w14:textId="7CBA2B36"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Remove binding screw that cross slide to cross feed screw nut.</w:t>
            </w:r>
          </w:p>
          <w:p w14:paraId="2E218EFA" w14:textId="68C930A1"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Tighten lock screw and set cutting tool on center.</w:t>
            </w:r>
          </w:p>
          <w:p w14:paraId="5876CB76"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Set work piece in lathe and mark length of taper.</w:t>
            </w:r>
          </w:p>
          <w:p w14:paraId="60684203" w14:textId="66FD2DF8" w:rsidR="00E251AF" w:rsidRPr="006D1F5A" w:rsidRDefault="001879CF" w:rsidP="00747845">
            <w:pPr>
              <w:numPr>
                <w:ilvl w:val="0"/>
                <w:numId w:val="58"/>
              </w:numPr>
              <w:spacing w:after="0" w:line="360" w:lineRule="auto"/>
              <w:ind w:left="601" w:hanging="601"/>
              <w:contextualSpacing/>
              <w:rPr>
                <w:rFonts w:ascii="Arial" w:eastAsiaTheme="minorEastAsia" w:hAnsi="Arial"/>
                <w:sz w:val="22"/>
                <w:szCs w:val="22"/>
              </w:rPr>
            </w:pPr>
            <w:r>
              <w:rPr>
                <w:rFonts w:ascii="Arial" w:eastAsiaTheme="minorEastAsia" w:hAnsi="Arial"/>
                <w:sz w:val="22"/>
                <w:szCs w:val="22"/>
              </w:rPr>
              <w:t>C</w:t>
            </w:r>
            <w:r w:rsidR="00E251AF" w:rsidRPr="006D1F5A">
              <w:rPr>
                <w:rFonts w:ascii="Arial" w:eastAsiaTheme="minorEastAsia" w:hAnsi="Arial"/>
                <w:sz w:val="22"/>
                <w:szCs w:val="22"/>
              </w:rPr>
              <w:t>onnect sliding block to side of taper attachment</w:t>
            </w:r>
            <w:r>
              <w:rPr>
                <w:rFonts w:ascii="Arial" w:eastAsiaTheme="minorEastAsia" w:hAnsi="Arial"/>
                <w:sz w:val="22"/>
                <w:szCs w:val="22"/>
              </w:rPr>
              <w:t xml:space="preserve"> by </w:t>
            </w:r>
            <w:r w:rsidRPr="006D1F5A">
              <w:rPr>
                <w:rFonts w:ascii="Arial" w:eastAsiaTheme="minorEastAsia" w:hAnsi="Arial"/>
                <w:sz w:val="22"/>
                <w:szCs w:val="22"/>
              </w:rPr>
              <w:t>binding screw</w:t>
            </w:r>
            <w:r w:rsidR="00E251AF" w:rsidRPr="006D1F5A">
              <w:rPr>
                <w:rFonts w:ascii="Arial" w:eastAsiaTheme="minorEastAsia" w:hAnsi="Arial"/>
                <w:sz w:val="22"/>
                <w:szCs w:val="22"/>
              </w:rPr>
              <w:t>.</w:t>
            </w:r>
          </w:p>
          <w:p w14:paraId="1AB94642"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Select depth of feed cut by compound rest feed handle.</w:t>
            </w:r>
          </w:p>
          <w:p w14:paraId="50C90B4C" w14:textId="18438E0E"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Take light cut and recheck taper fit.</w:t>
            </w:r>
          </w:p>
          <w:p w14:paraId="4BC33ABA" w14:textId="619095B1" w:rsidR="00E251AF" w:rsidRPr="00D37E9C" w:rsidRDefault="00E251AF" w:rsidP="00747845">
            <w:pPr>
              <w:pStyle w:val="ListParagraph"/>
              <w:numPr>
                <w:ilvl w:val="0"/>
                <w:numId w:val="58"/>
              </w:numPr>
              <w:spacing w:after="0" w:line="360" w:lineRule="auto"/>
              <w:ind w:left="601" w:right="-379" w:hanging="601"/>
              <w:rPr>
                <w:rFonts w:ascii="Arial" w:hAnsi="Arial"/>
                <w:sz w:val="22"/>
                <w:szCs w:val="22"/>
              </w:rPr>
            </w:pPr>
            <w:r w:rsidRPr="00D37E9C">
              <w:rPr>
                <w:rFonts w:ascii="Arial" w:eastAsiaTheme="minorEastAsia" w:hAnsi="Arial"/>
                <w:sz w:val="22"/>
                <w:szCs w:val="22"/>
              </w:rPr>
              <w:lastRenderedPageBreak/>
              <w:t>Perform</w:t>
            </w:r>
            <w:r w:rsidR="00852232" w:rsidRPr="00D37E9C">
              <w:rPr>
                <w:rFonts w:ascii="Arial" w:eastAsiaTheme="minorEastAsia" w:hAnsi="Arial"/>
                <w:sz w:val="22"/>
                <w:szCs w:val="22"/>
              </w:rPr>
              <w:t xml:space="preserve"> </w:t>
            </w:r>
            <w:r w:rsidRPr="00D37E9C">
              <w:rPr>
                <w:rFonts w:ascii="Arial" w:eastAsiaTheme="minorEastAsia" w:hAnsi="Arial"/>
                <w:sz w:val="22"/>
                <w:szCs w:val="22"/>
              </w:rPr>
              <w:t>Taper turning by telescopic taper turning attachment</w:t>
            </w:r>
          </w:p>
          <w:p w14:paraId="1BB0BC6D" w14:textId="1488DCF0" w:rsidR="00E251AF" w:rsidRPr="006D1F5A" w:rsidRDefault="00E251AF" w:rsidP="00747845">
            <w:pPr>
              <w:pStyle w:val="ListParagraph"/>
              <w:numPr>
                <w:ilvl w:val="0"/>
                <w:numId w:val="58"/>
              </w:numPr>
              <w:spacing w:after="0" w:line="360" w:lineRule="auto"/>
              <w:ind w:left="601" w:right="-379" w:hanging="601"/>
              <w:rPr>
                <w:rFonts w:ascii="Arial" w:hAnsi="Arial"/>
                <w:sz w:val="22"/>
                <w:szCs w:val="22"/>
              </w:rPr>
            </w:pPr>
            <w:r w:rsidRPr="006D1F5A">
              <w:rPr>
                <w:rFonts w:ascii="Arial" w:eastAsiaTheme="minorEastAsia" w:hAnsi="Arial"/>
                <w:sz w:val="22"/>
                <w:szCs w:val="22"/>
              </w:rPr>
              <w:t>Select Tools</w:t>
            </w:r>
            <w:r w:rsidRPr="006D1F5A">
              <w:rPr>
                <w:rFonts w:ascii="Arial" w:eastAsiaTheme="minorEastAsia" w:hAnsi="Arial"/>
                <w:b/>
                <w:sz w:val="22"/>
                <w:szCs w:val="22"/>
              </w:rPr>
              <w:t xml:space="preserve"> </w:t>
            </w:r>
            <w:r w:rsidRPr="006D1F5A">
              <w:rPr>
                <w:rFonts w:ascii="Arial" w:eastAsiaTheme="minorEastAsia" w:hAnsi="Arial"/>
                <w:sz w:val="22"/>
                <w:szCs w:val="22"/>
              </w:rPr>
              <w:t>for</w:t>
            </w:r>
            <w:r w:rsidR="00852232">
              <w:rPr>
                <w:rFonts w:ascii="Arial" w:eastAsiaTheme="minorEastAsia" w:hAnsi="Arial"/>
                <w:sz w:val="22"/>
                <w:szCs w:val="22"/>
              </w:rPr>
              <w:t xml:space="preserve"> </w:t>
            </w:r>
            <w:r w:rsidRPr="006D1F5A">
              <w:rPr>
                <w:rFonts w:ascii="Arial" w:eastAsiaTheme="minorEastAsia" w:hAnsi="Arial"/>
                <w:sz w:val="22"/>
                <w:szCs w:val="22"/>
              </w:rPr>
              <w:t>Taper turning by telescopic taper turning attachment</w:t>
            </w:r>
          </w:p>
          <w:p w14:paraId="663966AE"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Clean and oil the guide bar.</w:t>
            </w:r>
          </w:p>
          <w:p w14:paraId="43250D2F"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Loose lock screws and offset end of guide bar,</w:t>
            </w:r>
          </w:p>
          <w:p w14:paraId="7F779418" w14:textId="43ED7C23"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Set bar to required taper in degrees.</w:t>
            </w:r>
          </w:p>
          <w:p w14:paraId="29795CA0" w14:textId="6EBFBAAF"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Tighten lock screw and set cutting tool on center.</w:t>
            </w:r>
          </w:p>
          <w:p w14:paraId="2FE31C00"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Set workpiece in lathe and mark length of taper and tighten connecting screw on sliding block.</w:t>
            </w:r>
          </w:p>
          <w:p w14:paraId="36B5F67B"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Move carriage until center of attachment is opposite to length of taper.</w:t>
            </w:r>
          </w:p>
          <w:p w14:paraId="7DBD9549" w14:textId="77777777"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Lock anchor bracket to lathe bed.</w:t>
            </w:r>
          </w:p>
          <w:p w14:paraId="6D151218" w14:textId="10FACBA2" w:rsidR="00E251AF" w:rsidRPr="006D1F5A" w:rsidRDefault="00E251AF" w:rsidP="00747845">
            <w:pPr>
              <w:numPr>
                <w:ilvl w:val="0"/>
                <w:numId w:val="58"/>
              </w:numPr>
              <w:spacing w:after="0" w:line="360" w:lineRule="auto"/>
              <w:ind w:left="601" w:hanging="601"/>
              <w:contextualSpacing/>
              <w:rPr>
                <w:rFonts w:ascii="Arial" w:eastAsiaTheme="minorEastAsia" w:hAnsi="Arial"/>
                <w:sz w:val="22"/>
                <w:szCs w:val="22"/>
              </w:rPr>
            </w:pPr>
            <w:r w:rsidRPr="006D1F5A">
              <w:rPr>
                <w:rFonts w:ascii="Arial" w:eastAsiaTheme="minorEastAsia" w:hAnsi="Arial"/>
                <w:sz w:val="22"/>
                <w:szCs w:val="22"/>
              </w:rPr>
              <w:t>Take cut and select depth of cut.</w:t>
            </w:r>
          </w:p>
        </w:tc>
      </w:tr>
      <w:tr w:rsidR="00E251AF" w14:paraId="3D0909A8" w14:textId="77777777" w:rsidTr="0012656E">
        <w:trPr>
          <w:trHeight w:val="301"/>
        </w:trPr>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DC1DA9" w14:textId="77777777" w:rsidR="00E251AF" w:rsidRPr="00415C9D" w:rsidRDefault="00E251AF" w:rsidP="00383E47">
            <w:pPr>
              <w:pStyle w:val="Standard"/>
              <w:ind w:left="600" w:hanging="600"/>
              <w:rPr>
                <w:rFonts w:ascii="Arial" w:hAnsi="Arial" w:cs="Arial"/>
                <w:b/>
                <w:sz w:val="22"/>
                <w:szCs w:val="22"/>
              </w:rPr>
            </w:pPr>
            <w:r w:rsidRPr="00415C9D">
              <w:rPr>
                <w:rFonts w:ascii="Arial" w:hAnsi="Arial" w:cs="Arial"/>
                <w:b/>
                <w:sz w:val="22"/>
                <w:szCs w:val="22"/>
              </w:rPr>
              <w:lastRenderedPageBreak/>
              <w:t>CU4. Perform Shaper, Planar and Slotter Machining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6A8D19" w14:textId="677DB0E6" w:rsidR="00E251AF" w:rsidRPr="00D37E9C" w:rsidRDefault="00E251AF" w:rsidP="00747845">
            <w:pPr>
              <w:pStyle w:val="ListParagraph"/>
              <w:numPr>
                <w:ilvl w:val="0"/>
                <w:numId w:val="59"/>
              </w:numPr>
              <w:spacing w:after="0" w:line="360" w:lineRule="auto"/>
              <w:ind w:left="421" w:hanging="421"/>
              <w:rPr>
                <w:rFonts w:ascii="Arial" w:eastAsiaTheme="minorEastAsia" w:hAnsi="Arial"/>
                <w:sz w:val="22"/>
                <w:szCs w:val="22"/>
              </w:rPr>
            </w:pPr>
            <w:r w:rsidRPr="00D37E9C">
              <w:rPr>
                <w:rFonts w:ascii="Arial" w:eastAsiaTheme="minorEastAsia" w:hAnsi="Arial"/>
                <w:sz w:val="22"/>
                <w:szCs w:val="22"/>
              </w:rPr>
              <w:t>Produce squared shape work piece, V shaped work piece,</w:t>
            </w:r>
            <w:r w:rsidRPr="00D37E9C">
              <w:rPr>
                <w:rFonts w:ascii="Arial" w:hAnsi="Arial"/>
                <w:color w:val="555555"/>
                <w:spacing w:val="-15"/>
                <w:sz w:val="22"/>
                <w:szCs w:val="22"/>
              </w:rPr>
              <w:t xml:space="preserve"> </w:t>
            </w:r>
            <w:r w:rsidRPr="00D37E9C">
              <w:rPr>
                <w:rFonts w:ascii="Arial" w:eastAsiaTheme="minorEastAsia" w:hAnsi="Arial"/>
                <w:sz w:val="22"/>
                <w:szCs w:val="22"/>
              </w:rPr>
              <w:t>Machining a Rack Gear, T-slot Machining, Machining Irregular Surfaces, Machining External Keyways, Machining internal Keyways</w:t>
            </w:r>
          </w:p>
          <w:p w14:paraId="23B3D478" w14:textId="6900C169" w:rsidR="00E251AF" w:rsidRPr="006D1F5A" w:rsidRDefault="00E251AF" w:rsidP="00747845">
            <w:pPr>
              <w:numPr>
                <w:ilvl w:val="0"/>
                <w:numId w:val="59"/>
              </w:numPr>
              <w:spacing w:after="0" w:line="360" w:lineRule="auto"/>
              <w:ind w:left="421" w:hanging="421"/>
              <w:contextualSpacing/>
              <w:rPr>
                <w:rFonts w:ascii="Arial" w:eastAsiaTheme="minorEastAsia" w:hAnsi="Arial"/>
                <w:sz w:val="22"/>
                <w:szCs w:val="22"/>
              </w:rPr>
            </w:pPr>
            <w:r w:rsidRPr="006D1F5A">
              <w:rPr>
                <w:rFonts w:ascii="Arial" w:eastAsiaTheme="minorEastAsia" w:hAnsi="Arial"/>
                <w:sz w:val="22"/>
                <w:szCs w:val="22"/>
              </w:rPr>
              <w:t xml:space="preserve">Identify safety hazards related with shaping operations and take steps to avoid any injury or accident. </w:t>
            </w:r>
          </w:p>
          <w:p w14:paraId="44EAD802" w14:textId="16B576E4" w:rsidR="00E251AF" w:rsidRPr="006D1F5A" w:rsidRDefault="00E251AF" w:rsidP="00747845">
            <w:pPr>
              <w:numPr>
                <w:ilvl w:val="0"/>
                <w:numId w:val="59"/>
              </w:numPr>
              <w:spacing w:after="0" w:line="360" w:lineRule="auto"/>
              <w:ind w:left="421" w:hanging="421"/>
              <w:contextualSpacing/>
              <w:rPr>
                <w:rFonts w:ascii="Arial" w:eastAsiaTheme="minorEastAsia" w:hAnsi="Arial"/>
                <w:sz w:val="22"/>
                <w:szCs w:val="22"/>
              </w:rPr>
            </w:pPr>
            <w:r w:rsidRPr="006D1F5A">
              <w:rPr>
                <w:rFonts w:ascii="Arial" w:eastAsiaTheme="minorEastAsia" w:hAnsi="Arial"/>
                <w:sz w:val="22"/>
                <w:szCs w:val="22"/>
              </w:rPr>
              <w:t xml:space="preserve">Dial machine vice according to job requirement. </w:t>
            </w:r>
          </w:p>
          <w:p w14:paraId="006DAB75" w14:textId="77777777" w:rsidR="00E251AF" w:rsidRPr="006D1F5A" w:rsidRDefault="00E251AF" w:rsidP="00747845">
            <w:pPr>
              <w:numPr>
                <w:ilvl w:val="0"/>
                <w:numId w:val="59"/>
              </w:numPr>
              <w:spacing w:after="0" w:line="360" w:lineRule="auto"/>
              <w:ind w:left="421" w:hanging="421"/>
              <w:contextualSpacing/>
              <w:rPr>
                <w:rFonts w:ascii="Arial" w:eastAsiaTheme="minorEastAsia" w:hAnsi="Arial"/>
                <w:sz w:val="22"/>
                <w:szCs w:val="22"/>
              </w:rPr>
            </w:pPr>
            <w:r w:rsidRPr="006D1F5A">
              <w:rPr>
                <w:rFonts w:ascii="Arial" w:eastAsiaTheme="minorEastAsia" w:hAnsi="Arial"/>
                <w:sz w:val="22"/>
                <w:szCs w:val="22"/>
              </w:rPr>
              <w:t xml:space="preserve">Select point cutting tool and set machine as per requirements. </w:t>
            </w:r>
          </w:p>
          <w:p w14:paraId="0A575C1B" w14:textId="77777777" w:rsidR="00E251AF" w:rsidRPr="006D1F5A" w:rsidRDefault="00E251AF" w:rsidP="00747845">
            <w:pPr>
              <w:numPr>
                <w:ilvl w:val="0"/>
                <w:numId w:val="59"/>
              </w:numPr>
              <w:spacing w:after="0" w:line="360" w:lineRule="auto"/>
              <w:ind w:left="421" w:hanging="421"/>
              <w:contextualSpacing/>
              <w:rPr>
                <w:rFonts w:ascii="Arial" w:eastAsiaTheme="minorEastAsia" w:hAnsi="Arial"/>
                <w:sz w:val="22"/>
                <w:szCs w:val="22"/>
              </w:rPr>
            </w:pPr>
            <w:r w:rsidRPr="006D1F5A">
              <w:rPr>
                <w:rFonts w:ascii="Arial" w:eastAsiaTheme="minorEastAsia" w:hAnsi="Arial"/>
                <w:sz w:val="22"/>
                <w:szCs w:val="22"/>
              </w:rPr>
              <w:t xml:space="preserve">Mount cutting tool and work piece in the machine. </w:t>
            </w:r>
          </w:p>
          <w:p w14:paraId="30FB8AD0" w14:textId="7C4CC0CA" w:rsidR="00E251AF" w:rsidRPr="006D1F5A" w:rsidRDefault="00E251AF" w:rsidP="00747845">
            <w:pPr>
              <w:pStyle w:val="ListParagraph"/>
              <w:numPr>
                <w:ilvl w:val="0"/>
                <w:numId w:val="59"/>
              </w:numPr>
              <w:spacing w:after="160" w:line="259" w:lineRule="auto"/>
              <w:ind w:left="421" w:hanging="421"/>
              <w:rPr>
                <w:rFonts w:ascii="Arial" w:eastAsiaTheme="minorEastAsia" w:hAnsi="Arial"/>
                <w:sz w:val="22"/>
                <w:szCs w:val="22"/>
              </w:rPr>
            </w:pPr>
            <w:r w:rsidRPr="006D1F5A">
              <w:rPr>
                <w:rFonts w:ascii="Arial" w:eastAsiaTheme="minorEastAsia" w:hAnsi="Arial"/>
                <w:sz w:val="22"/>
                <w:szCs w:val="22"/>
              </w:rPr>
              <w:t>Shut down machine at safe position after finishing the work</w:t>
            </w:r>
          </w:p>
        </w:tc>
      </w:tr>
      <w:tr w:rsidR="00E251AF" w14:paraId="392A912F" w14:textId="77777777" w:rsidTr="0012656E">
        <w:trPr>
          <w:trHeight w:val="301"/>
        </w:trPr>
        <w:tc>
          <w:tcPr>
            <w:tcW w:w="32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315181" w14:textId="5F9A0474" w:rsidR="00E251AF" w:rsidRPr="00415C9D" w:rsidRDefault="00E251AF" w:rsidP="00383E47">
            <w:pPr>
              <w:pStyle w:val="Standard"/>
              <w:ind w:left="600" w:hanging="600"/>
              <w:rPr>
                <w:b/>
                <w:sz w:val="22"/>
                <w:szCs w:val="22"/>
              </w:rPr>
            </w:pPr>
            <w:r w:rsidRPr="00415C9D">
              <w:rPr>
                <w:rFonts w:ascii="Arial" w:eastAsia="Arial" w:hAnsi="Arial" w:cs="Arial"/>
                <w:b/>
                <w:color w:val="000000"/>
                <w:sz w:val="22"/>
                <w:szCs w:val="22"/>
              </w:rPr>
              <w:t>CU5.</w:t>
            </w:r>
            <w:r w:rsidRPr="00415C9D">
              <w:rPr>
                <w:b/>
                <w:sz w:val="22"/>
                <w:szCs w:val="22"/>
              </w:rPr>
              <w:t xml:space="preserve"> </w:t>
            </w:r>
            <w:r w:rsidRPr="00415C9D">
              <w:rPr>
                <w:rFonts w:ascii="Arial" w:eastAsia="Arial" w:hAnsi="Arial" w:cs="Arial"/>
                <w:b/>
                <w:color w:val="000000"/>
                <w:sz w:val="22"/>
                <w:szCs w:val="22"/>
              </w:rPr>
              <w:t>Perform broaching operation</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1093FC" w14:textId="3B03BC69" w:rsidR="00E251AF" w:rsidRPr="00585D9C" w:rsidRDefault="00852232" w:rsidP="00747845">
            <w:pPr>
              <w:pStyle w:val="ListParagraph"/>
              <w:numPr>
                <w:ilvl w:val="0"/>
                <w:numId w:val="62"/>
              </w:numPr>
              <w:spacing w:after="0" w:line="360" w:lineRule="auto"/>
              <w:ind w:hanging="29"/>
              <w:rPr>
                <w:rFonts w:ascii="Arial" w:hAnsi="Arial"/>
                <w:sz w:val="22"/>
                <w:szCs w:val="22"/>
              </w:rPr>
            </w:pPr>
            <w:r>
              <w:rPr>
                <w:rFonts w:ascii="Arial" w:hAnsi="Arial"/>
                <w:sz w:val="22"/>
                <w:szCs w:val="22"/>
              </w:rPr>
              <w:t xml:space="preserve"> </w:t>
            </w:r>
            <w:r w:rsidR="00E251AF" w:rsidRPr="00585D9C">
              <w:rPr>
                <w:rFonts w:ascii="Arial" w:hAnsi="Arial"/>
                <w:sz w:val="22"/>
                <w:szCs w:val="22"/>
              </w:rPr>
              <w:t xml:space="preserve">Perform </w:t>
            </w:r>
            <w:r w:rsidR="00E251AF" w:rsidRPr="00585D9C">
              <w:rPr>
                <w:rFonts w:ascii="Arial" w:eastAsiaTheme="minorEastAsia" w:hAnsi="Arial"/>
                <w:sz w:val="22"/>
                <w:szCs w:val="22"/>
              </w:rPr>
              <w:t xml:space="preserve">Machining of Irregular Surfaces, </w:t>
            </w:r>
            <w:r w:rsidR="0012656E" w:rsidRPr="00585D9C">
              <w:rPr>
                <w:rFonts w:ascii="Arial" w:eastAsiaTheme="minorEastAsia" w:hAnsi="Arial"/>
                <w:sz w:val="22"/>
                <w:szCs w:val="22"/>
              </w:rPr>
              <w:t>make</w:t>
            </w:r>
            <w:r w:rsidR="00E251AF" w:rsidRPr="00585D9C">
              <w:rPr>
                <w:rFonts w:ascii="Arial" w:eastAsiaTheme="minorEastAsia" w:hAnsi="Arial"/>
                <w:sz w:val="22"/>
                <w:szCs w:val="22"/>
              </w:rPr>
              <w:t xml:space="preserve"> keyways,</w:t>
            </w:r>
            <w:r w:rsidR="00E251AF" w:rsidRPr="00585D9C">
              <w:rPr>
                <w:rFonts w:ascii="Arial" w:eastAsiaTheme="minorEastAsia" w:hAnsi="Arial"/>
                <w:color w:val="222222"/>
                <w:sz w:val="22"/>
                <w:szCs w:val="22"/>
                <w:shd w:val="clear" w:color="auto" w:fill="FFFFFF"/>
              </w:rPr>
              <w:t xml:space="preserve"> Make internal gears</w:t>
            </w:r>
          </w:p>
          <w:p w14:paraId="7A0A0761" w14:textId="5ADC092B" w:rsidR="00E251AF" w:rsidRPr="006D1F5A" w:rsidRDefault="00E251AF" w:rsidP="00747845">
            <w:pPr>
              <w:numPr>
                <w:ilvl w:val="0"/>
                <w:numId w:val="62"/>
              </w:numPr>
              <w:spacing w:after="0" w:line="360" w:lineRule="auto"/>
              <w:ind w:left="511" w:hanging="180"/>
              <w:contextualSpacing/>
              <w:rPr>
                <w:rFonts w:ascii="Arial" w:eastAsiaTheme="minorEastAsia" w:hAnsi="Arial"/>
                <w:sz w:val="22"/>
                <w:szCs w:val="22"/>
              </w:rPr>
            </w:pPr>
            <w:r w:rsidRPr="006D1F5A">
              <w:rPr>
                <w:rFonts w:ascii="Arial" w:eastAsiaTheme="minorEastAsia" w:hAnsi="Arial"/>
                <w:sz w:val="22"/>
                <w:szCs w:val="22"/>
              </w:rPr>
              <w:t xml:space="preserve">Identify safety hazards related with shaping operations and take steps to avoid any injury or accident. </w:t>
            </w:r>
          </w:p>
          <w:p w14:paraId="6DCA1676" w14:textId="10A50CF6" w:rsidR="00E251AF" w:rsidRPr="006D1F5A" w:rsidRDefault="00E251AF" w:rsidP="00747845">
            <w:pPr>
              <w:numPr>
                <w:ilvl w:val="0"/>
                <w:numId w:val="62"/>
              </w:numPr>
              <w:spacing w:after="0" w:line="360" w:lineRule="auto"/>
              <w:ind w:left="511" w:hanging="180"/>
              <w:contextualSpacing/>
              <w:rPr>
                <w:rFonts w:ascii="Arial" w:eastAsiaTheme="minorEastAsia" w:hAnsi="Arial"/>
                <w:sz w:val="22"/>
                <w:szCs w:val="22"/>
              </w:rPr>
            </w:pPr>
            <w:r w:rsidRPr="006D1F5A">
              <w:rPr>
                <w:rFonts w:ascii="Arial" w:eastAsiaTheme="minorEastAsia" w:hAnsi="Arial"/>
                <w:sz w:val="22"/>
                <w:szCs w:val="22"/>
              </w:rPr>
              <w:t xml:space="preserve">Dial machine vice according to job requirement. </w:t>
            </w:r>
          </w:p>
          <w:p w14:paraId="7CCCA161" w14:textId="77777777" w:rsidR="00E251AF" w:rsidRPr="006D1F5A" w:rsidRDefault="00E251AF" w:rsidP="00747845">
            <w:pPr>
              <w:numPr>
                <w:ilvl w:val="0"/>
                <w:numId w:val="62"/>
              </w:numPr>
              <w:spacing w:after="0" w:line="360" w:lineRule="auto"/>
              <w:ind w:left="511" w:hanging="180"/>
              <w:contextualSpacing/>
              <w:rPr>
                <w:rFonts w:ascii="Arial" w:eastAsiaTheme="minorEastAsia" w:hAnsi="Arial"/>
                <w:sz w:val="22"/>
                <w:szCs w:val="22"/>
              </w:rPr>
            </w:pPr>
            <w:r w:rsidRPr="006D1F5A">
              <w:rPr>
                <w:rFonts w:ascii="Arial" w:eastAsiaTheme="minorEastAsia" w:hAnsi="Arial"/>
                <w:sz w:val="22"/>
                <w:szCs w:val="22"/>
              </w:rPr>
              <w:t>Select point cutting tool for machining of irregular surfaces Broaching tool for keyways and internal gears.</w:t>
            </w:r>
          </w:p>
          <w:p w14:paraId="5157F176" w14:textId="40AE3367" w:rsidR="00E251AF" w:rsidRPr="006D1F5A" w:rsidRDefault="00380EC8" w:rsidP="00747845">
            <w:pPr>
              <w:numPr>
                <w:ilvl w:val="0"/>
                <w:numId w:val="62"/>
              </w:numPr>
              <w:spacing w:after="0" w:line="360" w:lineRule="auto"/>
              <w:ind w:left="511" w:hanging="180"/>
              <w:contextualSpacing/>
              <w:rPr>
                <w:rFonts w:ascii="Arial" w:eastAsiaTheme="minorEastAsia" w:hAnsi="Arial"/>
                <w:sz w:val="22"/>
                <w:szCs w:val="22"/>
              </w:rPr>
            </w:pPr>
            <w:r>
              <w:rPr>
                <w:rFonts w:ascii="Arial" w:eastAsiaTheme="minorEastAsia" w:hAnsi="Arial"/>
                <w:sz w:val="22"/>
                <w:szCs w:val="22"/>
              </w:rPr>
              <w:t>S</w:t>
            </w:r>
            <w:r w:rsidR="00E251AF" w:rsidRPr="006D1F5A">
              <w:rPr>
                <w:rFonts w:ascii="Arial" w:eastAsiaTheme="minorEastAsia" w:hAnsi="Arial"/>
                <w:sz w:val="22"/>
                <w:szCs w:val="22"/>
              </w:rPr>
              <w:t xml:space="preserve">et machine according to job requirements. </w:t>
            </w:r>
          </w:p>
          <w:p w14:paraId="35D71302" w14:textId="77777777" w:rsidR="00E251AF" w:rsidRPr="006D1F5A" w:rsidRDefault="00E251AF" w:rsidP="00747845">
            <w:pPr>
              <w:numPr>
                <w:ilvl w:val="0"/>
                <w:numId w:val="62"/>
              </w:numPr>
              <w:spacing w:after="0" w:line="360" w:lineRule="auto"/>
              <w:ind w:left="511" w:hanging="180"/>
              <w:contextualSpacing/>
              <w:rPr>
                <w:rFonts w:ascii="Arial" w:eastAsiaTheme="minorEastAsia" w:hAnsi="Arial"/>
                <w:sz w:val="22"/>
                <w:szCs w:val="22"/>
              </w:rPr>
            </w:pPr>
            <w:r w:rsidRPr="006D1F5A">
              <w:rPr>
                <w:rFonts w:ascii="Arial" w:eastAsiaTheme="minorEastAsia" w:hAnsi="Arial"/>
                <w:sz w:val="22"/>
                <w:szCs w:val="22"/>
              </w:rPr>
              <w:t xml:space="preserve">Mount cutting tool and work piece in the machine. </w:t>
            </w:r>
          </w:p>
          <w:p w14:paraId="17011716" w14:textId="56F75C6A" w:rsidR="00E251AF" w:rsidRPr="006D1F5A" w:rsidRDefault="00B60240" w:rsidP="00747845">
            <w:pPr>
              <w:numPr>
                <w:ilvl w:val="0"/>
                <w:numId w:val="62"/>
              </w:numPr>
              <w:spacing w:after="0" w:line="360" w:lineRule="auto"/>
              <w:ind w:left="511" w:hanging="180"/>
              <w:contextualSpacing/>
              <w:rPr>
                <w:rFonts w:ascii="Arial" w:eastAsiaTheme="minorEastAsia" w:hAnsi="Arial"/>
                <w:sz w:val="22"/>
                <w:szCs w:val="22"/>
              </w:rPr>
            </w:pPr>
            <w:r>
              <w:rPr>
                <w:rFonts w:ascii="Arial" w:eastAsiaTheme="minorEastAsia" w:hAnsi="Arial"/>
                <w:sz w:val="22"/>
                <w:szCs w:val="22"/>
              </w:rPr>
              <w:t>Adjust</w:t>
            </w:r>
            <w:r w:rsidR="00E251AF" w:rsidRPr="006D1F5A">
              <w:rPr>
                <w:rFonts w:ascii="Arial" w:eastAsiaTheme="minorEastAsia" w:hAnsi="Arial"/>
                <w:sz w:val="22"/>
                <w:szCs w:val="22"/>
              </w:rPr>
              <w:t xml:space="preserve"> feed and speed </w:t>
            </w:r>
            <w:r>
              <w:rPr>
                <w:rFonts w:ascii="Arial" w:eastAsiaTheme="minorEastAsia" w:hAnsi="Arial"/>
                <w:sz w:val="22"/>
                <w:szCs w:val="22"/>
              </w:rPr>
              <w:t>for</w:t>
            </w:r>
            <w:r w:rsidR="00E251AF" w:rsidRPr="006D1F5A">
              <w:rPr>
                <w:rFonts w:ascii="Arial" w:eastAsiaTheme="minorEastAsia" w:hAnsi="Arial"/>
                <w:sz w:val="22"/>
                <w:szCs w:val="22"/>
              </w:rPr>
              <w:t xml:space="preserve"> cutting </w:t>
            </w:r>
            <w:r w:rsidR="001375DE">
              <w:rPr>
                <w:rFonts w:ascii="Arial" w:eastAsiaTheme="minorEastAsia" w:hAnsi="Arial"/>
                <w:sz w:val="22"/>
                <w:szCs w:val="22"/>
              </w:rPr>
              <w:t>at</w:t>
            </w:r>
            <w:r w:rsidR="00E251AF" w:rsidRPr="006D1F5A">
              <w:rPr>
                <w:rFonts w:ascii="Arial" w:eastAsiaTheme="minorEastAsia" w:hAnsi="Arial"/>
                <w:sz w:val="22"/>
                <w:szCs w:val="22"/>
              </w:rPr>
              <w:t xml:space="preserve"> different points according to given drawing</w:t>
            </w:r>
          </w:p>
          <w:p w14:paraId="55C9C8D6" w14:textId="0C972E81" w:rsidR="00E251AF" w:rsidRPr="006D1F5A" w:rsidRDefault="00E251AF" w:rsidP="00747845">
            <w:pPr>
              <w:pStyle w:val="ListParagraph"/>
              <w:numPr>
                <w:ilvl w:val="0"/>
                <w:numId w:val="62"/>
              </w:numPr>
              <w:spacing w:after="0" w:line="360" w:lineRule="auto"/>
              <w:ind w:left="511" w:hanging="180"/>
              <w:rPr>
                <w:rFonts w:ascii="Arial" w:hAnsi="Arial"/>
                <w:sz w:val="22"/>
                <w:szCs w:val="22"/>
              </w:rPr>
            </w:pPr>
            <w:r w:rsidRPr="006D1F5A">
              <w:rPr>
                <w:rFonts w:ascii="Arial" w:eastAsiaTheme="minorEastAsia" w:hAnsi="Arial"/>
                <w:sz w:val="22"/>
                <w:szCs w:val="22"/>
              </w:rPr>
              <w:lastRenderedPageBreak/>
              <w:t>Shut down machine in safe position after finishing the work</w:t>
            </w:r>
          </w:p>
        </w:tc>
      </w:tr>
    </w:tbl>
    <w:p w14:paraId="6395315C" w14:textId="77777777" w:rsidR="00E251AF" w:rsidRDefault="00E251AF" w:rsidP="00E75481">
      <w:pPr>
        <w:pStyle w:val="Standard"/>
        <w:spacing w:before="240" w:after="240"/>
      </w:pPr>
      <w:r>
        <w:rPr>
          <w:rFonts w:ascii="Arial" w:eastAsia="Arial" w:hAnsi="Arial" w:cs="Arial"/>
          <w:b/>
        </w:rPr>
        <w:lastRenderedPageBreak/>
        <w:t>Knowledge &amp; Understanding</w:t>
      </w:r>
    </w:p>
    <w:p w14:paraId="4E7CD289" w14:textId="77777777" w:rsidR="00E251AF" w:rsidRPr="0010321F" w:rsidRDefault="00E251AF" w:rsidP="00E251AF">
      <w:pPr>
        <w:pStyle w:val="Standard"/>
        <w:spacing w:line="360" w:lineRule="auto"/>
      </w:pPr>
      <w:r w:rsidRPr="00E75481">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5A5A504" w14:textId="77777777" w:rsidR="00E251AF" w:rsidRPr="00C60E21" w:rsidRDefault="00E251AF" w:rsidP="00E251AF">
      <w:pPr>
        <w:rPr>
          <w:rFonts w:ascii="Arial" w:eastAsiaTheme="minorEastAsia" w:hAnsi="Arial"/>
        </w:rPr>
      </w:pPr>
      <w:r>
        <w:rPr>
          <w:rFonts w:ascii="Arial" w:eastAsiaTheme="minorEastAsia" w:hAnsi="Arial"/>
        </w:rPr>
        <w:t xml:space="preserve">                </w:t>
      </w:r>
    </w:p>
    <w:p w14:paraId="5EB85CB9" w14:textId="49A22090"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inorEastAsia" w:hAnsi="Arial"/>
          <w:sz w:val="22"/>
          <w:szCs w:val="22"/>
        </w:rPr>
        <w:t>Define methods and techniques of sawing</w:t>
      </w:r>
    </w:p>
    <w:p w14:paraId="61CA0FFA" w14:textId="77777777" w:rsidR="00E251AF" w:rsidRPr="00334125" w:rsidRDefault="00E251AF" w:rsidP="00747845">
      <w:pPr>
        <w:pStyle w:val="ListParagraph"/>
        <w:numPr>
          <w:ilvl w:val="0"/>
          <w:numId w:val="60"/>
        </w:numPr>
        <w:spacing w:after="160" w:line="360" w:lineRule="auto"/>
        <w:ind w:left="990" w:hanging="720"/>
        <w:rPr>
          <w:rFonts w:ascii="Arial" w:eastAsiaTheme="minorEastAsia" w:hAnsi="Arial"/>
          <w:sz w:val="22"/>
          <w:szCs w:val="22"/>
        </w:rPr>
      </w:pPr>
      <w:r w:rsidRPr="00334125">
        <w:rPr>
          <w:rFonts w:ascii="Arial" w:eastAsiaTheme="minorEastAsia" w:hAnsi="Arial"/>
          <w:sz w:val="22"/>
          <w:szCs w:val="22"/>
        </w:rPr>
        <w:t>Describe basic measurement</w:t>
      </w:r>
    </w:p>
    <w:p w14:paraId="1FD3E3CE" w14:textId="77777777" w:rsidR="00E251AF" w:rsidRPr="00334125" w:rsidRDefault="00E251AF" w:rsidP="00747845">
      <w:pPr>
        <w:pStyle w:val="ListParagraph"/>
        <w:numPr>
          <w:ilvl w:val="0"/>
          <w:numId w:val="60"/>
        </w:numPr>
        <w:spacing w:after="160" w:line="360" w:lineRule="auto"/>
        <w:ind w:left="990" w:hanging="720"/>
        <w:rPr>
          <w:rFonts w:ascii="Arial" w:eastAsiaTheme="minorEastAsia" w:hAnsi="Arial"/>
          <w:sz w:val="22"/>
          <w:szCs w:val="22"/>
        </w:rPr>
      </w:pPr>
      <w:r w:rsidRPr="00334125">
        <w:rPr>
          <w:rFonts w:ascii="Arial" w:eastAsiaTheme="minorEastAsia" w:hAnsi="Arial"/>
          <w:sz w:val="22"/>
          <w:szCs w:val="22"/>
        </w:rPr>
        <w:t>Describe basic measurement</w:t>
      </w:r>
    </w:p>
    <w:p w14:paraId="1ED7249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inorEastAsia" w:hAnsi="Arial"/>
          <w:sz w:val="22"/>
          <w:szCs w:val="22"/>
        </w:rPr>
        <w:t>Describe types of hacksaw frames</w:t>
      </w:r>
    </w:p>
    <w:p w14:paraId="3EA364A9"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inorEastAsia" w:hAnsi="Arial"/>
          <w:sz w:val="22"/>
          <w:szCs w:val="22"/>
        </w:rPr>
        <w:t>Describe basic measuring /Marking /cutting tools</w:t>
      </w:r>
    </w:p>
    <w:p w14:paraId="1D597CE4"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inorEastAsia" w:hAnsi="Arial"/>
          <w:sz w:val="22"/>
          <w:szCs w:val="22"/>
        </w:rPr>
        <w:t>Describe clamping/holding methods</w:t>
      </w:r>
    </w:p>
    <w:p w14:paraId="0D18F3F9"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and techniques of mounting and setting of work-piece. </w:t>
      </w:r>
    </w:p>
    <w:p w14:paraId="11545354"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and techniques of adjusting operating parameters of machine tool. </w:t>
      </w:r>
    </w:p>
    <w:p w14:paraId="6B0D7602"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adjusting speed and feed. </w:t>
      </w:r>
    </w:p>
    <w:p w14:paraId="7E75294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Calculation of speed and feed. </w:t>
      </w:r>
    </w:p>
    <w:p w14:paraId="6FBD810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Use of holding and cutting tools</w:t>
      </w:r>
    </w:p>
    <w:p w14:paraId="540CBE1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Reading and interpreting work specifications, drawings and sketches. </w:t>
      </w:r>
    </w:p>
    <w:p w14:paraId="07E567A1"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 and technique of setting up and adjusting the machine. </w:t>
      </w:r>
    </w:p>
    <w:p w14:paraId="06C534DA"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Techniques to check quality of component produced. </w:t>
      </w:r>
    </w:p>
    <w:p w14:paraId="56894CDC"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shutting down of machine and equipment after closure of activities. </w:t>
      </w:r>
    </w:p>
    <w:p w14:paraId="6C568091"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Safety precautions and procedures need to be observed during work.</w:t>
      </w:r>
    </w:p>
    <w:p w14:paraId="4D8F230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drilling or boring tools and their function. </w:t>
      </w:r>
    </w:p>
    <w:p w14:paraId="0740849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mounting and setting up of work-holding devices, work pieces and cutting tools. </w:t>
      </w:r>
    </w:p>
    <w:p w14:paraId="512C3B2C"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 and technique of adjusting RPM of lathe machine. </w:t>
      </w:r>
    </w:p>
    <w:p w14:paraId="28E6F36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Safe boring procedures. </w:t>
      </w:r>
    </w:p>
    <w:p w14:paraId="3F14B040"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Techniques of checking quality of components. </w:t>
      </w:r>
    </w:p>
    <w:p w14:paraId="17BA6E6E"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Calculation of RPM. </w:t>
      </w:r>
    </w:p>
    <w:p w14:paraId="662B2A01"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Safety precautions and procedures.</w:t>
      </w:r>
    </w:p>
    <w:p w14:paraId="20F76379"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Kinds of tapers. </w:t>
      </w:r>
    </w:p>
    <w:p w14:paraId="4DAFDD24" w14:textId="0D8FFC2E"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Types of taper</w:t>
      </w:r>
      <w:r w:rsidR="0012656E">
        <w:rPr>
          <w:rFonts w:ascii="Arial" w:eastAsiaTheme="majorEastAsia" w:hAnsi="Arial"/>
          <w:sz w:val="22"/>
          <w:szCs w:val="22"/>
        </w:rPr>
        <w:t>-</w:t>
      </w:r>
      <w:r w:rsidRPr="00334125">
        <w:rPr>
          <w:rFonts w:ascii="Arial" w:eastAsiaTheme="majorEastAsia" w:hAnsi="Arial"/>
          <w:sz w:val="22"/>
          <w:szCs w:val="22"/>
        </w:rPr>
        <w:t xml:space="preserve">turning methods. </w:t>
      </w:r>
    </w:p>
    <w:p w14:paraId="6EC3932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Calculation of tapers. </w:t>
      </w:r>
    </w:p>
    <w:p w14:paraId="5FF140A4"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and techniques of adjusting speeds and feeds of turning machine. </w:t>
      </w:r>
    </w:p>
    <w:p w14:paraId="4549CEFC"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 of checking quality of components produced. </w:t>
      </w:r>
    </w:p>
    <w:p w14:paraId="3B96799B"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lastRenderedPageBreak/>
        <w:t>Specific safety guidelines and precautions.</w:t>
      </w:r>
    </w:p>
    <w:p w14:paraId="16C403E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knurling tools. </w:t>
      </w:r>
    </w:p>
    <w:p w14:paraId="78D6918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knurling. </w:t>
      </w:r>
    </w:p>
    <w:p w14:paraId="5A99D55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setting tools and work piece in the machine. </w:t>
      </w:r>
    </w:p>
    <w:p w14:paraId="5A9B2B39"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of knurling. </w:t>
      </w:r>
    </w:p>
    <w:p w14:paraId="0DD60CC4"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adjusting speeds and feeds of lathe machine. Importance of using coolants during knurling. </w:t>
      </w:r>
    </w:p>
    <w:p w14:paraId="67B4739F"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Safety precautions and guidelines.</w:t>
      </w:r>
    </w:p>
    <w:p w14:paraId="10C4925A"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Knowledge of lathe operations</w:t>
      </w:r>
    </w:p>
    <w:p w14:paraId="602F3646"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Use of dial indicator</w:t>
      </w:r>
    </w:p>
    <w:p w14:paraId="0E420262"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Calculations for taper turnings </w:t>
      </w:r>
    </w:p>
    <w:p w14:paraId="1562331C"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Knowledge of lathe operations</w:t>
      </w:r>
    </w:p>
    <w:p w14:paraId="734F73EA"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threading tool. </w:t>
      </w:r>
    </w:p>
    <w:p w14:paraId="4A1EC16E"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threading. </w:t>
      </w:r>
    </w:p>
    <w:p w14:paraId="18EF88AF"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setting tools and work piece in the machine. </w:t>
      </w:r>
    </w:p>
    <w:p w14:paraId="385B4E62"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of threading. </w:t>
      </w:r>
    </w:p>
    <w:p w14:paraId="21DAD0E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Procedure of setting up of drilling machine. </w:t>
      </w:r>
    </w:p>
    <w:p w14:paraId="628D1CCF"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Safe procedure for operating drilling machines. </w:t>
      </w:r>
    </w:p>
    <w:p w14:paraId="5A972ACE"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drilling machines. </w:t>
      </w:r>
    </w:p>
    <w:p w14:paraId="7452197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Selecting and adjusting speed and feed of drilling machine. </w:t>
      </w:r>
    </w:p>
    <w:p w14:paraId="0CA7FB5F"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Importance of coolants in drilling operations. </w:t>
      </w:r>
    </w:p>
    <w:p w14:paraId="236318D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Methods and techniques of quality checks.</w:t>
      </w:r>
    </w:p>
    <w:p w14:paraId="2BBCEC30"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Different types of drilling tools and their implications. </w:t>
      </w:r>
    </w:p>
    <w:p w14:paraId="09BDBF7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Importance of selecting right drilling tool for the job specifications. </w:t>
      </w:r>
    </w:p>
    <w:p w14:paraId="4F67CDEA"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Methods and techniques for positioning the work-piece in the drill to ensure proper alignment and stability during drilling. </w:t>
      </w:r>
    </w:p>
    <w:p w14:paraId="5C5369FD"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Using speeds and feeds chart for different types of materials and their hardness. </w:t>
      </w:r>
    </w:p>
    <w:p w14:paraId="071602E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Specific safety precautions during boring and sinking operations.</w:t>
      </w:r>
    </w:p>
    <w:p w14:paraId="727A1249"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Selecting reamer according to hole size. </w:t>
      </w:r>
    </w:p>
    <w:p w14:paraId="501C6777"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Types of reamers (straight teeth or helical teeth). </w:t>
      </w:r>
    </w:p>
    <w:p w14:paraId="6CBA1E43"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Method of setting reamer in the drill chuck. </w:t>
      </w:r>
    </w:p>
    <w:p w14:paraId="3B27EEF8"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 xml:space="preserve">Importance of using lubricants during reaming. </w:t>
      </w:r>
    </w:p>
    <w:p w14:paraId="0607790A" w14:textId="77777777" w:rsidR="00E251AF" w:rsidRPr="00334125" w:rsidRDefault="00E251AF" w:rsidP="00747845">
      <w:pPr>
        <w:pStyle w:val="ListParagraph"/>
        <w:numPr>
          <w:ilvl w:val="0"/>
          <w:numId w:val="60"/>
        </w:numPr>
        <w:spacing w:after="0" w:line="360" w:lineRule="auto"/>
        <w:ind w:left="990" w:hanging="720"/>
        <w:rPr>
          <w:rFonts w:ascii="Arial" w:eastAsiaTheme="majorEastAsia" w:hAnsi="Arial"/>
          <w:sz w:val="22"/>
          <w:szCs w:val="22"/>
        </w:rPr>
      </w:pPr>
      <w:r w:rsidRPr="00334125">
        <w:rPr>
          <w:rFonts w:ascii="Arial" w:eastAsiaTheme="majorEastAsia" w:hAnsi="Arial"/>
          <w:sz w:val="22"/>
          <w:szCs w:val="22"/>
        </w:rPr>
        <w:t>Importance of alignment of the reamer during operations</w:t>
      </w:r>
    </w:p>
    <w:p w14:paraId="67BB190C"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List safety hazards related with the shaper machine operations. </w:t>
      </w:r>
    </w:p>
    <w:p w14:paraId="0FBCC5D7"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Use of Dial indicator </w:t>
      </w:r>
    </w:p>
    <w:p w14:paraId="57FE92D5"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lastRenderedPageBreak/>
        <w:t xml:space="preserve">Method of mounting of cutting tool </w:t>
      </w:r>
    </w:p>
    <w:p w14:paraId="5C53EB64"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Checking of right angle with the tri square. </w:t>
      </w:r>
    </w:p>
    <w:p w14:paraId="1A7A3864"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Safety guidelines and procedures. </w:t>
      </w:r>
    </w:p>
    <w:p w14:paraId="5DD21EBB"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Safety checks for operating shaper machine. </w:t>
      </w:r>
    </w:p>
    <w:p w14:paraId="60F1D3EF"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Interpreting information given in the engineering drawings and job specifications</w:t>
      </w:r>
    </w:p>
    <w:p w14:paraId="385C5629"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Checking of angle with the bevel protector.  </w:t>
      </w:r>
    </w:p>
    <w:p w14:paraId="496230AB" w14:textId="77777777" w:rsidR="00E251AF" w:rsidRPr="00334125" w:rsidRDefault="00E251AF" w:rsidP="00747845">
      <w:pPr>
        <w:pStyle w:val="ListParagraph"/>
        <w:numPr>
          <w:ilvl w:val="0"/>
          <w:numId w:val="60"/>
        </w:numPr>
        <w:spacing w:after="0" w:line="360" w:lineRule="auto"/>
        <w:ind w:left="990" w:hanging="720"/>
        <w:rPr>
          <w:rFonts w:ascii="Arial" w:hAnsi="Arial"/>
          <w:sz w:val="22"/>
          <w:szCs w:val="22"/>
          <w:lang w:val="en-AU"/>
        </w:rPr>
      </w:pPr>
      <w:r w:rsidRPr="00334125">
        <w:rPr>
          <w:rFonts w:ascii="Arial" w:hAnsi="Arial"/>
          <w:sz w:val="22"/>
          <w:szCs w:val="22"/>
          <w:lang w:val="en-AU"/>
        </w:rPr>
        <w:t xml:space="preserve">V-Shape cutting procedure. </w:t>
      </w:r>
    </w:p>
    <w:p w14:paraId="56F1FECA" w14:textId="77777777"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Use of Dial indicator </w:t>
      </w:r>
    </w:p>
    <w:p w14:paraId="1CC87017" w14:textId="4272CFFE"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Method of mounting of cutting tool </w:t>
      </w:r>
    </w:p>
    <w:p w14:paraId="5080DAA0" w14:textId="01C01F06"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Checking of angle with the bevel protector.  </w:t>
      </w:r>
    </w:p>
    <w:p w14:paraId="7A5015C5" w14:textId="05E37304"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V-Shape cutting procedure. </w:t>
      </w:r>
    </w:p>
    <w:p w14:paraId="6D602B1D" w14:textId="34CE5E90"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Safety guidelines and procedures. </w:t>
      </w:r>
    </w:p>
    <w:p w14:paraId="1D62DDD1" w14:textId="02984383" w:rsidR="00E251AF" w:rsidRPr="00334125" w:rsidRDefault="00E251AF" w:rsidP="00747845">
      <w:pPr>
        <w:pStyle w:val="ListParagraph"/>
        <w:numPr>
          <w:ilvl w:val="0"/>
          <w:numId w:val="60"/>
        </w:numPr>
        <w:autoSpaceDE w:val="0"/>
        <w:autoSpaceDN w:val="0"/>
        <w:adjustRightInd w:val="0"/>
        <w:spacing w:after="160" w:line="360" w:lineRule="auto"/>
        <w:ind w:left="990" w:hanging="720"/>
        <w:rPr>
          <w:rFonts w:ascii="Arial" w:eastAsiaTheme="minorHAnsi" w:hAnsi="Arial"/>
          <w:sz w:val="22"/>
          <w:szCs w:val="22"/>
          <w:lang w:val="en-GB"/>
        </w:rPr>
      </w:pPr>
      <w:r w:rsidRPr="00334125">
        <w:rPr>
          <w:rFonts w:ascii="Arial" w:eastAsiaTheme="minorHAnsi" w:hAnsi="Arial"/>
          <w:sz w:val="22"/>
          <w:szCs w:val="22"/>
          <w:lang w:val="en-GB"/>
        </w:rPr>
        <w:t xml:space="preserve">Safety checks for operating Broaching machine. </w:t>
      </w:r>
    </w:p>
    <w:p w14:paraId="4090BE06" w14:textId="256577CA" w:rsidR="00E251AF" w:rsidRPr="007B4745" w:rsidRDefault="007B4745" w:rsidP="007B4745">
      <w:pPr>
        <w:pStyle w:val="Standard"/>
        <w:spacing w:before="240" w:after="240" w:line="360" w:lineRule="auto"/>
        <w:rPr>
          <w:rFonts w:ascii="Arial" w:eastAsia="Arial" w:hAnsi="Arial" w:cs="Arial"/>
          <w:b/>
          <w:bCs/>
        </w:rPr>
      </w:pPr>
      <w:r w:rsidRPr="007B4745">
        <w:rPr>
          <w:rFonts w:ascii="Arial" w:eastAsia="Arial" w:hAnsi="Arial" w:cs="Arial"/>
          <w:b/>
          <w:bCs/>
        </w:rPr>
        <w:t>Critical Evidence(s) Required</w:t>
      </w:r>
    </w:p>
    <w:p w14:paraId="0BD6D59B" w14:textId="77777777" w:rsidR="00E251AF" w:rsidRDefault="00E251AF" w:rsidP="00E251AF">
      <w:pPr>
        <w:pStyle w:val="Standard"/>
        <w:spacing w:line="360" w:lineRule="auto"/>
        <w:ind w:right="26"/>
        <w:rPr>
          <w:rFonts w:ascii="Arial" w:eastAsia="Arial" w:hAnsi="Arial" w:cs="Arial"/>
          <w:sz w:val="22"/>
          <w:szCs w:val="22"/>
        </w:rPr>
      </w:pPr>
      <w:r w:rsidRPr="009B45F9">
        <w:rPr>
          <w:rFonts w:ascii="Arial" w:eastAsia="Arial" w:hAnsi="Arial" w:cs="Arial"/>
          <w:sz w:val="22"/>
          <w:szCs w:val="22"/>
        </w:rPr>
        <w:t>The candidate needs to produce following critical evidence(s) in order to be competent in this competency standard:</w:t>
      </w:r>
    </w:p>
    <w:p w14:paraId="2198C10F" w14:textId="77777777" w:rsidR="00E251AF" w:rsidRPr="009B45F9" w:rsidRDefault="00E251AF" w:rsidP="00747845">
      <w:pPr>
        <w:pStyle w:val="ListParagraph"/>
        <w:numPr>
          <w:ilvl w:val="0"/>
          <w:numId w:val="39"/>
        </w:numPr>
        <w:spacing w:after="0" w:line="360" w:lineRule="auto"/>
        <w:ind w:left="648" w:right="288"/>
        <w:rPr>
          <w:rFonts w:ascii="Arial" w:hAnsi="Arial"/>
          <w:sz w:val="22"/>
          <w:szCs w:val="22"/>
        </w:rPr>
      </w:pPr>
      <w:r w:rsidRPr="009B45F9">
        <w:rPr>
          <w:rFonts w:ascii="Arial" w:hAnsi="Arial"/>
          <w:sz w:val="22"/>
          <w:szCs w:val="22"/>
        </w:rPr>
        <w:t xml:space="preserve">Identify Machining requirements according to given in the manufacturing drawings </w:t>
      </w:r>
    </w:p>
    <w:p w14:paraId="7C332BDF" w14:textId="77777777" w:rsidR="00E251AF" w:rsidRPr="009B45F9" w:rsidRDefault="00E251AF" w:rsidP="00747845">
      <w:pPr>
        <w:pStyle w:val="ListParagraph"/>
        <w:numPr>
          <w:ilvl w:val="0"/>
          <w:numId w:val="39"/>
        </w:numPr>
        <w:spacing w:after="0" w:line="360" w:lineRule="auto"/>
        <w:ind w:left="648" w:right="288"/>
        <w:rPr>
          <w:rFonts w:ascii="Arial" w:hAnsi="Arial"/>
          <w:sz w:val="22"/>
          <w:szCs w:val="22"/>
        </w:rPr>
      </w:pPr>
      <w:r w:rsidRPr="009B45F9">
        <w:rPr>
          <w:rFonts w:ascii="Arial" w:hAnsi="Arial"/>
          <w:sz w:val="22"/>
          <w:szCs w:val="22"/>
        </w:rPr>
        <w:t xml:space="preserve">Identify material specifications according to manufacturing drawing </w:t>
      </w:r>
    </w:p>
    <w:p w14:paraId="5226F888" w14:textId="77777777" w:rsidR="00E251AF" w:rsidRPr="009B45F9" w:rsidRDefault="00E251AF" w:rsidP="00747845">
      <w:pPr>
        <w:pStyle w:val="ListParagraph"/>
        <w:numPr>
          <w:ilvl w:val="0"/>
          <w:numId w:val="39"/>
        </w:numPr>
        <w:spacing w:after="0" w:line="360" w:lineRule="auto"/>
        <w:ind w:left="648" w:right="288"/>
        <w:rPr>
          <w:rFonts w:ascii="Arial" w:hAnsi="Arial"/>
          <w:sz w:val="22"/>
          <w:szCs w:val="22"/>
        </w:rPr>
      </w:pPr>
      <w:r w:rsidRPr="009B45F9">
        <w:rPr>
          <w:rFonts w:ascii="Arial" w:hAnsi="Arial"/>
          <w:sz w:val="22"/>
          <w:szCs w:val="22"/>
        </w:rPr>
        <w:t xml:space="preserve">Identify bill of material (BOM) according to manufacturing drawing </w:t>
      </w:r>
    </w:p>
    <w:p w14:paraId="3C195040" w14:textId="77777777" w:rsidR="00E251AF" w:rsidRPr="009B45F9" w:rsidRDefault="00E251AF" w:rsidP="00747845">
      <w:pPr>
        <w:pStyle w:val="ListParagraph"/>
        <w:numPr>
          <w:ilvl w:val="0"/>
          <w:numId w:val="39"/>
        </w:numPr>
        <w:spacing w:after="0" w:line="360" w:lineRule="auto"/>
        <w:ind w:left="648" w:right="288"/>
        <w:rPr>
          <w:rFonts w:ascii="Arial" w:hAnsi="Arial"/>
          <w:sz w:val="22"/>
          <w:szCs w:val="22"/>
        </w:rPr>
      </w:pPr>
      <w:r w:rsidRPr="009B45F9">
        <w:rPr>
          <w:rFonts w:ascii="Arial" w:hAnsi="Arial"/>
          <w:sz w:val="22"/>
          <w:szCs w:val="22"/>
        </w:rPr>
        <w:t xml:space="preserve">Interpret dimensional tolerances according to manufacturing drawing </w:t>
      </w:r>
    </w:p>
    <w:p w14:paraId="32286EBC" w14:textId="77777777" w:rsidR="00E251AF" w:rsidRPr="009B45F9" w:rsidRDefault="00E251AF" w:rsidP="00747845">
      <w:pPr>
        <w:pStyle w:val="ListParagraph"/>
        <w:numPr>
          <w:ilvl w:val="0"/>
          <w:numId w:val="39"/>
        </w:numPr>
        <w:spacing w:after="0" w:line="360" w:lineRule="auto"/>
        <w:ind w:left="630"/>
        <w:rPr>
          <w:rFonts w:ascii="Arial" w:hAnsi="Arial"/>
          <w:bCs/>
          <w:sz w:val="22"/>
          <w:szCs w:val="22"/>
        </w:rPr>
      </w:pPr>
      <w:r w:rsidRPr="009B45F9">
        <w:rPr>
          <w:rFonts w:ascii="Arial" w:hAnsi="Arial"/>
          <w:bCs/>
          <w:sz w:val="22"/>
          <w:szCs w:val="22"/>
        </w:rPr>
        <w:t>Identify and mark unsafe or faulty tools for repair according to designated procedures before, during and after use.</w:t>
      </w:r>
    </w:p>
    <w:p w14:paraId="542CE0B6" w14:textId="77777777" w:rsidR="00E251AF" w:rsidRPr="009B45F9" w:rsidRDefault="00E251AF" w:rsidP="00747845">
      <w:pPr>
        <w:pStyle w:val="ListParagraph"/>
        <w:numPr>
          <w:ilvl w:val="0"/>
          <w:numId w:val="39"/>
        </w:numPr>
        <w:spacing w:after="0" w:line="360" w:lineRule="auto"/>
        <w:ind w:left="630"/>
        <w:rPr>
          <w:rFonts w:ascii="Arial" w:hAnsi="Arial"/>
          <w:bCs/>
          <w:sz w:val="22"/>
          <w:szCs w:val="22"/>
        </w:rPr>
      </w:pPr>
      <w:r w:rsidRPr="009B45F9">
        <w:rPr>
          <w:rFonts w:ascii="Arial" w:hAnsi="Arial"/>
          <w:bCs/>
          <w:sz w:val="22"/>
          <w:szCs w:val="22"/>
        </w:rPr>
        <w:t>Maintain tools, including hand sharpening according to standard operational procedures, principles and techniques.</w:t>
      </w:r>
    </w:p>
    <w:p w14:paraId="58B58BB8" w14:textId="77777777" w:rsidR="00E251AF" w:rsidRPr="009B45F9" w:rsidRDefault="00E251AF" w:rsidP="00747845">
      <w:pPr>
        <w:pStyle w:val="ListParagraph"/>
        <w:numPr>
          <w:ilvl w:val="0"/>
          <w:numId w:val="39"/>
        </w:numPr>
        <w:spacing w:after="0" w:line="360" w:lineRule="auto"/>
        <w:ind w:left="630"/>
        <w:rPr>
          <w:rFonts w:ascii="Arial" w:hAnsi="Arial"/>
          <w:bCs/>
          <w:sz w:val="22"/>
          <w:szCs w:val="22"/>
        </w:rPr>
      </w:pPr>
      <w:r w:rsidRPr="009B45F9">
        <w:rPr>
          <w:rFonts w:ascii="Arial" w:hAnsi="Arial"/>
          <w:bCs/>
          <w:sz w:val="22"/>
          <w:szCs w:val="22"/>
        </w:rPr>
        <w:t>Identify and mark unsafe or faulty tools for repair according to designated procedures before, during and after use.</w:t>
      </w:r>
    </w:p>
    <w:p w14:paraId="47BDF75F" w14:textId="77777777" w:rsidR="00E251AF" w:rsidRPr="009B45F9" w:rsidRDefault="00E251AF" w:rsidP="00747845">
      <w:pPr>
        <w:pStyle w:val="ListParagraph"/>
        <w:numPr>
          <w:ilvl w:val="0"/>
          <w:numId w:val="39"/>
        </w:numPr>
        <w:spacing w:after="0" w:line="360" w:lineRule="auto"/>
        <w:ind w:left="630"/>
        <w:rPr>
          <w:rFonts w:ascii="Arial" w:hAnsi="Arial"/>
          <w:bCs/>
          <w:sz w:val="22"/>
          <w:szCs w:val="22"/>
        </w:rPr>
      </w:pPr>
      <w:r w:rsidRPr="009B45F9">
        <w:rPr>
          <w:rFonts w:ascii="Arial" w:hAnsi="Arial"/>
          <w:bCs/>
          <w:sz w:val="22"/>
          <w:szCs w:val="22"/>
        </w:rPr>
        <w:t>Store power tools safely in appropriate location according to standard operational procedures.</w:t>
      </w:r>
    </w:p>
    <w:p w14:paraId="5DC7D612" w14:textId="77777777"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t>Perform cutting operation with power hacksaw</w:t>
      </w:r>
    </w:p>
    <w:p w14:paraId="566C5338" w14:textId="77777777"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t>Perform Drilling Operations</w:t>
      </w:r>
    </w:p>
    <w:p w14:paraId="14C16DA7" w14:textId="77777777"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t>Perform General machining Operations</w:t>
      </w:r>
    </w:p>
    <w:p w14:paraId="5B985F22" w14:textId="129A012F" w:rsidR="00E251AF" w:rsidRPr="009B45F9" w:rsidRDefault="00E251AF" w:rsidP="00747845">
      <w:pPr>
        <w:pStyle w:val="Default"/>
        <w:numPr>
          <w:ilvl w:val="0"/>
          <w:numId w:val="39"/>
        </w:numPr>
        <w:spacing w:line="360" w:lineRule="auto"/>
        <w:ind w:left="630"/>
        <w:rPr>
          <w:rFonts w:ascii="Arial" w:hAnsi="Arial" w:cs="Arial"/>
          <w:sz w:val="22"/>
          <w:szCs w:val="22"/>
        </w:rPr>
      </w:pPr>
      <w:r w:rsidRPr="009B45F9">
        <w:rPr>
          <w:rFonts w:ascii="Arial" w:hAnsi="Arial" w:cs="Arial"/>
          <w:sz w:val="22"/>
          <w:szCs w:val="22"/>
        </w:rPr>
        <w:t xml:space="preserve">Cut material as per job specifications and dimensions provided in the drawing </w:t>
      </w:r>
    </w:p>
    <w:p w14:paraId="7F866F6B" w14:textId="77777777"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t>Perform Different lathe Operations</w:t>
      </w:r>
    </w:p>
    <w:p w14:paraId="636D546E" w14:textId="12C6D51F"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t>Perform Shaper,</w:t>
      </w:r>
      <w:r w:rsidR="009B45F9">
        <w:rPr>
          <w:rFonts w:ascii="Arial" w:hAnsi="Arial"/>
          <w:sz w:val="22"/>
          <w:szCs w:val="22"/>
        </w:rPr>
        <w:t xml:space="preserve"> </w:t>
      </w:r>
      <w:r w:rsidRPr="009B45F9">
        <w:rPr>
          <w:rFonts w:ascii="Arial" w:hAnsi="Arial"/>
          <w:sz w:val="22"/>
          <w:szCs w:val="22"/>
        </w:rPr>
        <w:t>Planer,</w:t>
      </w:r>
      <w:r w:rsidR="009B45F9">
        <w:rPr>
          <w:rFonts w:ascii="Arial" w:hAnsi="Arial"/>
          <w:sz w:val="22"/>
          <w:szCs w:val="22"/>
        </w:rPr>
        <w:t xml:space="preserve"> </w:t>
      </w:r>
      <w:r w:rsidRPr="009B45F9">
        <w:rPr>
          <w:rFonts w:ascii="Arial" w:hAnsi="Arial"/>
          <w:sz w:val="22"/>
          <w:szCs w:val="22"/>
        </w:rPr>
        <w:t>and Slotter Machining</w:t>
      </w:r>
    </w:p>
    <w:p w14:paraId="744CE3D6" w14:textId="77777777" w:rsidR="00E251AF" w:rsidRPr="009B45F9" w:rsidRDefault="00E251AF" w:rsidP="00747845">
      <w:pPr>
        <w:pStyle w:val="ListParagraph"/>
        <w:numPr>
          <w:ilvl w:val="0"/>
          <w:numId w:val="39"/>
        </w:numPr>
        <w:spacing w:after="0" w:line="360" w:lineRule="auto"/>
        <w:ind w:left="630"/>
        <w:rPr>
          <w:rFonts w:ascii="Arial" w:hAnsi="Arial"/>
          <w:sz w:val="22"/>
          <w:szCs w:val="22"/>
        </w:rPr>
      </w:pPr>
      <w:r w:rsidRPr="009B45F9">
        <w:rPr>
          <w:rFonts w:ascii="Arial" w:hAnsi="Arial"/>
          <w:sz w:val="22"/>
          <w:szCs w:val="22"/>
        </w:rPr>
        <w:lastRenderedPageBreak/>
        <w:t>Perform Broaching Operations</w:t>
      </w:r>
    </w:p>
    <w:p w14:paraId="44CD8DD1" w14:textId="704F3238" w:rsidR="00E251AF" w:rsidRPr="00B31552" w:rsidRDefault="00E251AF" w:rsidP="009B45F9">
      <w:pPr>
        <w:spacing w:before="240" w:line="360" w:lineRule="auto"/>
        <w:rPr>
          <w:rFonts w:ascii="Arial" w:eastAsiaTheme="minorEastAsia" w:hAnsi="Arial"/>
          <w:b/>
          <w:bCs/>
        </w:rPr>
      </w:pPr>
      <w:r w:rsidRPr="00C60E21">
        <w:rPr>
          <w:rFonts w:ascii="Arial" w:eastAsiaTheme="minorEastAsia" w:hAnsi="Arial"/>
          <w:b/>
          <w:bCs/>
        </w:rPr>
        <w:t>Tool</w:t>
      </w:r>
      <w:r>
        <w:rPr>
          <w:rFonts w:ascii="Arial" w:eastAsiaTheme="minorEastAsia" w:hAnsi="Arial"/>
          <w:b/>
          <w:bCs/>
        </w:rPr>
        <w:t>s</w:t>
      </w:r>
      <w:r w:rsidRPr="00C60E21">
        <w:rPr>
          <w:rFonts w:ascii="Arial" w:eastAsiaTheme="minorEastAsia" w:hAnsi="Arial"/>
          <w:b/>
          <w:bCs/>
        </w:rPr>
        <w:t xml:space="preserve"> &amp;</w:t>
      </w:r>
      <w:r w:rsidR="009B45F9">
        <w:rPr>
          <w:rFonts w:ascii="Arial" w:eastAsiaTheme="minorEastAsia" w:hAnsi="Arial"/>
          <w:b/>
          <w:bCs/>
        </w:rPr>
        <w:t xml:space="preserve"> </w:t>
      </w:r>
      <w:r w:rsidRPr="00C60E21">
        <w:rPr>
          <w:rFonts w:ascii="Arial" w:eastAsiaTheme="minorEastAsia" w:hAnsi="Arial"/>
          <w:b/>
          <w:bCs/>
        </w:rPr>
        <w:t>Equipment</w:t>
      </w:r>
    </w:p>
    <w:p w14:paraId="1CC6552F" w14:textId="77777777" w:rsidR="00E251AF" w:rsidRPr="00E251A8" w:rsidRDefault="00E251AF" w:rsidP="00747845">
      <w:pPr>
        <w:pStyle w:val="ListParagraph"/>
        <w:numPr>
          <w:ilvl w:val="0"/>
          <w:numId w:val="61"/>
        </w:numPr>
        <w:spacing w:after="0" w:line="360" w:lineRule="auto"/>
        <w:rPr>
          <w:rFonts w:ascii="Arial" w:eastAsiaTheme="minorEastAsia" w:hAnsi="Arial"/>
          <w:sz w:val="22"/>
          <w:szCs w:val="22"/>
        </w:rPr>
      </w:pPr>
      <w:r w:rsidRPr="00E251A8">
        <w:rPr>
          <w:rFonts w:ascii="Arial" w:eastAsiaTheme="minorEastAsia" w:hAnsi="Arial"/>
          <w:sz w:val="22"/>
          <w:szCs w:val="22"/>
        </w:rPr>
        <w:t>Bench vice</w:t>
      </w:r>
    </w:p>
    <w:p w14:paraId="7FBE9FC5" w14:textId="77777777" w:rsidR="00E251AF" w:rsidRPr="00E251A8" w:rsidRDefault="00E251AF" w:rsidP="00747845">
      <w:pPr>
        <w:pStyle w:val="ListParagraph"/>
        <w:numPr>
          <w:ilvl w:val="0"/>
          <w:numId w:val="61"/>
        </w:numPr>
        <w:spacing w:after="0" w:line="360" w:lineRule="auto"/>
        <w:rPr>
          <w:rFonts w:ascii="Arial" w:eastAsiaTheme="minorEastAsia" w:hAnsi="Arial"/>
          <w:sz w:val="22"/>
          <w:szCs w:val="22"/>
        </w:rPr>
      </w:pPr>
      <w:r w:rsidRPr="00E251A8">
        <w:rPr>
          <w:rFonts w:ascii="Arial" w:eastAsiaTheme="minorEastAsia" w:hAnsi="Arial"/>
          <w:sz w:val="22"/>
          <w:szCs w:val="22"/>
        </w:rPr>
        <w:t>Tri-square</w:t>
      </w:r>
    </w:p>
    <w:p w14:paraId="4F045582" w14:textId="77777777" w:rsidR="00E251AF" w:rsidRPr="00E251A8" w:rsidRDefault="00E251AF" w:rsidP="00747845">
      <w:pPr>
        <w:pStyle w:val="ListParagraph"/>
        <w:numPr>
          <w:ilvl w:val="0"/>
          <w:numId w:val="61"/>
        </w:numPr>
        <w:spacing w:after="0" w:line="360" w:lineRule="auto"/>
        <w:rPr>
          <w:rFonts w:ascii="Arial" w:eastAsiaTheme="minorEastAsia" w:hAnsi="Arial"/>
          <w:sz w:val="22"/>
          <w:szCs w:val="22"/>
        </w:rPr>
      </w:pPr>
      <w:r w:rsidRPr="00E251A8">
        <w:rPr>
          <w:rFonts w:ascii="Arial" w:eastAsiaTheme="minorEastAsia" w:hAnsi="Arial"/>
          <w:sz w:val="22"/>
          <w:szCs w:val="22"/>
        </w:rPr>
        <w:t>Hand hacksaw with blade</w:t>
      </w:r>
    </w:p>
    <w:p w14:paraId="74512953" w14:textId="77777777" w:rsidR="00E251AF" w:rsidRPr="00E251A8" w:rsidRDefault="00E251AF" w:rsidP="00747845">
      <w:pPr>
        <w:pStyle w:val="ListParagraph"/>
        <w:numPr>
          <w:ilvl w:val="0"/>
          <w:numId w:val="61"/>
        </w:numPr>
        <w:spacing w:after="0" w:line="360" w:lineRule="auto"/>
        <w:rPr>
          <w:rFonts w:ascii="Arial" w:eastAsiaTheme="minorEastAsia" w:hAnsi="Arial"/>
          <w:sz w:val="22"/>
          <w:szCs w:val="22"/>
        </w:rPr>
      </w:pPr>
      <w:r w:rsidRPr="00E251A8">
        <w:rPr>
          <w:rFonts w:ascii="Arial" w:eastAsiaTheme="minorEastAsia" w:hAnsi="Arial"/>
          <w:sz w:val="22"/>
          <w:szCs w:val="22"/>
        </w:rPr>
        <w:t>Scriber</w:t>
      </w:r>
    </w:p>
    <w:p w14:paraId="68AB51D5"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Lathe Machine</w:t>
      </w:r>
    </w:p>
    <w:p w14:paraId="0F6F3BD0"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Drilling Machines</w:t>
      </w:r>
    </w:p>
    <w:p w14:paraId="39564F76"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Drill chuck with Key</w:t>
      </w:r>
    </w:p>
    <w:p w14:paraId="3F3344D9"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Machine Vice</w:t>
      </w:r>
    </w:p>
    <w:p w14:paraId="2CE510A6"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Marking Tools</w:t>
      </w:r>
    </w:p>
    <w:p w14:paraId="6ABC85A5"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Measuring Tools</w:t>
      </w:r>
    </w:p>
    <w:p w14:paraId="5D6006DF"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Drill Sleeve and Socket</w:t>
      </w:r>
    </w:p>
    <w:p w14:paraId="47F4837C"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Personal Protective Equipment</w:t>
      </w:r>
    </w:p>
    <w:p w14:paraId="0A650A29"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Counter drill</w:t>
      </w:r>
    </w:p>
    <w:p w14:paraId="61437FC3"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Cutting oil</w:t>
      </w:r>
    </w:p>
    <w:p w14:paraId="758956DF"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Shaper, Planar or Slotter</w:t>
      </w:r>
    </w:p>
    <w:p w14:paraId="30D68C98"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Machine Vice</w:t>
      </w:r>
    </w:p>
    <w:p w14:paraId="6F46E1B1"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Vernier Calliper</w:t>
      </w:r>
    </w:p>
    <w:p w14:paraId="0D4D3E1D"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Dial indicator with magnet stand</w:t>
      </w:r>
    </w:p>
    <w:p w14:paraId="675486EB"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Point cutting tools</w:t>
      </w:r>
    </w:p>
    <w:p w14:paraId="30C8E1E7"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Personal Protective Equipment</w:t>
      </w:r>
    </w:p>
    <w:p w14:paraId="258F306A" w14:textId="77777777" w:rsidR="00E251AF" w:rsidRPr="00E251A8" w:rsidRDefault="00E251AF" w:rsidP="00747845">
      <w:pPr>
        <w:pStyle w:val="ListParagraph"/>
        <w:numPr>
          <w:ilvl w:val="0"/>
          <w:numId w:val="61"/>
        </w:numPr>
        <w:spacing w:after="0" w:line="360" w:lineRule="auto"/>
        <w:rPr>
          <w:rFonts w:ascii="Arial" w:hAnsi="Arial"/>
          <w:sz w:val="22"/>
          <w:szCs w:val="22"/>
          <w:lang w:val="en-AU"/>
        </w:rPr>
      </w:pPr>
      <w:r w:rsidRPr="00E251A8">
        <w:rPr>
          <w:rFonts w:ascii="Arial" w:hAnsi="Arial"/>
          <w:sz w:val="22"/>
          <w:szCs w:val="22"/>
          <w:lang w:val="en-AU"/>
        </w:rPr>
        <w:t>Bevel protector</w:t>
      </w:r>
    </w:p>
    <w:p w14:paraId="01410FA7"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Cutting Tools</w:t>
      </w:r>
    </w:p>
    <w:p w14:paraId="38023589"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Measuring Tools</w:t>
      </w:r>
    </w:p>
    <w:p w14:paraId="47CCA7A1"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Personal Protective Equipment</w:t>
      </w:r>
    </w:p>
    <w:p w14:paraId="1147AF25"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Files</w:t>
      </w:r>
    </w:p>
    <w:p w14:paraId="0616E840"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Checking gauges</w:t>
      </w:r>
    </w:p>
    <w:p w14:paraId="37D88F81" w14:textId="77777777" w:rsidR="00E251AF" w:rsidRPr="00E251A8" w:rsidRDefault="00E251AF" w:rsidP="00747845">
      <w:pPr>
        <w:pStyle w:val="ListParagraph"/>
        <w:numPr>
          <w:ilvl w:val="0"/>
          <w:numId w:val="61"/>
        </w:numPr>
        <w:spacing w:after="0" w:line="360" w:lineRule="auto"/>
        <w:rPr>
          <w:rFonts w:ascii="Arial" w:eastAsiaTheme="majorEastAsia" w:hAnsi="Arial"/>
          <w:sz w:val="22"/>
          <w:szCs w:val="22"/>
        </w:rPr>
      </w:pPr>
      <w:r w:rsidRPr="00E251A8">
        <w:rPr>
          <w:rFonts w:ascii="Arial" w:eastAsiaTheme="majorEastAsia" w:hAnsi="Arial"/>
          <w:sz w:val="22"/>
          <w:szCs w:val="22"/>
        </w:rPr>
        <w:t>Threading Tools</w:t>
      </w:r>
    </w:p>
    <w:p w14:paraId="0A0620CF" w14:textId="77777777" w:rsidR="00E251AF" w:rsidRPr="00E251A8" w:rsidRDefault="00E251AF" w:rsidP="00747845">
      <w:pPr>
        <w:pStyle w:val="ListParagraph"/>
        <w:numPr>
          <w:ilvl w:val="0"/>
          <w:numId w:val="61"/>
        </w:numPr>
        <w:spacing w:after="0" w:line="360" w:lineRule="auto"/>
        <w:rPr>
          <w:rFonts w:ascii="Arial" w:eastAsiaTheme="minorEastAsia" w:hAnsi="Arial"/>
          <w:sz w:val="22"/>
          <w:szCs w:val="22"/>
        </w:rPr>
      </w:pPr>
      <w:r w:rsidRPr="00E251A8">
        <w:rPr>
          <w:rFonts w:ascii="Arial" w:eastAsiaTheme="minorEastAsia" w:hAnsi="Arial"/>
          <w:sz w:val="22"/>
          <w:szCs w:val="22"/>
        </w:rPr>
        <w:t>Flat File</w:t>
      </w:r>
    </w:p>
    <w:p w14:paraId="2825499E" w14:textId="77777777" w:rsidR="00E251AF" w:rsidRPr="00E251A8" w:rsidRDefault="00E251AF" w:rsidP="00747845">
      <w:pPr>
        <w:pStyle w:val="ListParagraph"/>
        <w:numPr>
          <w:ilvl w:val="0"/>
          <w:numId w:val="61"/>
        </w:numPr>
        <w:autoSpaceDE w:val="0"/>
        <w:autoSpaceDN w:val="0"/>
        <w:adjustRightInd w:val="0"/>
        <w:spacing w:after="0" w:line="360" w:lineRule="auto"/>
        <w:rPr>
          <w:rFonts w:ascii="Arial" w:eastAsiaTheme="minorHAnsi" w:hAnsi="Arial"/>
          <w:sz w:val="22"/>
          <w:szCs w:val="22"/>
          <w:lang w:val="en-GB"/>
        </w:rPr>
      </w:pPr>
      <w:r w:rsidRPr="00E251A8">
        <w:rPr>
          <w:rFonts w:ascii="Arial" w:eastAsiaTheme="minorHAnsi" w:hAnsi="Arial"/>
          <w:sz w:val="22"/>
          <w:szCs w:val="22"/>
          <w:lang w:val="en-GB"/>
        </w:rPr>
        <w:t xml:space="preserve">Broaching Machine   </w:t>
      </w:r>
    </w:p>
    <w:p w14:paraId="188C3C68" w14:textId="77777777" w:rsidR="00324882" w:rsidRDefault="00324882">
      <w:pPr>
        <w:spacing w:after="160" w:line="259" w:lineRule="auto"/>
        <w:rPr>
          <w:rFonts w:ascii="Arial" w:eastAsia="F" w:hAnsi="Arial"/>
          <w:b/>
          <w:bCs/>
          <w:sz w:val="28"/>
          <w:szCs w:val="28"/>
          <w:lang w:val="en-GB" w:eastAsia="zh-CN" w:bidi="hi-IN"/>
        </w:rPr>
      </w:pPr>
      <w:r>
        <w:rPr>
          <w:rFonts w:ascii="Arial" w:hAnsi="Arial"/>
          <w:b/>
          <w:bCs/>
          <w:sz w:val="28"/>
          <w:szCs w:val="28"/>
        </w:rPr>
        <w:br w:type="page"/>
      </w:r>
    </w:p>
    <w:p w14:paraId="56B2519F" w14:textId="5F4FEEE2" w:rsidR="005F1D24" w:rsidRPr="00745570" w:rsidRDefault="005F1D24" w:rsidP="00745570">
      <w:pPr>
        <w:pStyle w:val="Heading2"/>
        <w:rPr>
          <w:rFonts w:ascii="Arial" w:hAnsi="Arial" w:cs="Arial"/>
          <w:b/>
          <w:bCs/>
          <w:color w:val="auto"/>
          <w:sz w:val="28"/>
          <w:szCs w:val="28"/>
        </w:rPr>
      </w:pPr>
      <w:bookmarkStart w:id="11" w:name="_Toc201658979"/>
      <w:r w:rsidRPr="00745570">
        <w:rPr>
          <w:rFonts w:ascii="Arial" w:hAnsi="Arial" w:cs="Arial"/>
          <w:b/>
          <w:bCs/>
          <w:color w:val="auto"/>
          <w:sz w:val="28"/>
          <w:szCs w:val="28"/>
        </w:rPr>
        <w:lastRenderedPageBreak/>
        <w:t>Mech-151. Occupational Health, Safety and Environment</w:t>
      </w:r>
      <w:bookmarkEnd w:id="11"/>
    </w:p>
    <w:p w14:paraId="11F21668" w14:textId="77777777" w:rsidR="005F1D24" w:rsidRDefault="005F1D24" w:rsidP="005F1D24">
      <w:pPr>
        <w:pStyle w:val="Standard"/>
        <w:spacing w:line="276" w:lineRule="auto"/>
        <w:ind w:right="387"/>
        <w:jc w:val="both"/>
        <w:rPr>
          <w:rFonts w:ascii="Arial" w:eastAsia="Arial" w:hAnsi="Arial" w:cs="Arial"/>
          <w:b/>
        </w:rPr>
      </w:pPr>
    </w:p>
    <w:p w14:paraId="0F525EDD" w14:textId="77777777" w:rsidR="005F1D24" w:rsidRDefault="005F1D24" w:rsidP="005F1D24">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p>
    <w:p w14:paraId="660DF7E9" w14:textId="77777777" w:rsidR="005F1D24" w:rsidRPr="00365650" w:rsidRDefault="005F1D24" w:rsidP="005F1D24">
      <w:pPr>
        <w:pStyle w:val="Standard"/>
        <w:spacing w:after="240" w:line="360" w:lineRule="auto"/>
        <w:ind w:right="26"/>
        <w:jc w:val="both"/>
      </w:pPr>
      <w:r w:rsidRPr="00365650">
        <w:rPr>
          <w:rFonts w:ascii="Arial" w:eastAsia="Arial" w:hAnsi="Arial" w:cs="Arial"/>
          <w:sz w:val="22"/>
          <w:szCs w:val="22"/>
        </w:rPr>
        <w:t>This competency standard covers the skills and knowledge required to Ensure occupational health, safety and environment by illustrating importance of safety, prevention of accidents and electric shocks, prevention of fire, adopting safety at work place, maintain personal protective equipment (PPE), follow environmental safety and reduce pollution, provide first aid to injured and analyse the causes of accidents, promote safety culture and adopt international safety standards.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F1D24" w:rsidRPr="00365650" w14:paraId="1E550AD1" w14:textId="77777777" w:rsidTr="00020120">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0EC8541" w14:textId="77777777" w:rsidR="005F1D24" w:rsidRPr="00365650" w:rsidRDefault="005F1D24" w:rsidP="00020120">
            <w:pPr>
              <w:pStyle w:val="Standard"/>
              <w:spacing w:line="276" w:lineRule="auto"/>
              <w:jc w:val="center"/>
              <w:rPr>
                <w:b/>
                <w:bCs/>
              </w:rPr>
            </w:pPr>
            <w:r w:rsidRPr="00365650">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CC0DFC3" w14:textId="77777777" w:rsidR="005F1D24" w:rsidRPr="00365650" w:rsidRDefault="005F1D24" w:rsidP="00020120">
            <w:pPr>
              <w:pStyle w:val="Standard"/>
              <w:spacing w:line="276" w:lineRule="auto"/>
              <w:jc w:val="center"/>
              <w:rPr>
                <w:b/>
                <w:bCs/>
              </w:rPr>
            </w:pPr>
            <w:r w:rsidRPr="00365650">
              <w:rPr>
                <w:rFonts w:ascii="Arial" w:eastAsia="Arial" w:hAnsi="Arial" w:cs="Arial"/>
                <w:b/>
                <w:bCs/>
                <w:sz w:val="22"/>
                <w:szCs w:val="22"/>
              </w:rPr>
              <w:t>Performance Criteria</w:t>
            </w:r>
          </w:p>
        </w:tc>
      </w:tr>
      <w:tr w:rsidR="005F1D24" w:rsidRPr="00365650" w14:paraId="5664E9A8" w14:textId="77777777" w:rsidTr="00020120">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8CB8A3"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 xml:space="preserve">Illustrate the importance of safety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940E59" w14:textId="77777777" w:rsidR="005F1D24" w:rsidRPr="00365650" w:rsidRDefault="005F1D24" w:rsidP="00020120">
            <w:pPr>
              <w:pStyle w:val="Standard"/>
              <w:keepNext/>
              <w:keepLines/>
              <w:numPr>
                <w:ilvl w:val="0"/>
                <w:numId w:val="81"/>
              </w:numPr>
              <w:spacing w:line="360" w:lineRule="auto"/>
              <w:ind w:left="451" w:hanging="180"/>
            </w:pPr>
            <w:r w:rsidRPr="00365650">
              <w:rPr>
                <w:rFonts w:ascii="Arial" w:eastAsia="Arial" w:hAnsi="Arial" w:cs="Arial"/>
                <w:color w:val="000000"/>
                <w:sz w:val="22"/>
                <w:szCs w:val="22"/>
              </w:rPr>
              <w:t xml:space="preserve">Share personal experiences affected others by safety </w:t>
            </w:r>
          </w:p>
          <w:p w14:paraId="0EF72A9A" w14:textId="77777777" w:rsidR="005F1D24" w:rsidRPr="00365650" w:rsidRDefault="005F1D24" w:rsidP="00020120">
            <w:pPr>
              <w:pStyle w:val="Standard"/>
              <w:keepNext/>
              <w:keepLines/>
              <w:numPr>
                <w:ilvl w:val="0"/>
                <w:numId w:val="81"/>
              </w:numPr>
              <w:spacing w:line="360" w:lineRule="auto"/>
              <w:ind w:left="451" w:hanging="180"/>
            </w:pPr>
            <w:r>
              <w:rPr>
                <w:rFonts w:ascii="Arial" w:eastAsia="Arial" w:hAnsi="Arial" w:cs="Arial"/>
                <w:color w:val="000000"/>
                <w:sz w:val="22"/>
                <w:szCs w:val="22"/>
              </w:rPr>
              <w:t>Develop</w:t>
            </w:r>
            <w:r w:rsidRPr="00365650">
              <w:rPr>
                <w:rFonts w:ascii="Arial" w:eastAsia="Arial" w:hAnsi="Arial" w:cs="Arial"/>
                <w:color w:val="000000"/>
                <w:sz w:val="22"/>
                <w:szCs w:val="22"/>
              </w:rPr>
              <w:t xml:space="preserve"> images, posters to demonstrate safety hazards</w:t>
            </w:r>
          </w:p>
          <w:p w14:paraId="3B2A0740" w14:textId="77777777" w:rsidR="005F1D24" w:rsidRPr="00365650" w:rsidRDefault="005F1D24" w:rsidP="00020120">
            <w:pPr>
              <w:pStyle w:val="Standard"/>
              <w:keepNext/>
              <w:keepLines/>
              <w:numPr>
                <w:ilvl w:val="0"/>
                <w:numId w:val="81"/>
              </w:numPr>
              <w:spacing w:line="360" w:lineRule="auto"/>
              <w:ind w:left="451" w:hanging="180"/>
              <w:rPr>
                <w:rFonts w:ascii="Arial" w:hAnsi="Arial" w:cs="Arial"/>
              </w:rPr>
            </w:pPr>
            <w:r w:rsidRPr="00365650">
              <w:rPr>
                <w:rFonts w:ascii="Arial" w:hAnsi="Arial" w:cs="Arial"/>
                <w:sz w:val="22"/>
                <w:szCs w:val="22"/>
              </w:rPr>
              <w:t>Share economic benefits to adopt safety in workshop</w:t>
            </w:r>
          </w:p>
        </w:tc>
      </w:tr>
      <w:tr w:rsidR="005F1D24" w:rsidRPr="00365650" w14:paraId="0C9E5935"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64AFD7" w14:textId="75E230C3" w:rsidR="005F1D24" w:rsidRPr="0090655C" w:rsidRDefault="00F20089" w:rsidP="00020120">
            <w:pPr>
              <w:pStyle w:val="Standard"/>
              <w:numPr>
                <w:ilvl w:val="0"/>
                <w:numId w:val="80"/>
              </w:numPr>
              <w:ind w:hanging="697"/>
              <w:rPr>
                <w:b/>
                <w:bCs/>
              </w:rPr>
            </w:pPr>
            <w:r w:rsidRPr="00F20089">
              <w:rPr>
                <w:rFonts w:ascii="Arial" w:eastAsia="Arial" w:hAnsi="Arial" w:cs="Arial"/>
                <w:b/>
                <w:bCs/>
                <w:color w:val="000000"/>
                <w:sz w:val="22"/>
                <w:szCs w:val="22"/>
              </w:rPr>
              <w:t>Create Awareness of Accidents in Mechanical Industry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BAB4D4" w14:textId="77777777" w:rsidR="005F1D24" w:rsidRPr="00365650" w:rsidRDefault="005F1D24" w:rsidP="00020120">
            <w:pPr>
              <w:pStyle w:val="Standard"/>
              <w:keepNext/>
              <w:keepLines/>
              <w:numPr>
                <w:ilvl w:val="0"/>
                <w:numId w:val="92"/>
              </w:numPr>
              <w:spacing w:line="360" w:lineRule="auto"/>
              <w:ind w:left="451" w:hanging="180"/>
            </w:pPr>
            <w:r w:rsidRPr="00365650">
              <w:rPr>
                <w:rFonts w:ascii="Arial" w:eastAsia="Arial" w:hAnsi="Arial" w:cs="Arial"/>
                <w:color w:val="000000"/>
                <w:sz w:val="22"/>
                <w:szCs w:val="22"/>
              </w:rPr>
              <w:t>Create flow chart to show sequence of accidents</w:t>
            </w:r>
          </w:p>
          <w:p w14:paraId="1AB80E3F" w14:textId="5023F038" w:rsidR="005F1D24" w:rsidRPr="00365650" w:rsidRDefault="009A1D51" w:rsidP="00020120">
            <w:pPr>
              <w:pStyle w:val="Standard"/>
              <w:keepNext/>
              <w:keepLines/>
              <w:numPr>
                <w:ilvl w:val="0"/>
                <w:numId w:val="92"/>
              </w:numPr>
              <w:spacing w:line="360" w:lineRule="auto"/>
              <w:ind w:left="451" w:hanging="180"/>
            </w:pPr>
            <w:r>
              <w:rPr>
                <w:rFonts w:ascii="Arial" w:eastAsia="Arial" w:hAnsi="Arial" w:cs="Arial"/>
                <w:color w:val="000000"/>
                <w:sz w:val="22"/>
                <w:szCs w:val="22"/>
              </w:rPr>
              <w:t>M</w:t>
            </w:r>
            <w:r w:rsidR="005F1D24">
              <w:rPr>
                <w:rFonts w:ascii="Arial" w:eastAsia="Arial" w:hAnsi="Arial" w:cs="Arial"/>
                <w:color w:val="000000"/>
                <w:sz w:val="22"/>
                <w:szCs w:val="22"/>
              </w:rPr>
              <w:t>ake</w:t>
            </w:r>
            <w:r w:rsidR="005F1D24" w:rsidRPr="00365650">
              <w:rPr>
                <w:rFonts w:ascii="Arial" w:eastAsia="Arial" w:hAnsi="Arial" w:cs="Arial"/>
                <w:color w:val="000000"/>
                <w:sz w:val="22"/>
                <w:szCs w:val="22"/>
              </w:rPr>
              <w:t xml:space="preserve"> images to recreate accident scenes</w:t>
            </w:r>
          </w:p>
          <w:p w14:paraId="22074993" w14:textId="77777777" w:rsidR="005F1D24" w:rsidRPr="00365650" w:rsidRDefault="005F1D24" w:rsidP="00020120">
            <w:pPr>
              <w:pStyle w:val="Standard"/>
              <w:keepNext/>
              <w:keepLines/>
              <w:numPr>
                <w:ilvl w:val="0"/>
                <w:numId w:val="92"/>
              </w:numPr>
              <w:spacing w:line="360" w:lineRule="auto"/>
              <w:ind w:left="451" w:hanging="180"/>
            </w:pPr>
            <w:r w:rsidRPr="00365650">
              <w:rPr>
                <w:rFonts w:ascii="Arial" w:eastAsia="Arial" w:hAnsi="Arial" w:cs="Arial"/>
                <w:color w:val="000000"/>
                <w:sz w:val="22"/>
                <w:szCs w:val="22"/>
              </w:rPr>
              <w:t>Create posters to highlight hazards in industry</w:t>
            </w:r>
          </w:p>
        </w:tc>
      </w:tr>
      <w:tr w:rsidR="005F1D24" w:rsidRPr="00365650" w14:paraId="7878C96C"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1D100B3" w14:textId="47EBB9AF" w:rsidR="005F1D24" w:rsidRPr="0090655C" w:rsidRDefault="004D34A5" w:rsidP="00020120">
            <w:pPr>
              <w:pStyle w:val="Standard"/>
              <w:numPr>
                <w:ilvl w:val="0"/>
                <w:numId w:val="80"/>
              </w:numPr>
              <w:ind w:hanging="697"/>
              <w:rPr>
                <w:b/>
                <w:bCs/>
              </w:rPr>
            </w:pPr>
            <w:r>
              <w:rPr>
                <w:rFonts w:ascii="Arial" w:eastAsia="Arial" w:hAnsi="Arial" w:cs="Arial"/>
                <w:b/>
                <w:bCs/>
                <w:color w:val="000000"/>
                <w:sz w:val="22"/>
                <w:szCs w:val="22"/>
              </w:rPr>
              <w:t>Prevent</w:t>
            </w:r>
            <w:r w:rsidR="005F1D24" w:rsidRPr="0090655C">
              <w:rPr>
                <w:rFonts w:ascii="Arial" w:eastAsia="Arial" w:hAnsi="Arial" w:cs="Arial"/>
                <w:b/>
                <w:bCs/>
                <w:color w:val="000000"/>
                <w:sz w:val="22"/>
                <w:szCs w:val="22"/>
              </w:rPr>
              <w:t xml:space="preserve"> electric shocks,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14A094" w14:textId="77777777" w:rsidR="005F1D24" w:rsidRPr="00365650" w:rsidRDefault="005F1D24" w:rsidP="00020120">
            <w:pPr>
              <w:pStyle w:val="Standard"/>
              <w:numPr>
                <w:ilvl w:val="0"/>
                <w:numId w:val="91"/>
              </w:numPr>
              <w:spacing w:line="360" w:lineRule="auto"/>
              <w:ind w:left="451" w:hanging="180"/>
            </w:pPr>
            <w:r w:rsidRPr="00365650">
              <w:rPr>
                <w:rFonts w:ascii="Arial" w:eastAsia="Arial" w:hAnsi="Arial" w:cs="Arial"/>
                <w:color w:val="000000"/>
                <w:sz w:val="22"/>
                <w:szCs w:val="22"/>
              </w:rPr>
              <w:t>Inspect cord and cables for damage and wear</w:t>
            </w:r>
          </w:p>
          <w:p w14:paraId="44612788" w14:textId="77777777" w:rsidR="005F1D24" w:rsidRPr="00365650" w:rsidRDefault="005F1D24" w:rsidP="00020120">
            <w:pPr>
              <w:pStyle w:val="Standard"/>
              <w:numPr>
                <w:ilvl w:val="0"/>
                <w:numId w:val="91"/>
              </w:numPr>
              <w:spacing w:line="360" w:lineRule="auto"/>
              <w:ind w:left="451" w:hanging="180"/>
            </w:pPr>
            <w:r w:rsidRPr="00365650">
              <w:rPr>
                <w:rFonts w:ascii="Arial" w:eastAsia="Arial" w:hAnsi="Arial" w:cs="Arial"/>
                <w:color w:val="000000"/>
                <w:sz w:val="22"/>
                <w:szCs w:val="22"/>
              </w:rPr>
              <w:t>Wear insulated gloves and shoes</w:t>
            </w:r>
          </w:p>
          <w:p w14:paraId="5E36571C" w14:textId="77777777" w:rsidR="005F1D24" w:rsidRPr="00365650" w:rsidRDefault="005F1D24" w:rsidP="00020120">
            <w:pPr>
              <w:pStyle w:val="Standard"/>
              <w:numPr>
                <w:ilvl w:val="0"/>
                <w:numId w:val="91"/>
              </w:numPr>
              <w:spacing w:line="360" w:lineRule="auto"/>
              <w:ind w:left="451" w:hanging="180"/>
            </w:pPr>
            <w:r w:rsidRPr="00365650">
              <w:rPr>
                <w:rFonts w:ascii="Arial" w:eastAsia="Arial" w:hAnsi="Arial" w:cs="Arial"/>
                <w:color w:val="000000"/>
                <w:sz w:val="22"/>
                <w:szCs w:val="22"/>
              </w:rPr>
              <w:t>Locate power switch in the workshop</w:t>
            </w:r>
          </w:p>
          <w:p w14:paraId="65B8AAAE" w14:textId="77777777" w:rsidR="005F1D24" w:rsidRPr="00365650" w:rsidRDefault="005F1D24" w:rsidP="00020120">
            <w:pPr>
              <w:pStyle w:val="Standard"/>
              <w:numPr>
                <w:ilvl w:val="0"/>
                <w:numId w:val="91"/>
              </w:numPr>
              <w:spacing w:line="360" w:lineRule="auto"/>
              <w:ind w:left="451" w:hanging="180"/>
            </w:pPr>
            <w:r w:rsidRPr="00365650">
              <w:rPr>
                <w:rFonts w:ascii="Arial" w:eastAsia="Arial" w:hAnsi="Arial" w:cs="Arial"/>
                <w:color w:val="000000"/>
                <w:sz w:val="22"/>
                <w:szCs w:val="22"/>
              </w:rPr>
              <w:t xml:space="preserve">Perform </w:t>
            </w:r>
            <w:r>
              <w:rPr>
                <w:rFonts w:ascii="Arial" w:eastAsia="Arial" w:hAnsi="Arial" w:cs="Arial"/>
                <w:color w:val="000000"/>
                <w:sz w:val="22"/>
                <w:szCs w:val="22"/>
              </w:rPr>
              <w:t xml:space="preserve">mock exercise for </w:t>
            </w:r>
            <w:r w:rsidRPr="00365650">
              <w:rPr>
                <w:rFonts w:ascii="Arial" w:eastAsia="Arial" w:hAnsi="Arial" w:cs="Arial"/>
                <w:color w:val="000000"/>
                <w:sz w:val="22"/>
                <w:szCs w:val="22"/>
              </w:rPr>
              <w:t>first aid treatment against electric shock</w:t>
            </w:r>
          </w:p>
        </w:tc>
      </w:tr>
      <w:tr w:rsidR="005F1D24" w:rsidRPr="00365650" w14:paraId="60AE4684"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CD429DF" w14:textId="702396AF" w:rsidR="005F1D24" w:rsidRPr="0090655C" w:rsidRDefault="00EA005E" w:rsidP="00020120">
            <w:pPr>
              <w:pStyle w:val="Standard"/>
              <w:numPr>
                <w:ilvl w:val="0"/>
                <w:numId w:val="80"/>
              </w:numPr>
              <w:ind w:hanging="697"/>
              <w:rPr>
                <w:b/>
                <w:bCs/>
              </w:rPr>
            </w:pPr>
            <w:bookmarkStart w:id="12" w:name="_Hlk174801027"/>
            <w:r>
              <w:rPr>
                <w:rFonts w:ascii="Arial" w:eastAsia="Arial" w:hAnsi="Arial" w:cs="Arial"/>
                <w:b/>
                <w:bCs/>
                <w:color w:val="000000"/>
                <w:sz w:val="22"/>
                <w:szCs w:val="22"/>
              </w:rPr>
              <w:t>Maintain</w:t>
            </w:r>
            <w:r w:rsidR="005F1D24" w:rsidRPr="0090655C">
              <w:rPr>
                <w:rFonts w:ascii="Arial" w:eastAsia="Arial" w:hAnsi="Arial" w:cs="Arial"/>
                <w:b/>
                <w:bCs/>
                <w:color w:val="000000"/>
                <w:sz w:val="22"/>
                <w:szCs w:val="22"/>
              </w:rPr>
              <w:t xml:space="preserve"> fire </w:t>
            </w:r>
            <w:r w:rsidRPr="00EA005E">
              <w:rPr>
                <w:rFonts w:ascii="Arial" w:eastAsia="Arial" w:hAnsi="Arial" w:cs="Arial"/>
                <w:b/>
                <w:bCs/>
                <w:color w:val="000000"/>
                <w:sz w:val="22"/>
                <w:szCs w:val="22"/>
              </w:rPr>
              <w:t>extinguisher</w:t>
            </w:r>
            <w:bookmarkEnd w:id="12"/>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5730C0" w14:textId="77777777" w:rsidR="005F1D24" w:rsidRPr="001422A2" w:rsidRDefault="005F1D24" w:rsidP="00020120">
            <w:pPr>
              <w:pStyle w:val="Standard"/>
              <w:numPr>
                <w:ilvl w:val="0"/>
                <w:numId w:val="90"/>
              </w:numPr>
              <w:spacing w:line="360" w:lineRule="auto"/>
              <w:ind w:left="451" w:hanging="180"/>
            </w:pPr>
            <w:r w:rsidRPr="00365650">
              <w:rPr>
                <w:rFonts w:ascii="Arial" w:eastAsia="Arial" w:hAnsi="Arial" w:cs="Arial"/>
                <w:color w:val="000000"/>
                <w:sz w:val="22"/>
                <w:szCs w:val="22"/>
              </w:rPr>
              <w:t>Check pressure gauge of fire extinguisher</w:t>
            </w:r>
          </w:p>
          <w:p w14:paraId="11D09DD0" w14:textId="5F6B4FCA" w:rsidR="001422A2" w:rsidRPr="00365650" w:rsidRDefault="001422A2" w:rsidP="00020120">
            <w:pPr>
              <w:pStyle w:val="Standard"/>
              <w:numPr>
                <w:ilvl w:val="0"/>
                <w:numId w:val="90"/>
              </w:numPr>
              <w:spacing w:line="360" w:lineRule="auto"/>
              <w:ind w:left="451" w:hanging="180"/>
            </w:pPr>
            <w:r>
              <w:rPr>
                <w:rFonts w:ascii="Arial" w:eastAsia="Arial" w:hAnsi="Arial" w:cs="Arial"/>
                <w:color w:val="000000"/>
                <w:sz w:val="22"/>
                <w:szCs w:val="22"/>
              </w:rPr>
              <w:t>Check expiry of fire extinguisher</w:t>
            </w:r>
          </w:p>
          <w:p w14:paraId="65F5D5F8" w14:textId="77777777" w:rsidR="005F1D24" w:rsidRPr="00365650" w:rsidRDefault="005F1D24" w:rsidP="00020120">
            <w:pPr>
              <w:pStyle w:val="Standard"/>
              <w:numPr>
                <w:ilvl w:val="0"/>
                <w:numId w:val="90"/>
              </w:numPr>
              <w:spacing w:line="360" w:lineRule="auto"/>
              <w:ind w:left="451" w:hanging="180"/>
            </w:pPr>
            <w:r w:rsidRPr="00365650">
              <w:rPr>
                <w:rFonts w:ascii="Arial" w:eastAsia="Arial" w:hAnsi="Arial" w:cs="Arial"/>
                <w:color w:val="000000"/>
                <w:sz w:val="22"/>
                <w:szCs w:val="22"/>
              </w:rPr>
              <w:t>Operate fire extinguisher</w:t>
            </w:r>
          </w:p>
          <w:p w14:paraId="231E68FC" w14:textId="77777777" w:rsidR="005F1D24" w:rsidRPr="00365650" w:rsidRDefault="005F1D24" w:rsidP="00020120">
            <w:pPr>
              <w:pStyle w:val="Standard"/>
              <w:numPr>
                <w:ilvl w:val="0"/>
                <w:numId w:val="90"/>
              </w:numPr>
              <w:spacing w:line="360" w:lineRule="auto"/>
              <w:ind w:left="451" w:hanging="180"/>
            </w:pPr>
            <w:r w:rsidRPr="00365650">
              <w:rPr>
                <w:rFonts w:ascii="Arial" w:eastAsia="Arial" w:hAnsi="Arial" w:cs="Arial"/>
                <w:color w:val="000000"/>
                <w:sz w:val="22"/>
                <w:szCs w:val="22"/>
              </w:rPr>
              <w:t>Replace fire extinguisher</w:t>
            </w:r>
          </w:p>
        </w:tc>
      </w:tr>
      <w:tr w:rsidR="005F1D24" w:rsidRPr="00365650" w14:paraId="4A451F47"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D40DEC"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Adopt safety in plant layout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26D3A7" w14:textId="4DE82B61" w:rsidR="005F1D24" w:rsidRPr="00365650" w:rsidRDefault="004B6A92" w:rsidP="00020120">
            <w:pPr>
              <w:pStyle w:val="Standard"/>
              <w:numPr>
                <w:ilvl w:val="0"/>
                <w:numId w:val="89"/>
              </w:numPr>
              <w:spacing w:line="360" w:lineRule="auto"/>
              <w:ind w:left="451" w:hanging="180"/>
            </w:pPr>
            <w:r>
              <w:rPr>
                <w:rFonts w:ascii="Arial" w:eastAsia="Arial" w:hAnsi="Arial" w:cs="Arial"/>
                <w:color w:val="000000"/>
                <w:sz w:val="22"/>
                <w:szCs w:val="22"/>
              </w:rPr>
              <w:t>Keep</w:t>
            </w:r>
            <w:r w:rsidR="005F1D24" w:rsidRPr="00365650">
              <w:rPr>
                <w:rFonts w:ascii="Arial" w:eastAsia="Arial" w:hAnsi="Arial" w:cs="Arial"/>
                <w:color w:val="000000"/>
                <w:sz w:val="22"/>
                <w:szCs w:val="22"/>
              </w:rPr>
              <w:t xml:space="preserve"> clear pathways for emergency evacuation</w:t>
            </w:r>
          </w:p>
          <w:p w14:paraId="5E927AFE" w14:textId="77777777" w:rsidR="005F1D24" w:rsidRPr="00365650" w:rsidRDefault="005F1D24" w:rsidP="00020120">
            <w:pPr>
              <w:pStyle w:val="Standard"/>
              <w:numPr>
                <w:ilvl w:val="0"/>
                <w:numId w:val="89"/>
              </w:numPr>
              <w:spacing w:line="360" w:lineRule="auto"/>
              <w:ind w:left="451" w:hanging="180"/>
            </w:pPr>
            <w:r>
              <w:rPr>
                <w:rFonts w:ascii="Arial" w:eastAsia="Arial" w:hAnsi="Arial" w:cs="Arial"/>
                <w:color w:val="000000"/>
                <w:sz w:val="22"/>
                <w:szCs w:val="22"/>
              </w:rPr>
              <w:t>Check</w:t>
            </w:r>
            <w:r w:rsidRPr="00365650">
              <w:rPr>
                <w:rFonts w:ascii="Arial" w:eastAsia="Arial" w:hAnsi="Arial" w:cs="Arial"/>
                <w:color w:val="000000"/>
                <w:sz w:val="22"/>
                <w:szCs w:val="22"/>
              </w:rPr>
              <w:t xml:space="preserve"> electrical layout to avoid trip over</w:t>
            </w:r>
          </w:p>
          <w:p w14:paraId="34854D7F" w14:textId="77777777" w:rsidR="005F1D24" w:rsidRPr="00365650" w:rsidRDefault="005F1D24" w:rsidP="00020120">
            <w:pPr>
              <w:pStyle w:val="Standard"/>
              <w:numPr>
                <w:ilvl w:val="0"/>
                <w:numId w:val="89"/>
              </w:numPr>
              <w:spacing w:line="360" w:lineRule="auto"/>
              <w:ind w:left="451" w:hanging="180"/>
            </w:pPr>
            <w:r>
              <w:rPr>
                <w:rFonts w:ascii="Arial" w:eastAsia="Arial" w:hAnsi="Arial" w:cs="Arial"/>
                <w:color w:val="000000"/>
                <w:sz w:val="22"/>
                <w:szCs w:val="22"/>
              </w:rPr>
              <w:t>Check</w:t>
            </w:r>
            <w:r w:rsidRPr="00365650">
              <w:rPr>
                <w:rFonts w:ascii="Arial" w:eastAsia="Arial" w:hAnsi="Arial" w:cs="Arial"/>
                <w:color w:val="000000"/>
                <w:sz w:val="22"/>
                <w:szCs w:val="22"/>
              </w:rPr>
              <w:t xml:space="preserve"> chemicals storage at separate location</w:t>
            </w:r>
          </w:p>
          <w:p w14:paraId="78FAD833" w14:textId="77777777" w:rsidR="005F1D24" w:rsidRPr="00365650" w:rsidRDefault="005F1D24" w:rsidP="00020120">
            <w:pPr>
              <w:pStyle w:val="Standard"/>
              <w:numPr>
                <w:ilvl w:val="0"/>
                <w:numId w:val="89"/>
              </w:numPr>
              <w:spacing w:line="360" w:lineRule="auto"/>
              <w:ind w:left="451" w:hanging="180"/>
            </w:pPr>
            <w:r>
              <w:rPr>
                <w:rFonts w:ascii="Arial" w:eastAsia="Arial" w:hAnsi="Arial" w:cs="Arial"/>
                <w:color w:val="000000"/>
                <w:sz w:val="22"/>
                <w:szCs w:val="22"/>
              </w:rPr>
              <w:t>Check</w:t>
            </w:r>
            <w:r w:rsidRPr="00365650">
              <w:rPr>
                <w:rFonts w:ascii="Arial" w:eastAsia="Arial" w:hAnsi="Arial" w:cs="Arial"/>
                <w:color w:val="000000"/>
                <w:sz w:val="22"/>
                <w:szCs w:val="22"/>
              </w:rPr>
              <w:t xml:space="preserve"> proper drainage and ventilation </w:t>
            </w:r>
          </w:p>
        </w:tc>
      </w:tr>
      <w:tr w:rsidR="005F1D24" w:rsidRPr="00365650" w14:paraId="06C09C51"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CDBF48"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 xml:space="preserve">Maintain Personal Protective Equipment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301AD9" w14:textId="77777777" w:rsidR="005F1D24" w:rsidRPr="00365650" w:rsidRDefault="005F1D24" w:rsidP="00020120">
            <w:pPr>
              <w:pStyle w:val="Standard"/>
              <w:numPr>
                <w:ilvl w:val="0"/>
                <w:numId w:val="88"/>
              </w:numPr>
              <w:spacing w:line="360" w:lineRule="auto"/>
              <w:ind w:left="451" w:hanging="180"/>
              <w:rPr>
                <w:rFonts w:ascii="Arial" w:hAnsi="Arial" w:cs="Arial"/>
                <w:sz w:val="22"/>
                <w:szCs w:val="22"/>
              </w:rPr>
            </w:pPr>
            <w:r w:rsidRPr="00365650">
              <w:rPr>
                <w:rFonts w:ascii="Arial" w:hAnsi="Arial" w:cs="Arial"/>
                <w:sz w:val="22"/>
                <w:szCs w:val="22"/>
              </w:rPr>
              <w:t>Arrange PPEs as per requirement</w:t>
            </w:r>
          </w:p>
          <w:p w14:paraId="1882F40A" w14:textId="63088917" w:rsidR="005F1D24" w:rsidRPr="00365650" w:rsidRDefault="005F1D24" w:rsidP="00020120">
            <w:pPr>
              <w:pStyle w:val="Standard"/>
              <w:numPr>
                <w:ilvl w:val="0"/>
                <w:numId w:val="88"/>
              </w:numPr>
              <w:spacing w:line="360" w:lineRule="auto"/>
              <w:ind w:left="451" w:hanging="180"/>
            </w:pPr>
            <w:r w:rsidRPr="00365650">
              <w:rPr>
                <w:rFonts w:ascii="Arial" w:eastAsia="Arial" w:hAnsi="Arial" w:cs="Arial"/>
                <w:color w:val="000000"/>
                <w:sz w:val="22"/>
                <w:szCs w:val="22"/>
              </w:rPr>
              <w:t>Wear PPE as per nature of job</w:t>
            </w:r>
          </w:p>
          <w:p w14:paraId="72D8EB1D" w14:textId="437060C2" w:rsidR="005F1D24" w:rsidRPr="00365650" w:rsidRDefault="005F1D24" w:rsidP="00020120">
            <w:pPr>
              <w:pStyle w:val="Standard"/>
              <w:numPr>
                <w:ilvl w:val="0"/>
                <w:numId w:val="88"/>
              </w:numPr>
              <w:spacing w:line="360" w:lineRule="auto"/>
              <w:ind w:left="451" w:hanging="180"/>
            </w:pPr>
            <w:r w:rsidRPr="00365650">
              <w:rPr>
                <w:rFonts w:ascii="Arial" w:eastAsia="Arial" w:hAnsi="Arial" w:cs="Arial"/>
                <w:color w:val="000000"/>
                <w:sz w:val="22"/>
                <w:szCs w:val="22"/>
              </w:rPr>
              <w:t xml:space="preserve">Store PPEs at </w:t>
            </w:r>
            <w:r w:rsidR="00B047EE">
              <w:rPr>
                <w:rFonts w:ascii="Arial" w:eastAsia="Arial" w:hAnsi="Arial" w:cs="Arial"/>
                <w:color w:val="000000"/>
                <w:sz w:val="22"/>
                <w:szCs w:val="22"/>
              </w:rPr>
              <w:t>designated</w:t>
            </w:r>
            <w:r w:rsidRPr="00365650">
              <w:rPr>
                <w:rFonts w:ascii="Arial" w:eastAsia="Arial" w:hAnsi="Arial" w:cs="Arial"/>
                <w:color w:val="000000"/>
                <w:sz w:val="22"/>
                <w:szCs w:val="22"/>
              </w:rPr>
              <w:t xml:space="preserve"> place after use</w:t>
            </w:r>
          </w:p>
        </w:tc>
      </w:tr>
      <w:tr w:rsidR="005F1D24" w:rsidRPr="00365650" w14:paraId="08980A98"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6398EBE"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Follow environmental safety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25D529" w14:textId="77777777" w:rsidR="005F1D24" w:rsidRPr="00365650" w:rsidRDefault="005F1D24" w:rsidP="00020120">
            <w:pPr>
              <w:pStyle w:val="Standard"/>
              <w:numPr>
                <w:ilvl w:val="0"/>
                <w:numId w:val="87"/>
              </w:numPr>
              <w:spacing w:line="360" w:lineRule="auto"/>
              <w:ind w:left="451" w:hanging="180"/>
            </w:pPr>
            <w:r w:rsidRPr="00365650">
              <w:rPr>
                <w:rFonts w:ascii="Arial" w:eastAsia="Arial" w:hAnsi="Arial" w:cs="Arial"/>
                <w:color w:val="000000"/>
                <w:sz w:val="22"/>
                <w:szCs w:val="22"/>
              </w:rPr>
              <w:t xml:space="preserve">Identify recycling plan </w:t>
            </w:r>
            <w:r w:rsidRPr="00365650">
              <w:rPr>
                <w:rFonts w:ascii="Arial" w:eastAsia="Arial" w:hAnsi="Arial" w:cs="Arial"/>
                <w:b/>
                <w:color w:val="000000"/>
                <w:sz w:val="22"/>
                <w:szCs w:val="22"/>
              </w:rPr>
              <w:t xml:space="preserve">  </w:t>
            </w:r>
          </w:p>
          <w:p w14:paraId="0B6F39F9" w14:textId="77777777" w:rsidR="005F1D24" w:rsidRPr="00365650" w:rsidRDefault="005F1D24" w:rsidP="00020120">
            <w:pPr>
              <w:pStyle w:val="Standard"/>
              <w:numPr>
                <w:ilvl w:val="0"/>
                <w:numId w:val="87"/>
              </w:numPr>
              <w:spacing w:line="360" w:lineRule="auto"/>
              <w:ind w:left="451" w:hanging="180"/>
            </w:pPr>
            <w:r w:rsidRPr="00365650">
              <w:rPr>
                <w:rFonts w:ascii="Arial" w:eastAsia="Arial" w:hAnsi="Arial" w:cs="Arial"/>
                <w:color w:val="000000"/>
                <w:sz w:val="22"/>
                <w:szCs w:val="22"/>
              </w:rPr>
              <w:t>Turn off lights and other electric equipment when not in use</w:t>
            </w:r>
          </w:p>
          <w:p w14:paraId="450FC226" w14:textId="77777777" w:rsidR="005F1D24" w:rsidRPr="00365650" w:rsidRDefault="005F1D24" w:rsidP="00020120">
            <w:pPr>
              <w:pStyle w:val="Standard"/>
              <w:numPr>
                <w:ilvl w:val="0"/>
                <w:numId w:val="87"/>
              </w:numPr>
              <w:spacing w:line="360" w:lineRule="auto"/>
              <w:ind w:left="451" w:hanging="180"/>
            </w:pPr>
            <w:r w:rsidRPr="00365650">
              <w:rPr>
                <w:rFonts w:ascii="Arial" w:eastAsia="Arial" w:hAnsi="Arial" w:cs="Arial"/>
                <w:color w:val="000000"/>
                <w:sz w:val="22"/>
                <w:szCs w:val="22"/>
              </w:rPr>
              <w:lastRenderedPageBreak/>
              <w:t>Track environmental hazards and report them to take corrective action</w:t>
            </w:r>
          </w:p>
        </w:tc>
      </w:tr>
      <w:tr w:rsidR="005F1D24" w:rsidRPr="00365650" w14:paraId="5BC19A96" w14:textId="77777777" w:rsidTr="00020120">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BDB1414"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lastRenderedPageBreak/>
              <w:t>Take actions to minimise pollution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E9E1936" w14:textId="0CA6BF31" w:rsidR="005F1D24" w:rsidRPr="00365650" w:rsidRDefault="00326A6A" w:rsidP="00020120">
            <w:pPr>
              <w:pStyle w:val="Standard"/>
              <w:numPr>
                <w:ilvl w:val="0"/>
                <w:numId w:val="86"/>
              </w:numPr>
              <w:spacing w:line="360" w:lineRule="auto"/>
              <w:ind w:left="451" w:hanging="180"/>
            </w:pPr>
            <w:r>
              <w:rPr>
                <w:rFonts w:ascii="Arial" w:eastAsia="Calibri" w:hAnsi="Arial"/>
                <w:color w:val="000000"/>
                <w:sz w:val="22"/>
                <w:szCs w:val="20"/>
                <w:lang w:val="en-US" w:eastAsia="en-US" w:bidi="ar-SA"/>
              </w:rPr>
              <w:t>M</w:t>
            </w:r>
            <w:r w:rsidR="005F1D24" w:rsidRPr="00365650">
              <w:rPr>
                <w:rFonts w:ascii="Arial" w:eastAsia="Calibri" w:hAnsi="Arial"/>
                <w:color w:val="000000"/>
                <w:sz w:val="22"/>
                <w:szCs w:val="20"/>
                <w:lang w:val="en-US" w:eastAsia="en-US" w:bidi="ar-SA"/>
              </w:rPr>
              <w:t>inimize scrap and material waste during machining operations</w:t>
            </w:r>
            <w:r w:rsidR="005F1D24" w:rsidRPr="00365650">
              <w:rPr>
                <w:rFonts w:ascii="Arial" w:eastAsia="Arial" w:hAnsi="Arial" w:cs="Arial"/>
                <w:color w:val="000000"/>
                <w:sz w:val="22"/>
                <w:szCs w:val="22"/>
              </w:rPr>
              <w:t xml:space="preserve"> </w:t>
            </w:r>
          </w:p>
          <w:p w14:paraId="0239ED36" w14:textId="77777777" w:rsidR="005F1D24" w:rsidRPr="00365650" w:rsidRDefault="005F1D24" w:rsidP="00020120">
            <w:pPr>
              <w:pStyle w:val="Standard"/>
              <w:numPr>
                <w:ilvl w:val="0"/>
                <w:numId w:val="86"/>
              </w:numPr>
              <w:spacing w:line="360" w:lineRule="auto"/>
              <w:ind w:left="451" w:hanging="180"/>
            </w:pPr>
            <w:r w:rsidRPr="00365650">
              <w:rPr>
                <w:rFonts w:ascii="Arial" w:eastAsia="Arial" w:hAnsi="Arial" w:cs="Arial"/>
                <w:color w:val="000000"/>
                <w:sz w:val="22"/>
                <w:szCs w:val="22"/>
                <w:lang w:val="en-US"/>
              </w:rPr>
              <w:t xml:space="preserve">Follow procedures to reuse or recycle materials wherever possible </w:t>
            </w:r>
          </w:p>
          <w:p w14:paraId="034DD3C3" w14:textId="77777777" w:rsidR="005F1D24" w:rsidRPr="00365650" w:rsidRDefault="005F1D24" w:rsidP="00020120">
            <w:pPr>
              <w:pStyle w:val="Standard"/>
              <w:numPr>
                <w:ilvl w:val="0"/>
                <w:numId w:val="86"/>
              </w:numPr>
              <w:spacing w:line="360" w:lineRule="auto"/>
              <w:ind w:left="451" w:hanging="180"/>
            </w:pPr>
            <w:r>
              <w:rPr>
                <w:rFonts w:ascii="Arial" w:eastAsia="Arial" w:hAnsi="Arial" w:cs="Arial"/>
                <w:color w:val="000000"/>
                <w:sz w:val="22"/>
                <w:szCs w:val="22"/>
              </w:rPr>
              <w:t>Wear</w:t>
            </w:r>
            <w:r w:rsidRPr="00365650">
              <w:rPr>
                <w:rFonts w:ascii="Arial" w:eastAsia="Arial" w:hAnsi="Arial" w:cs="Arial"/>
                <w:color w:val="000000"/>
                <w:sz w:val="22"/>
                <w:szCs w:val="22"/>
              </w:rPr>
              <w:t xml:space="preserve"> ear muffs to reduce noise pollution</w:t>
            </w:r>
          </w:p>
        </w:tc>
      </w:tr>
      <w:tr w:rsidR="005F1D24" w:rsidRPr="00365650" w14:paraId="226816B4" w14:textId="77777777" w:rsidTr="00020120">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D54468E" w14:textId="77777777"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 xml:space="preserve">Practice mock exercise to provide first aid to the injured person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236E29" w14:textId="77777777" w:rsidR="005F1D24" w:rsidRPr="00365650" w:rsidRDefault="005F1D24" w:rsidP="00020120">
            <w:pPr>
              <w:pStyle w:val="Standard"/>
              <w:numPr>
                <w:ilvl w:val="0"/>
                <w:numId w:val="85"/>
              </w:numPr>
              <w:spacing w:line="360" w:lineRule="auto"/>
              <w:ind w:left="451" w:hanging="180"/>
            </w:pPr>
            <w:r w:rsidRPr="00365650">
              <w:rPr>
                <w:rFonts w:ascii="Arial" w:eastAsia="Arial" w:hAnsi="Arial" w:cs="Arial"/>
                <w:color w:val="000000"/>
                <w:sz w:val="22"/>
                <w:szCs w:val="22"/>
              </w:rPr>
              <w:t>Take emergency response training</w:t>
            </w:r>
          </w:p>
          <w:p w14:paraId="0B45D3B2" w14:textId="0C814B09" w:rsidR="005F1D24" w:rsidRPr="00365650" w:rsidRDefault="009710B7" w:rsidP="00020120">
            <w:pPr>
              <w:pStyle w:val="Standard"/>
              <w:numPr>
                <w:ilvl w:val="0"/>
                <w:numId w:val="85"/>
              </w:numPr>
              <w:spacing w:line="360" w:lineRule="auto"/>
              <w:ind w:left="451" w:hanging="180"/>
            </w:pPr>
            <w:r>
              <w:rPr>
                <w:rFonts w:ascii="Arial" w:eastAsia="Arial" w:hAnsi="Arial" w:cs="Arial"/>
                <w:color w:val="000000"/>
                <w:sz w:val="22"/>
                <w:szCs w:val="22"/>
              </w:rPr>
              <w:t>Practice</w:t>
            </w:r>
            <w:r w:rsidR="005F1D24" w:rsidRPr="00365650">
              <w:rPr>
                <w:rFonts w:ascii="Arial" w:eastAsia="Arial" w:hAnsi="Arial" w:cs="Arial"/>
                <w:color w:val="000000"/>
                <w:sz w:val="22"/>
                <w:szCs w:val="22"/>
              </w:rPr>
              <w:t xml:space="preserve"> emergency response exercises</w:t>
            </w:r>
          </w:p>
          <w:p w14:paraId="10D6FB01" w14:textId="2F91CF1E" w:rsidR="005F1D24" w:rsidRPr="00365650" w:rsidRDefault="005F1D24" w:rsidP="00020120">
            <w:pPr>
              <w:pStyle w:val="Standard"/>
              <w:numPr>
                <w:ilvl w:val="0"/>
                <w:numId w:val="85"/>
              </w:numPr>
              <w:spacing w:line="360" w:lineRule="auto"/>
              <w:ind w:left="451" w:hanging="180"/>
            </w:pPr>
            <w:r w:rsidRPr="00365650">
              <w:rPr>
                <w:rFonts w:ascii="Arial" w:eastAsia="Arial" w:hAnsi="Arial" w:cs="Arial"/>
                <w:color w:val="000000"/>
                <w:sz w:val="22"/>
                <w:szCs w:val="22"/>
              </w:rPr>
              <w:t xml:space="preserve">Perform </w:t>
            </w:r>
            <w:r>
              <w:rPr>
                <w:rFonts w:ascii="Arial" w:eastAsia="Arial" w:hAnsi="Arial" w:cs="Arial"/>
                <w:color w:val="000000"/>
                <w:sz w:val="22"/>
                <w:szCs w:val="22"/>
              </w:rPr>
              <w:t>mock exercise for</w:t>
            </w:r>
            <w:r w:rsidRPr="00365650">
              <w:rPr>
                <w:rFonts w:ascii="Arial" w:eastAsia="Arial" w:hAnsi="Arial" w:cs="Arial"/>
                <w:color w:val="000000"/>
                <w:sz w:val="22"/>
                <w:szCs w:val="22"/>
              </w:rPr>
              <w:t xml:space="preserve"> first aid and Cardio </w:t>
            </w:r>
            <w:r w:rsidR="005F58CC">
              <w:rPr>
                <w:rFonts w:ascii="Arial" w:eastAsia="Arial" w:hAnsi="Arial" w:cs="Arial"/>
                <w:color w:val="000000"/>
                <w:sz w:val="22"/>
                <w:szCs w:val="22"/>
              </w:rPr>
              <w:t>P</w:t>
            </w:r>
            <w:r w:rsidR="005F58CC" w:rsidRPr="005F58CC">
              <w:rPr>
                <w:rFonts w:ascii="Arial" w:eastAsia="Arial" w:hAnsi="Arial" w:cs="Arial"/>
                <w:color w:val="000000"/>
                <w:sz w:val="22"/>
                <w:szCs w:val="22"/>
              </w:rPr>
              <w:t>ulmonary</w:t>
            </w:r>
            <w:r w:rsidRPr="00365650">
              <w:rPr>
                <w:rFonts w:ascii="Arial" w:eastAsia="Arial" w:hAnsi="Arial" w:cs="Arial"/>
                <w:color w:val="000000"/>
                <w:sz w:val="22"/>
                <w:szCs w:val="22"/>
              </w:rPr>
              <w:t xml:space="preserve"> Resuscitation (CPR</w:t>
            </w:r>
            <w:r w:rsidRPr="00365650">
              <w:rPr>
                <w:rFonts w:ascii="Arial" w:eastAsia="Arial" w:hAnsi="Arial" w:cs="Arial"/>
                <w:b/>
                <w:color w:val="000000"/>
                <w:sz w:val="22"/>
                <w:szCs w:val="22"/>
              </w:rPr>
              <w:t>)</w:t>
            </w:r>
          </w:p>
        </w:tc>
      </w:tr>
      <w:tr w:rsidR="005F1D24" w:rsidRPr="00365650" w14:paraId="093261BE"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E3BB9DB" w14:textId="2D0C6113" w:rsidR="005F1D24" w:rsidRPr="0090655C" w:rsidRDefault="005F1D24" w:rsidP="00020120">
            <w:pPr>
              <w:pStyle w:val="Standard"/>
              <w:numPr>
                <w:ilvl w:val="0"/>
                <w:numId w:val="80"/>
              </w:numPr>
              <w:ind w:hanging="697"/>
              <w:rPr>
                <w:b/>
                <w:bCs/>
              </w:rPr>
            </w:pPr>
            <w:r w:rsidRPr="0090655C">
              <w:rPr>
                <w:rFonts w:ascii="Arial" w:eastAsia="Arial" w:hAnsi="Arial" w:cs="Arial"/>
                <w:b/>
                <w:bCs/>
                <w:color w:val="000000"/>
                <w:sz w:val="22"/>
                <w:szCs w:val="22"/>
              </w:rPr>
              <w:t>Analyse causes of accidents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55BE75" w14:textId="77777777" w:rsidR="005F1D24" w:rsidRPr="00365650" w:rsidRDefault="005F1D24" w:rsidP="00020120">
            <w:pPr>
              <w:pStyle w:val="Standard"/>
              <w:numPr>
                <w:ilvl w:val="0"/>
                <w:numId w:val="84"/>
              </w:numPr>
              <w:spacing w:line="360" w:lineRule="auto"/>
              <w:ind w:left="451" w:hanging="180"/>
            </w:pPr>
            <w:r w:rsidRPr="00365650">
              <w:rPr>
                <w:rFonts w:ascii="Arial" w:eastAsia="Arial" w:hAnsi="Arial" w:cs="Arial"/>
                <w:color w:val="000000"/>
                <w:sz w:val="22"/>
                <w:szCs w:val="22"/>
              </w:rPr>
              <w:t>Follow failure mode analyses sequence</w:t>
            </w:r>
          </w:p>
          <w:p w14:paraId="08785551" w14:textId="77777777" w:rsidR="005F1D24" w:rsidRPr="00365650" w:rsidRDefault="005F1D24" w:rsidP="00020120">
            <w:pPr>
              <w:pStyle w:val="Standard"/>
              <w:numPr>
                <w:ilvl w:val="0"/>
                <w:numId w:val="84"/>
              </w:numPr>
              <w:spacing w:line="360" w:lineRule="auto"/>
              <w:ind w:left="451" w:hanging="180"/>
            </w:pPr>
            <w:r w:rsidRPr="00365650">
              <w:rPr>
                <w:rFonts w:ascii="Arial" w:eastAsia="Arial" w:hAnsi="Arial" w:cs="Arial"/>
                <w:color w:val="000000"/>
                <w:sz w:val="22"/>
                <w:szCs w:val="22"/>
              </w:rPr>
              <w:t>Make fish-bone diagram to identify causes of accidents and categorize into respective heads</w:t>
            </w:r>
          </w:p>
          <w:p w14:paraId="0B6DAA7E" w14:textId="77777777" w:rsidR="005F1D24" w:rsidRPr="00365650" w:rsidRDefault="005F1D24" w:rsidP="00020120">
            <w:pPr>
              <w:pStyle w:val="Standard"/>
              <w:numPr>
                <w:ilvl w:val="0"/>
                <w:numId w:val="84"/>
              </w:numPr>
              <w:spacing w:line="360" w:lineRule="auto"/>
              <w:ind w:left="451" w:hanging="180"/>
            </w:pPr>
            <w:r w:rsidRPr="00365650">
              <w:rPr>
                <w:rFonts w:ascii="Arial" w:eastAsia="Arial" w:hAnsi="Arial" w:cs="Arial"/>
                <w:color w:val="000000"/>
                <w:sz w:val="22"/>
                <w:szCs w:val="22"/>
              </w:rPr>
              <w:t>Assess and determine corrective course of action</w:t>
            </w:r>
          </w:p>
        </w:tc>
      </w:tr>
      <w:tr w:rsidR="005F1D24" w:rsidRPr="00365650" w14:paraId="1F86F353"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CDC71D0" w14:textId="77777777" w:rsidR="005F1D24" w:rsidRPr="0090655C" w:rsidRDefault="005F1D24" w:rsidP="00020120">
            <w:pPr>
              <w:pStyle w:val="Standard"/>
              <w:numPr>
                <w:ilvl w:val="0"/>
                <w:numId w:val="80"/>
              </w:numPr>
              <w:ind w:hanging="697"/>
              <w:rPr>
                <w:rFonts w:ascii="Arial" w:eastAsia="Arial" w:hAnsi="Arial" w:cs="Arial"/>
                <w:b/>
                <w:bCs/>
                <w:color w:val="000000"/>
                <w:sz w:val="22"/>
                <w:szCs w:val="22"/>
              </w:rPr>
            </w:pPr>
            <w:r w:rsidRPr="0090655C">
              <w:rPr>
                <w:rFonts w:ascii="Arial" w:eastAsia="Arial" w:hAnsi="Arial" w:cs="Arial"/>
                <w:b/>
                <w:bCs/>
                <w:color w:val="000000"/>
                <w:sz w:val="22"/>
                <w:szCs w:val="22"/>
              </w:rPr>
              <w:t>Promote safety culture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0736D1" w14:textId="77777777" w:rsidR="005F1D24" w:rsidRPr="00365650" w:rsidRDefault="005F1D24" w:rsidP="00020120">
            <w:pPr>
              <w:pStyle w:val="Standard"/>
              <w:numPr>
                <w:ilvl w:val="0"/>
                <w:numId w:val="83"/>
              </w:numPr>
              <w:spacing w:line="360" w:lineRule="auto"/>
              <w:ind w:left="451" w:hanging="180"/>
              <w:rPr>
                <w:rFonts w:ascii="Arial" w:eastAsia="Arial" w:hAnsi="Arial" w:cs="Arial"/>
                <w:color w:val="000000"/>
                <w:sz w:val="22"/>
                <w:szCs w:val="22"/>
              </w:rPr>
            </w:pPr>
            <w:r w:rsidRPr="00365650">
              <w:rPr>
                <w:rFonts w:ascii="Arial" w:eastAsia="Arial" w:hAnsi="Arial" w:cs="Arial"/>
                <w:color w:val="000000"/>
                <w:sz w:val="22"/>
                <w:szCs w:val="22"/>
              </w:rPr>
              <w:t>Follow emergency plan</w:t>
            </w:r>
          </w:p>
          <w:p w14:paraId="0FCECC51" w14:textId="77777777" w:rsidR="005F1D24" w:rsidRPr="00365650" w:rsidRDefault="005F1D24" w:rsidP="00020120">
            <w:pPr>
              <w:pStyle w:val="Standard"/>
              <w:numPr>
                <w:ilvl w:val="0"/>
                <w:numId w:val="83"/>
              </w:numPr>
              <w:spacing w:line="360" w:lineRule="auto"/>
              <w:ind w:left="451" w:hanging="180"/>
              <w:rPr>
                <w:rFonts w:ascii="Arial" w:eastAsia="Arial" w:hAnsi="Arial" w:cs="Arial"/>
                <w:color w:val="000000"/>
                <w:sz w:val="22"/>
                <w:szCs w:val="22"/>
              </w:rPr>
            </w:pPr>
            <w:r w:rsidRPr="00365650">
              <w:rPr>
                <w:rFonts w:ascii="Arial" w:eastAsia="Arial" w:hAnsi="Arial" w:cs="Arial"/>
                <w:color w:val="000000"/>
                <w:sz w:val="22"/>
                <w:szCs w:val="22"/>
              </w:rPr>
              <w:t>Communicate safety instructions in the workshop</w:t>
            </w:r>
          </w:p>
          <w:p w14:paraId="0B80F17B" w14:textId="77777777" w:rsidR="005F1D24" w:rsidRPr="00365650" w:rsidRDefault="005F1D24" w:rsidP="00020120">
            <w:pPr>
              <w:pStyle w:val="Standard"/>
              <w:numPr>
                <w:ilvl w:val="0"/>
                <w:numId w:val="83"/>
              </w:numPr>
              <w:spacing w:line="360" w:lineRule="auto"/>
              <w:ind w:left="451" w:hanging="180"/>
              <w:rPr>
                <w:rFonts w:ascii="Arial" w:eastAsia="Arial" w:hAnsi="Arial" w:cs="Arial"/>
                <w:color w:val="000000"/>
                <w:sz w:val="22"/>
                <w:szCs w:val="22"/>
              </w:rPr>
            </w:pPr>
            <w:r w:rsidRPr="00365650">
              <w:rPr>
                <w:rFonts w:ascii="Arial" w:eastAsia="Arial" w:hAnsi="Arial" w:cs="Arial"/>
                <w:color w:val="000000"/>
                <w:sz w:val="22"/>
                <w:szCs w:val="22"/>
              </w:rPr>
              <w:t>Assess risk and determine mitigation actions</w:t>
            </w:r>
          </w:p>
          <w:p w14:paraId="6CBCBC0B" w14:textId="77777777" w:rsidR="005F1D24" w:rsidRPr="00365650" w:rsidRDefault="005F1D24" w:rsidP="00020120">
            <w:pPr>
              <w:pStyle w:val="Standard"/>
              <w:numPr>
                <w:ilvl w:val="0"/>
                <w:numId w:val="83"/>
              </w:numPr>
              <w:spacing w:line="360" w:lineRule="auto"/>
              <w:ind w:left="451" w:hanging="180"/>
              <w:rPr>
                <w:rFonts w:ascii="Arial" w:eastAsia="Arial" w:hAnsi="Arial" w:cs="Arial"/>
                <w:color w:val="000000"/>
                <w:sz w:val="22"/>
                <w:szCs w:val="22"/>
              </w:rPr>
            </w:pPr>
            <w:r w:rsidRPr="00365650">
              <w:rPr>
                <w:rFonts w:ascii="Arial" w:eastAsia="Arial" w:hAnsi="Arial" w:cs="Arial"/>
                <w:color w:val="000000"/>
                <w:sz w:val="22"/>
                <w:szCs w:val="22"/>
              </w:rPr>
              <w:t xml:space="preserve">Operate emergency equipment and supplies  </w:t>
            </w:r>
          </w:p>
        </w:tc>
      </w:tr>
      <w:tr w:rsidR="005F1D24" w14:paraId="04113C8F"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7317E69" w14:textId="77777777" w:rsidR="005F1D24" w:rsidRPr="0090655C" w:rsidRDefault="005F1D24" w:rsidP="00020120">
            <w:pPr>
              <w:pStyle w:val="Standard"/>
              <w:numPr>
                <w:ilvl w:val="0"/>
                <w:numId w:val="80"/>
              </w:numPr>
              <w:ind w:hanging="697"/>
              <w:rPr>
                <w:rFonts w:ascii="Arial" w:eastAsia="Arial" w:hAnsi="Arial" w:cs="Arial"/>
                <w:b/>
                <w:bCs/>
                <w:color w:val="000000"/>
                <w:sz w:val="22"/>
                <w:szCs w:val="22"/>
              </w:rPr>
            </w:pPr>
            <w:r w:rsidRPr="0090655C">
              <w:rPr>
                <w:rFonts w:ascii="Arial" w:eastAsia="Arial" w:hAnsi="Arial" w:cs="Arial"/>
                <w:b/>
                <w:bCs/>
                <w:color w:val="000000"/>
                <w:sz w:val="22"/>
                <w:szCs w:val="22"/>
              </w:rPr>
              <w:t>Follow safety regulations and adherence to international safety standards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CB5204" w14:textId="77777777" w:rsidR="005F1D24" w:rsidRPr="00365650" w:rsidRDefault="005F1D24" w:rsidP="00020120">
            <w:pPr>
              <w:pStyle w:val="Standard"/>
              <w:numPr>
                <w:ilvl w:val="0"/>
                <w:numId w:val="82"/>
              </w:numPr>
              <w:spacing w:line="360" w:lineRule="auto"/>
              <w:ind w:left="451" w:hanging="180"/>
              <w:rPr>
                <w:rFonts w:ascii="Arial" w:eastAsia="Arial" w:hAnsi="Arial" w:cs="Arial"/>
                <w:color w:val="000000"/>
                <w:sz w:val="22"/>
                <w:szCs w:val="22"/>
              </w:rPr>
            </w:pPr>
            <w:r w:rsidRPr="00365650">
              <w:rPr>
                <w:rFonts w:ascii="Arial" w:eastAsia="Arial" w:hAnsi="Arial" w:cs="Arial"/>
                <w:color w:val="000000"/>
                <w:sz w:val="22"/>
                <w:szCs w:val="22"/>
              </w:rPr>
              <w:t>Adhere to environmental laws and update environmental safety practices</w:t>
            </w:r>
          </w:p>
          <w:p w14:paraId="7316556B" w14:textId="79821FFC" w:rsidR="005F1D24" w:rsidRPr="00365650" w:rsidRDefault="004F045F" w:rsidP="00020120">
            <w:pPr>
              <w:pStyle w:val="Standard"/>
              <w:numPr>
                <w:ilvl w:val="0"/>
                <w:numId w:val="82"/>
              </w:numPr>
              <w:spacing w:line="360" w:lineRule="auto"/>
              <w:ind w:left="451" w:hanging="180"/>
              <w:rPr>
                <w:rFonts w:ascii="Arial" w:eastAsia="Arial" w:hAnsi="Arial" w:cs="Arial"/>
                <w:color w:val="000000"/>
                <w:sz w:val="22"/>
                <w:szCs w:val="22"/>
              </w:rPr>
            </w:pPr>
            <w:r>
              <w:rPr>
                <w:rFonts w:ascii="Arial" w:eastAsia="Arial" w:hAnsi="Arial" w:cs="Arial"/>
                <w:color w:val="000000"/>
                <w:sz w:val="22"/>
                <w:szCs w:val="22"/>
              </w:rPr>
              <w:t>U</w:t>
            </w:r>
            <w:r w:rsidR="005F1D24" w:rsidRPr="00365650">
              <w:rPr>
                <w:rFonts w:ascii="Arial" w:eastAsia="Arial" w:hAnsi="Arial" w:cs="Arial"/>
                <w:color w:val="000000"/>
                <w:sz w:val="22"/>
                <w:szCs w:val="22"/>
              </w:rPr>
              <w:t>pdate local safety practices in line with international standards</w:t>
            </w:r>
          </w:p>
          <w:p w14:paraId="6E4ED01A" w14:textId="77777777" w:rsidR="005F1D24" w:rsidRDefault="004F045F" w:rsidP="00020120">
            <w:pPr>
              <w:pStyle w:val="Standard"/>
              <w:numPr>
                <w:ilvl w:val="0"/>
                <w:numId w:val="82"/>
              </w:numPr>
              <w:spacing w:line="360" w:lineRule="auto"/>
              <w:ind w:left="451" w:hanging="180"/>
              <w:rPr>
                <w:rFonts w:ascii="Arial" w:eastAsia="Arial" w:hAnsi="Arial" w:cs="Arial"/>
                <w:color w:val="000000"/>
                <w:sz w:val="22"/>
                <w:szCs w:val="22"/>
              </w:rPr>
            </w:pPr>
            <w:r>
              <w:rPr>
                <w:rFonts w:ascii="Arial" w:eastAsia="Arial" w:hAnsi="Arial" w:cs="Arial"/>
                <w:color w:val="000000"/>
                <w:sz w:val="22"/>
                <w:szCs w:val="22"/>
              </w:rPr>
              <w:t>Adopt</w:t>
            </w:r>
            <w:r w:rsidR="005F1D24" w:rsidRPr="00365650">
              <w:rPr>
                <w:rFonts w:ascii="Arial" w:eastAsia="Arial" w:hAnsi="Arial" w:cs="Arial"/>
                <w:color w:val="000000"/>
                <w:sz w:val="22"/>
                <w:szCs w:val="22"/>
              </w:rPr>
              <w:t xml:space="preserve"> sustainable practices, reduce carbon footprint and support renewable energy resources </w:t>
            </w:r>
          </w:p>
          <w:p w14:paraId="3AD7CE47" w14:textId="60927413" w:rsidR="005472E4" w:rsidRPr="00365650" w:rsidRDefault="005472E4" w:rsidP="00020120">
            <w:pPr>
              <w:pStyle w:val="Standard"/>
              <w:numPr>
                <w:ilvl w:val="0"/>
                <w:numId w:val="82"/>
              </w:numPr>
              <w:spacing w:line="360" w:lineRule="auto"/>
              <w:ind w:left="451" w:hanging="180"/>
              <w:rPr>
                <w:rFonts w:ascii="Arial" w:eastAsia="Arial" w:hAnsi="Arial" w:cs="Arial"/>
                <w:color w:val="000000"/>
                <w:sz w:val="22"/>
                <w:szCs w:val="22"/>
              </w:rPr>
            </w:pPr>
            <w:r>
              <w:rPr>
                <w:rFonts w:ascii="Arial" w:eastAsia="Arial" w:hAnsi="Arial" w:cs="Arial"/>
                <w:color w:val="000000"/>
                <w:sz w:val="22"/>
                <w:szCs w:val="22"/>
              </w:rPr>
              <w:t>Plan Green waste management practices</w:t>
            </w:r>
          </w:p>
        </w:tc>
      </w:tr>
    </w:tbl>
    <w:p w14:paraId="244CE75C" w14:textId="77777777" w:rsidR="005F1D24" w:rsidRDefault="005F1D24" w:rsidP="005F1D24">
      <w:pPr>
        <w:pStyle w:val="Standard"/>
        <w:spacing w:before="240" w:after="240"/>
      </w:pPr>
      <w:r>
        <w:rPr>
          <w:rFonts w:ascii="Arial" w:eastAsia="Arial" w:hAnsi="Arial" w:cs="Arial"/>
          <w:b/>
        </w:rPr>
        <w:t>Knowledge &amp; Understanding</w:t>
      </w:r>
    </w:p>
    <w:p w14:paraId="35546ABF" w14:textId="77777777" w:rsidR="005F1D24" w:rsidRDefault="005F1D24" w:rsidP="005F1D24">
      <w:pPr>
        <w:pStyle w:val="Standard"/>
        <w:spacing w:line="360" w:lineRule="auto"/>
      </w:pPr>
      <w:r w:rsidRPr="00DA4C98">
        <w:rPr>
          <w:rFonts w:ascii="Arial" w:eastAsia="Arial" w:hAnsi="Arial" w:cs="Arial"/>
          <w:sz w:val="22"/>
          <w:szCs w:val="22"/>
        </w:rPr>
        <w:t>The candidate must possess underpinning knowledge and understanding required to carry out tasks covered in this competency standard. Therefore he/she must be able to comprehend:</w:t>
      </w:r>
      <w:r>
        <w:rPr>
          <w:rFonts w:ascii="Arial" w:eastAsia="Arial" w:hAnsi="Arial" w:cs="Arial"/>
          <w:i/>
          <w:sz w:val="22"/>
          <w:szCs w:val="22"/>
        </w:rPr>
        <w:t xml:space="preserve">   </w:t>
      </w:r>
    </w:p>
    <w:p w14:paraId="028FEF51" w14:textId="77777777" w:rsidR="005F1D24" w:rsidRDefault="005F1D24" w:rsidP="005F1D24">
      <w:pPr>
        <w:pStyle w:val="Standard"/>
        <w:numPr>
          <w:ilvl w:val="0"/>
          <w:numId w:val="79"/>
        </w:numPr>
        <w:spacing w:line="360" w:lineRule="auto"/>
        <w:ind w:hanging="630"/>
      </w:pPr>
      <w:r>
        <w:rPr>
          <w:rFonts w:ascii="Arial" w:eastAsia="Arial" w:hAnsi="Arial" w:cs="Arial"/>
          <w:color w:val="000000"/>
          <w:sz w:val="22"/>
          <w:szCs w:val="22"/>
        </w:rPr>
        <w:t>Different types of hazards associated with Mechanical Technology</w:t>
      </w:r>
    </w:p>
    <w:p w14:paraId="66DCA64E" w14:textId="77777777" w:rsidR="005F1D24" w:rsidRDefault="005F1D24" w:rsidP="005F1D24">
      <w:pPr>
        <w:pStyle w:val="Standard"/>
        <w:numPr>
          <w:ilvl w:val="0"/>
          <w:numId w:val="79"/>
        </w:numPr>
        <w:spacing w:line="360" w:lineRule="auto"/>
        <w:ind w:hanging="630"/>
      </w:pPr>
      <w:r>
        <w:rPr>
          <w:rFonts w:ascii="Arial" w:eastAsia="Arial" w:hAnsi="Arial" w:cs="Arial"/>
          <w:color w:val="000000"/>
          <w:sz w:val="22"/>
          <w:szCs w:val="22"/>
        </w:rPr>
        <w:t>Prevention and treatment of various hazards</w:t>
      </w:r>
    </w:p>
    <w:p w14:paraId="39E4DACD" w14:textId="77777777" w:rsidR="005F1D24" w:rsidRDefault="005F1D24" w:rsidP="005F1D24">
      <w:pPr>
        <w:pStyle w:val="Standard"/>
        <w:numPr>
          <w:ilvl w:val="0"/>
          <w:numId w:val="79"/>
        </w:numPr>
        <w:spacing w:line="360" w:lineRule="auto"/>
        <w:ind w:hanging="630"/>
      </w:pPr>
      <w:r>
        <w:rPr>
          <w:rFonts w:ascii="Arial" w:eastAsia="Arial" w:hAnsi="Arial" w:cs="Arial"/>
          <w:color w:val="000000"/>
          <w:sz w:val="22"/>
          <w:szCs w:val="22"/>
        </w:rPr>
        <w:t>Personal Protective Equipment (PPE) and its uses</w:t>
      </w:r>
    </w:p>
    <w:p w14:paraId="1BAABA80" w14:textId="77777777" w:rsidR="005F1D24" w:rsidRDefault="005F1D24" w:rsidP="005F1D24">
      <w:pPr>
        <w:pStyle w:val="Standard"/>
        <w:numPr>
          <w:ilvl w:val="0"/>
          <w:numId w:val="79"/>
        </w:numPr>
        <w:spacing w:line="360" w:lineRule="auto"/>
        <w:ind w:hanging="630"/>
      </w:pPr>
      <w:r>
        <w:rPr>
          <w:rFonts w:ascii="Arial" w:eastAsia="Arial" w:hAnsi="Arial" w:cs="Arial"/>
          <w:color w:val="000000"/>
          <w:sz w:val="22"/>
          <w:szCs w:val="22"/>
        </w:rPr>
        <w:t>International Occupational Health &amp; Safety Regulations</w:t>
      </w:r>
    </w:p>
    <w:p w14:paraId="7FC173AC" w14:textId="77777777" w:rsidR="005F1D24" w:rsidRDefault="005F1D24" w:rsidP="005F1D24">
      <w:pPr>
        <w:pStyle w:val="Standard"/>
        <w:numPr>
          <w:ilvl w:val="0"/>
          <w:numId w:val="79"/>
        </w:numPr>
        <w:spacing w:line="360" w:lineRule="auto"/>
        <w:ind w:hanging="630"/>
      </w:pPr>
      <w:r>
        <w:rPr>
          <w:rFonts w:ascii="Arial" w:eastAsia="Arial" w:hAnsi="Arial" w:cs="Arial"/>
          <w:color w:val="000000"/>
          <w:sz w:val="22"/>
          <w:szCs w:val="22"/>
        </w:rPr>
        <w:t>Knowledge and understanding of OHS policies in an organization</w:t>
      </w:r>
    </w:p>
    <w:p w14:paraId="3B7F9003" w14:textId="77777777" w:rsidR="005F1D24" w:rsidRDefault="005F1D24" w:rsidP="005F1D24">
      <w:pPr>
        <w:pStyle w:val="Standard"/>
        <w:numPr>
          <w:ilvl w:val="0"/>
          <w:numId w:val="79"/>
        </w:numPr>
        <w:spacing w:line="360" w:lineRule="auto"/>
        <w:ind w:hanging="630"/>
      </w:pPr>
      <w:r>
        <w:rPr>
          <w:rFonts w:ascii="Arial" w:eastAsia="Arial" w:hAnsi="Arial" w:cs="Arial"/>
          <w:sz w:val="22"/>
          <w:szCs w:val="22"/>
        </w:rPr>
        <w:lastRenderedPageBreak/>
        <w:t>Use of emergency equipment</w:t>
      </w:r>
    </w:p>
    <w:p w14:paraId="27C486C0" w14:textId="77777777" w:rsidR="005F1D24" w:rsidRDefault="005F1D24" w:rsidP="005F1D24">
      <w:pPr>
        <w:pStyle w:val="Standard"/>
        <w:numPr>
          <w:ilvl w:val="0"/>
          <w:numId w:val="79"/>
        </w:numPr>
        <w:spacing w:line="360" w:lineRule="auto"/>
        <w:ind w:hanging="630"/>
      </w:pPr>
      <w:r>
        <w:rPr>
          <w:rFonts w:ascii="Arial" w:eastAsia="Arial" w:hAnsi="Arial" w:cs="Arial"/>
          <w:sz w:val="22"/>
          <w:szCs w:val="22"/>
        </w:rPr>
        <w:t>First-Aid-Box and its uses</w:t>
      </w:r>
    </w:p>
    <w:p w14:paraId="39724E6A" w14:textId="77777777" w:rsidR="005F1D24" w:rsidRDefault="005F1D24" w:rsidP="005F1D24">
      <w:pPr>
        <w:pStyle w:val="Standard"/>
        <w:numPr>
          <w:ilvl w:val="0"/>
          <w:numId w:val="79"/>
        </w:numPr>
        <w:spacing w:line="360" w:lineRule="auto"/>
        <w:ind w:hanging="630"/>
      </w:pPr>
      <w:r>
        <w:rPr>
          <w:rFonts w:ascii="Arial" w:eastAsia="Arial" w:hAnsi="Arial" w:cs="Arial"/>
          <w:sz w:val="22"/>
          <w:szCs w:val="22"/>
        </w:rPr>
        <w:t>Knowledge of first-aid-box items.</w:t>
      </w:r>
    </w:p>
    <w:p w14:paraId="71370A1A" w14:textId="77777777" w:rsidR="005F1D24" w:rsidRDefault="005F1D24" w:rsidP="005F1D24">
      <w:pPr>
        <w:pStyle w:val="Standard"/>
        <w:numPr>
          <w:ilvl w:val="0"/>
          <w:numId w:val="79"/>
        </w:numPr>
        <w:spacing w:line="360" w:lineRule="auto"/>
        <w:ind w:hanging="630"/>
      </w:pPr>
      <w:r>
        <w:rPr>
          <w:rFonts w:ascii="Arial" w:eastAsia="Arial" w:hAnsi="Arial" w:cs="Arial"/>
          <w:sz w:val="22"/>
          <w:szCs w:val="22"/>
        </w:rPr>
        <w:t>Know about the techniques for provision of first aid treatment</w:t>
      </w:r>
    </w:p>
    <w:p w14:paraId="678B803A" w14:textId="77777777" w:rsidR="005F1D24" w:rsidRDefault="005F1D24" w:rsidP="005F1D24">
      <w:pPr>
        <w:pStyle w:val="Standard"/>
        <w:numPr>
          <w:ilvl w:val="0"/>
          <w:numId w:val="79"/>
        </w:numPr>
        <w:spacing w:line="360" w:lineRule="auto"/>
        <w:ind w:hanging="630"/>
      </w:pPr>
      <w:r>
        <w:rPr>
          <w:rFonts w:ascii="Arial" w:eastAsia="Arial" w:hAnsi="Arial" w:cs="Arial"/>
          <w:sz w:val="22"/>
          <w:szCs w:val="22"/>
        </w:rPr>
        <w:t>Fire Extinguisher its types and uses</w:t>
      </w:r>
    </w:p>
    <w:p w14:paraId="6DC329C7" w14:textId="77777777" w:rsidR="005F1D24" w:rsidRPr="005472E4" w:rsidRDefault="005F1D24" w:rsidP="005F1D24">
      <w:pPr>
        <w:pStyle w:val="Standard"/>
        <w:numPr>
          <w:ilvl w:val="0"/>
          <w:numId w:val="79"/>
        </w:numPr>
        <w:spacing w:line="360" w:lineRule="auto"/>
        <w:ind w:hanging="630"/>
        <w:rPr>
          <w:rFonts w:ascii="Arial" w:eastAsia="Arial" w:hAnsi="Arial" w:cs="Arial"/>
        </w:rPr>
      </w:pPr>
      <w:r w:rsidRPr="0047355E">
        <w:rPr>
          <w:rFonts w:ascii="Arial" w:eastAsia="Arial" w:hAnsi="Arial" w:cs="Arial"/>
          <w:sz w:val="22"/>
          <w:szCs w:val="22"/>
        </w:rPr>
        <w:t>Types of fire extinguishing materials</w:t>
      </w:r>
    </w:p>
    <w:p w14:paraId="21B420E3" w14:textId="7BDB0058" w:rsidR="005472E4" w:rsidRPr="00F03004" w:rsidRDefault="002C640B" w:rsidP="005F1D24">
      <w:pPr>
        <w:pStyle w:val="Standard"/>
        <w:numPr>
          <w:ilvl w:val="0"/>
          <w:numId w:val="79"/>
        </w:numPr>
        <w:spacing w:line="360" w:lineRule="auto"/>
        <w:ind w:hanging="630"/>
        <w:rPr>
          <w:rFonts w:ascii="Arial" w:eastAsia="Arial" w:hAnsi="Arial" w:cs="Arial"/>
        </w:rPr>
      </w:pPr>
      <w:r>
        <w:rPr>
          <w:rFonts w:ascii="Arial" w:eastAsia="Arial" w:hAnsi="Arial" w:cs="Arial"/>
          <w:sz w:val="22"/>
          <w:szCs w:val="22"/>
        </w:rPr>
        <w:t xml:space="preserve">Basic knowledge of air pollution (toxic and </w:t>
      </w:r>
      <w:r w:rsidR="00F03004">
        <w:rPr>
          <w:rFonts w:ascii="Arial" w:eastAsia="Arial" w:hAnsi="Arial" w:cs="Arial"/>
          <w:sz w:val="22"/>
          <w:szCs w:val="22"/>
        </w:rPr>
        <w:t>GHGs emission)</w:t>
      </w:r>
    </w:p>
    <w:p w14:paraId="4630C825" w14:textId="3ADB7C17" w:rsidR="00F03004" w:rsidRPr="00651C06" w:rsidRDefault="00F03004" w:rsidP="005F1D24">
      <w:pPr>
        <w:pStyle w:val="Standard"/>
        <w:numPr>
          <w:ilvl w:val="0"/>
          <w:numId w:val="79"/>
        </w:numPr>
        <w:spacing w:line="360" w:lineRule="auto"/>
        <w:ind w:hanging="630"/>
        <w:rPr>
          <w:rFonts w:ascii="Arial" w:eastAsia="Arial" w:hAnsi="Arial" w:cs="Arial"/>
        </w:rPr>
      </w:pPr>
      <w:r>
        <w:rPr>
          <w:rFonts w:ascii="Arial" w:eastAsia="Arial" w:hAnsi="Arial" w:cs="Arial"/>
          <w:sz w:val="22"/>
          <w:szCs w:val="22"/>
        </w:rPr>
        <w:t xml:space="preserve">Basic knowledge of </w:t>
      </w:r>
      <w:r w:rsidR="00DD44EF">
        <w:rPr>
          <w:rFonts w:ascii="Arial" w:eastAsia="Arial" w:hAnsi="Arial" w:cs="Arial"/>
          <w:sz w:val="22"/>
          <w:szCs w:val="22"/>
        </w:rPr>
        <w:t>air pollution control processes (Combustion, Conversion</w:t>
      </w:r>
      <w:r w:rsidR="00651C06">
        <w:rPr>
          <w:rFonts w:ascii="Arial" w:eastAsia="Arial" w:hAnsi="Arial" w:cs="Arial"/>
          <w:sz w:val="22"/>
          <w:szCs w:val="22"/>
        </w:rPr>
        <w:t xml:space="preserve"> and Collection)</w:t>
      </w:r>
    </w:p>
    <w:p w14:paraId="1D6AE765" w14:textId="037828FB" w:rsidR="00651C06" w:rsidRPr="00DA4C98" w:rsidRDefault="00651C06" w:rsidP="005F1D24">
      <w:pPr>
        <w:pStyle w:val="Standard"/>
        <w:numPr>
          <w:ilvl w:val="0"/>
          <w:numId w:val="79"/>
        </w:numPr>
        <w:spacing w:line="360" w:lineRule="auto"/>
        <w:ind w:hanging="630"/>
        <w:rPr>
          <w:rFonts w:ascii="Arial" w:eastAsia="Arial" w:hAnsi="Arial" w:cs="Arial"/>
        </w:rPr>
      </w:pPr>
      <w:r>
        <w:rPr>
          <w:rFonts w:ascii="Arial" w:eastAsia="Arial" w:hAnsi="Arial" w:cs="Arial"/>
          <w:sz w:val="22"/>
          <w:szCs w:val="22"/>
        </w:rPr>
        <w:t>Basic knowledge of</w:t>
      </w:r>
      <w:r w:rsidR="008213D2">
        <w:rPr>
          <w:rFonts w:ascii="Arial" w:eastAsia="Arial" w:hAnsi="Arial" w:cs="Arial"/>
          <w:sz w:val="22"/>
          <w:szCs w:val="22"/>
        </w:rPr>
        <w:t xml:space="preserve"> noise control techniques (Insulation, Ab</w:t>
      </w:r>
      <w:r w:rsidR="006F6459">
        <w:rPr>
          <w:rFonts w:ascii="Arial" w:eastAsia="Arial" w:hAnsi="Arial" w:cs="Arial"/>
          <w:sz w:val="22"/>
          <w:szCs w:val="22"/>
        </w:rPr>
        <w:t>sorption, Damping and Isolation)</w:t>
      </w:r>
    </w:p>
    <w:p w14:paraId="7326A908" w14:textId="77777777" w:rsidR="005F1D24" w:rsidRPr="00536E15" w:rsidRDefault="005F1D24" w:rsidP="005F1D24">
      <w:pPr>
        <w:pStyle w:val="Standard"/>
        <w:spacing w:before="240" w:after="240"/>
        <w:rPr>
          <w:rFonts w:ascii="Arial" w:eastAsia="Arial" w:hAnsi="Arial" w:cs="Arial"/>
          <w:b/>
        </w:rPr>
      </w:pPr>
      <w:r w:rsidRPr="00536E15">
        <w:rPr>
          <w:rFonts w:ascii="Arial" w:eastAsia="Arial" w:hAnsi="Arial" w:cs="Arial"/>
          <w:b/>
        </w:rPr>
        <w:t>Critical Evidence(s) Required</w:t>
      </w:r>
    </w:p>
    <w:p w14:paraId="2D2F8DEB" w14:textId="77777777" w:rsidR="005F1D24" w:rsidRDefault="005F1D24" w:rsidP="005F1D24">
      <w:pPr>
        <w:pStyle w:val="Standard"/>
        <w:spacing w:line="360" w:lineRule="auto"/>
        <w:ind w:right="26"/>
        <w:rPr>
          <w:rFonts w:ascii="Arial" w:eastAsia="Arial" w:hAnsi="Arial" w:cs="Arial"/>
          <w:sz w:val="22"/>
          <w:szCs w:val="22"/>
        </w:rPr>
      </w:pPr>
      <w:r w:rsidRPr="00823F6D">
        <w:rPr>
          <w:rFonts w:ascii="Arial" w:eastAsia="Arial" w:hAnsi="Arial" w:cs="Arial"/>
          <w:sz w:val="22"/>
          <w:szCs w:val="22"/>
        </w:rPr>
        <w:t>The candidate needs to produce following critical evidence(s) in order to be competent in this competency standard:</w:t>
      </w:r>
    </w:p>
    <w:p w14:paraId="14644D83" w14:textId="2419FADC" w:rsidR="005F1D24" w:rsidRDefault="005F1D24" w:rsidP="005F1D24">
      <w:pPr>
        <w:pStyle w:val="Standard"/>
        <w:numPr>
          <w:ilvl w:val="0"/>
          <w:numId w:val="78"/>
        </w:numPr>
        <w:spacing w:line="360" w:lineRule="auto"/>
        <w:ind w:right="3960"/>
      </w:pPr>
      <w:r>
        <w:rPr>
          <w:rFonts w:ascii="Arial" w:eastAsia="Arial" w:hAnsi="Arial" w:cs="Arial"/>
          <w:sz w:val="22"/>
          <w:szCs w:val="22"/>
        </w:rPr>
        <w:t>Prepare list of applicable PPEs</w:t>
      </w:r>
    </w:p>
    <w:p w14:paraId="66FE4599" w14:textId="7407ADC6" w:rsidR="005F1D24" w:rsidRDefault="005F1D24" w:rsidP="005F1D24">
      <w:pPr>
        <w:pStyle w:val="Standard"/>
        <w:numPr>
          <w:ilvl w:val="0"/>
          <w:numId w:val="78"/>
        </w:numPr>
        <w:spacing w:line="360" w:lineRule="auto"/>
        <w:ind w:right="387"/>
      </w:pPr>
      <w:r>
        <w:rPr>
          <w:rFonts w:ascii="Arial" w:eastAsia="Arial" w:hAnsi="Arial" w:cs="Arial"/>
          <w:sz w:val="22"/>
          <w:szCs w:val="22"/>
        </w:rPr>
        <w:t>Demonstrate use of at least one of the PPEs as per requirement</w:t>
      </w:r>
    </w:p>
    <w:p w14:paraId="43C0E276" w14:textId="77777777" w:rsidR="005F1D24" w:rsidRDefault="005F1D24" w:rsidP="005F1D24">
      <w:pPr>
        <w:pStyle w:val="Standard"/>
        <w:numPr>
          <w:ilvl w:val="0"/>
          <w:numId w:val="78"/>
        </w:numPr>
        <w:spacing w:line="360" w:lineRule="auto"/>
      </w:pPr>
      <w:r>
        <w:rPr>
          <w:rFonts w:ascii="Arial" w:eastAsia="Arial" w:hAnsi="Arial" w:cs="Arial"/>
          <w:sz w:val="22"/>
          <w:szCs w:val="22"/>
        </w:rPr>
        <w:t>Perform first aid treatment against electric shock/minor injury.</w:t>
      </w:r>
    </w:p>
    <w:p w14:paraId="59BCA793" w14:textId="09882351" w:rsidR="005F1D24" w:rsidRPr="00792772" w:rsidRDefault="005F1D24" w:rsidP="005F1D24">
      <w:pPr>
        <w:pStyle w:val="Standard"/>
        <w:numPr>
          <w:ilvl w:val="0"/>
          <w:numId w:val="78"/>
        </w:numPr>
        <w:spacing w:line="360" w:lineRule="auto"/>
      </w:pPr>
      <w:r>
        <w:rPr>
          <w:rFonts w:ascii="Arial" w:eastAsia="Arial" w:hAnsi="Arial" w:cs="Arial"/>
          <w:sz w:val="22"/>
          <w:szCs w:val="22"/>
        </w:rPr>
        <w:t>Demonstrate safety procedures at workplace are as per international standards</w:t>
      </w:r>
    </w:p>
    <w:p w14:paraId="3575A305" w14:textId="6390C6ED" w:rsidR="005F1D24" w:rsidRPr="00B252FC" w:rsidRDefault="00FC44AC" w:rsidP="005F1D24">
      <w:pPr>
        <w:pStyle w:val="Standard"/>
        <w:numPr>
          <w:ilvl w:val="0"/>
          <w:numId w:val="78"/>
        </w:numPr>
        <w:spacing w:line="360" w:lineRule="auto"/>
        <w:rPr>
          <w:rFonts w:ascii="Arial" w:eastAsia="Arial" w:hAnsi="Arial" w:cs="Arial"/>
          <w:sz w:val="22"/>
          <w:szCs w:val="22"/>
        </w:rPr>
      </w:pPr>
      <w:r>
        <w:rPr>
          <w:rFonts w:ascii="Arial" w:eastAsia="Arial" w:hAnsi="Arial" w:cs="Arial"/>
          <w:sz w:val="22"/>
          <w:szCs w:val="22"/>
        </w:rPr>
        <w:t>O</w:t>
      </w:r>
      <w:r w:rsidR="005F1D24" w:rsidRPr="00B252FC">
        <w:rPr>
          <w:rFonts w:ascii="Arial" w:eastAsia="Arial" w:hAnsi="Arial" w:cs="Arial"/>
          <w:sz w:val="22"/>
          <w:szCs w:val="22"/>
        </w:rPr>
        <w:t>perate firefighting equipment as per the type of fire</w:t>
      </w:r>
    </w:p>
    <w:p w14:paraId="7CFBD0E0" w14:textId="77777777" w:rsidR="005F1D24" w:rsidRPr="00B252FC" w:rsidRDefault="005F1D24" w:rsidP="005F1D24">
      <w:pPr>
        <w:pStyle w:val="Standard"/>
        <w:numPr>
          <w:ilvl w:val="0"/>
          <w:numId w:val="78"/>
        </w:numPr>
        <w:spacing w:line="360" w:lineRule="auto"/>
        <w:rPr>
          <w:rFonts w:ascii="Arial" w:eastAsia="Arial" w:hAnsi="Arial" w:cs="Arial"/>
          <w:sz w:val="22"/>
          <w:szCs w:val="22"/>
        </w:rPr>
      </w:pPr>
      <w:r>
        <w:rPr>
          <w:rFonts w:ascii="Arial" w:eastAsia="Arial" w:hAnsi="Arial" w:cs="Arial"/>
          <w:sz w:val="22"/>
          <w:szCs w:val="22"/>
        </w:rPr>
        <w:t>Demonstrate economical use of resources</w:t>
      </w:r>
    </w:p>
    <w:p w14:paraId="63892E50" w14:textId="77777777" w:rsidR="005F1D24" w:rsidRPr="0067151D" w:rsidRDefault="005F1D24" w:rsidP="005F1D24">
      <w:pPr>
        <w:pStyle w:val="Standard"/>
        <w:spacing w:before="240" w:after="240"/>
        <w:rPr>
          <w:rFonts w:ascii="Arial" w:eastAsia="Arial" w:hAnsi="Arial" w:cs="Arial"/>
          <w:b/>
        </w:rPr>
      </w:pPr>
      <w:r w:rsidRPr="004C3415">
        <w:rPr>
          <w:rFonts w:ascii="Arial" w:eastAsia="Arial" w:hAnsi="Arial" w:cs="Arial"/>
          <w:b/>
        </w:rPr>
        <w:t>Tools and Equipment</w:t>
      </w:r>
    </w:p>
    <w:p w14:paraId="20C2A687"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Steel-toed footwear</w:t>
      </w:r>
    </w:p>
    <w:p w14:paraId="667B5F5C"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Safety gloves</w:t>
      </w:r>
    </w:p>
    <w:p w14:paraId="26062FDB"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Appropriate safety glasses</w:t>
      </w:r>
    </w:p>
    <w:p w14:paraId="56669975"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High visibility/reflecting tape vest</w:t>
      </w:r>
    </w:p>
    <w:p w14:paraId="391A007C"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Breathing apparatus</w:t>
      </w:r>
    </w:p>
    <w:p w14:paraId="35916CDD"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Site emergency evacuation plan</w:t>
      </w:r>
    </w:p>
    <w:p w14:paraId="270A2FA1"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Fire extinguishers</w:t>
      </w:r>
    </w:p>
    <w:p w14:paraId="4CD2090E"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Fire blankets</w:t>
      </w:r>
    </w:p>
    <w:p w14:paraId="30B2488F"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Respirators and masks</w:t>
      </w:r>
    </w:p>
    <w:p w14:paraId="4296740F"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Fire hoses</w:t>
      </w:r>
    </w:p>
    <w:p w14:paraId="20EF42AF" w14:textId="77777777" w:rsidR="005F1D24" w:rsidRDefault="005F1D24" w:rsidP="005F1D24">
      <w:pPr>
        <w:pStyle w:val="Standard"/>
        <w:numPr>
          <w:ilvl w:val="0"/>
          <w:numId w:val="77"/>
        </w:numPr>
        <w:spacing w:line="360" w:lineRule="auto"/>
      </w:pPr>
      <w:r>
        <w:rPr>
          <w:rFonts w:ascii="Arial" w:eastAsia="Arial" w:hAnsi="Arial" w:cs="Arial"/>
          <w:color w:val="000000"/>
          <w:sz w:val="22"/>
          <w:szCs w:val="22"/>
        </w:rPr>
        <w:t>First aid kit and stretchers</w:t>
      </w:r>
    </w:p>
    <w:p w14:paraId="15DE083F" w14:textId="77777777" w:rsidR="005F1D24" w:rsidRDefault="005F1D24" w:rsidP="005F1D24">
      <w:pPr>
        <w:pStyle w:val="Standard"/>
        <w:spacing w:line="360" w:lineRule="auto"/>
        <w:rPr>
          <w:rFonts w:ascii="Arial" w:eastAsia="Arial" w:hAnsi="Arial" w:cs="Arial"/>
          <w:color w:val="000000"/>
          <w:sz w:val="22"/>
          <w:szCs w:val="22"/>
        </w:rPr>
      </w:pPr>
    </w:p>
    <w:p w14:paraId="1052B9B1" w14:textId="1E0095CF" w:rsidR="00610B2C" w:rsidRPr="0027244B" w:rsidRDefault="00610B2C" w:rsidP="00C90ACA">
      <w:pPr>
        <w:pStyle w:val="Heading2"/>
        <w:rPr>
          <w:rFonts w:ascii="Arial" w:hAnsi="Arial" w:cs="Arial"/>
          <w:b/>
          <w:bCs/>
          <w:color w:val="auto"/>
          <w:sz w:val="28"/>
          <w:szCs w:val="28"/>
        </w:rPr>
      </w:pPr>
      <w:bookmarkStart w:id="13" w:name="_Toc201658980"/>
      <w:r w:rsidRPr="0027244B">
        <w:rPr>
          <w:rFonts w:ascii="Arial" w:hAnsi="Arial" w:cs="Arial"/>
          <w:b/>
          <w:bCs/>
          <w:color w:val="auto"/>
          <w:sz w:val="28"/>
          <w:szCs w:val="28"/>
        </w:rPr>
        <w:lastRenderedPageBreak/>
        <w:t xml:space="preserve">Comp-152.  Computer </w:t>
      </w:r>
      <w:r w:rsidR="00221171" w:rsidRPr="0027244B">
        <w:rPr>
          <w:rFonts w:ascii="Arial" w:hAnsi="Arial" w:cs="Arial"/>
          <w:b/>
          <w:bCs/>
          <w:color w:val="auto"/>
          <w:sz w:val="28"/>
          <w:szCs w:val="28"/>
        </w:rPr>
        <w:t>Applications</w:t>
      </w:r>
      <w:bookmarkEnd w:id="13"/>
    </w:p>
    <w:p w14:paraId="3626516E" w14:textId="77777777" w:rsidR="00610B2C" w:rsidRDefault="00610B2C" w:rsidP="00D24C73">
      <w:pPr>
        <w:pStyle w:val="Standard"/>
        <w:spacing w:before="240" w:after="240" w:line="360" w:lineRule="auto"/>
        <w:ind w:right="26"/>
        <w:jc w:val="both"/>
        <w:rPr>
          <w:rFonts w:ascii="Arial" w:eastAsia="Arial" w:hAnsi="Arial" w:cs="Arial"/>
          <w:sz w:val="22"/>
          <w:szCs w:val="22"/>
        </w:rPr>
      </w:pPr>
      <w:r w:rsidRPr="001B7E4F">
        <w:rPr>
          <w:rFonts w:ascii="Arial" w:eastAsia="Arial" w:hAnsi="Arial" w:cs="Arial"/>
          <w:b/>
          <w:sz w:val="22"/>
          <w:szCs w:val="22"/>
        </w:rPr>
        <w:t>Overview</w:t>
      </w:r>
      <w:r w:rsidRPr="001B7E4F">
        <w:rPr>
          <w:rFonts w:ascii="Arial" w:eastAsia="Arial" w:hAnsi="Arial" w:cs="Arial"/>
          <w:sz w:val="22"/>
          <w:szCs w:val="22"/>
        </w:rPr>
        <w:t>:</w:t>
      </w:r>
      <w:r>
        <w:rPr>
          <w:rFonts w:ascii="Arial" w:eastAsia="Arial" w:hAnsi="Arial" w:cs="Arial"/>
          <w:sz w:val="22"/>
          <w:szCs w:val="22"/>
        </w:rPr>
        <w:t xml:space="preserve"> </w:t>
      </w:r>
    </w:p>
    <w:p w14:paraId="770EBEE7" w14:textId="77777777" w:rsidR="00610B2C" w:rsidRDefault="00610B2C" w:rsidP="00610B2C">
      <w:pPr>
        <w:pStyle w:val="Standard"/>
        <w:spacing w:after="240" w:line="360" w:lineRule="auto"/>
        <w:ind w:right="26"/>
        <w:jc w:val="both"/>
      </w:pPr>
      <w:r w:rsidRPr="00BC0907">
        <w:rPr>
          <w:rFonts w:ascii="Arial" w:eastAsia="Arial" w:hAnsi="Arial" w:cs="Arial"/>
          <w:sz w:val="22"/>
          <w:szCs w:val="22"/>
        </w:rPr>
        <w:t>This competency standard covers the skills and knowledge required to Perform Electronic Data Processing (E.D.P.), Operate MS-Windows -2010, Operate MS-Office (MS-Word 2016), Operate MS-Office (MS-Excel-2016), Operate MS. Office (MS-Power Point- 2016), Browse on Internet &amp; Practice of e-mails.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10B2C" w14:paraId="3123A6CE" w14:textId="77777777" w:rsidTr="00020120">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BBE8ADF" w14:textId="77777777" w:rsidR="00610B2C" w:rsidRPr="00E21DE7" w:rsidRDefault="00610B2C" w:rsidP="00020120">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7E256AB" w14:textId="77777777" w:rsidR="00610B2C" w:rsidRPr="00E21DE7" w:rsidRDefault="00610B2C"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610B2C" w14:paraId="239D7F32" w14:textId="77777777" w:rsidTr="00020120">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C2E7A8" w14:textId="77777777"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t>Perform Electronic Data Processing (E.D.P.)</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DE210" w14:textId="4076412D" w:rsidR="00610B2C" w:rsidRPr="00154607" w:rsidRDefault="009C540A" w:rsidP="00747845">
            <w:pPr>
              <w:pStyle w:val="Standard"/>
              <w:keepNext/>
              <w:keepLines/>
              <w:numPr>
                <w:ilvl w:val="0"/>
                <w:numId w:val="232"/>
              </w:numPr>
              <w:spacing w:line="360" w:lineRule="auto"/>
              <w:ind w:left="451" w:hanging="451"/>
              <w:rPr>
                <w:rFonts w:ascii="Arial" w:hAnsi="Arial" w:cs="Arial"/>
                <w:sz w:val="22"/>
                <w:szCs w:val="22"/>
              </w:rPr>
            </w:pPr>
            <w:r>
              <w:rPr>
                <w:rFonts w:ascii="Arial" w:eastAsia="Arial" w:hAnsi="Arial" w:cs="Arial"/>
                <w:color w:val="000000"/>
                <w:sz w:val="22"/>
                <w:szCs w:val="22"/>
                <w:lang w:val="en-US"/>
              </w:rPr>
              <w:t xml:space="preserve">Enter </w:t>
            </w:r>
            <w:r w:rsidR="00610B2C" w:rsidRPr="00154607">
              <w:rPr>
                <w:rFonts w:ascii="Arial" w:eastAsia="Arial" w:hAnsi="Arial" w:cs="Arial"/>
                <w:color w:val="000000"/>
                <w:sz w:val="22"/>
                <w:szCs w:val="22"/>
                <w:lang w:val="en-US"/>
              </w:rPr>
              <w:t xml:space="preserve">Data </w:t>
            </w:r>
            <w:r>
              <w:rPr>
                <w:rFonts w:ascii="Arial" w:eastAsia="Arial" w:hAnsi="Arial" w:cs="Arial"/>
                <w:color w:val="000000"/>
                <w:sz w:val="22"/>
                <w:szCs w:val="22"/>
                <w:lang w:val="en-US"/>
              </w:rPr>
              <w:t>in Computer</w:t>
            </w:r>
          </w:p>
          <w:p w14:paraId="681644F8" w14:textId="49FADE87" w:rsidR="00610B2C" w:rsidRPr="00154607" w:rsidRDefault="009C540A" w:rsidP="00747845">
            <w:pPr>
              <w:pStyle w:val="Standard"/>
              <w:keepNext/>
              <w:keepLines/>
              <w:numPr>
                <w:ilvl w:val="0"/>
                <w:numId w:val="232"/>
              </w:numPr>
              <w:spacing w:line="360" w:lineRule="auto"/>
              <w:ind w:left="451" w:hanging="451"/>
              <w:rPr>
                <w:rFonts w:ascii="Arial" w:hAnsi="Arial" w:cs="Arial"/>
                <w:sz w:val="22"/>
                <w:szCs w:val="22"/>
              </w:rPr>
            </w:pPr>
            <w:r>
              <w:rPr>
                <w:rFonts w:ascii="Arial" w:hAnsi="Arial" w:cs="Arial"/>
                <w:sz w:val="22"/>
                <w:szCs w:val="22"/>
                <w:lang w:val="en-US"/>
              </w:rPr>
              <w:t>Pro</w:t>
            </w:r>
            <w:r w:rsidR="00B7347B">
              <w:rPr>
                <w:rFonts w:ascii="Arial" w:hAnsi="Arial" w:cs="Arial"/>
                <w:sz w:val="22"/>
                <w:szCs w:val="22"/>
                <w:lang w:val="en-US"/>
              </w:rPr>
              <w:t xml:space="preserve">cess </w:t>
            </w:r>
            <w:r w:rsidR="00610B2C" w:rsidRPr="00154607">
              <w:rPr>
                <w:rFonts w:ascii="Arial" w:hAnsi="Arial" w:cs="Arial"/>
                <w:sz w:val="22"/>
                <w:szCs w:val="22"/>
                <w:lang w:val="en-US"/>
              </w:rPr>
              <w:t xml:space="preserve">Data </w:t>
            </w:r>
            <w:r w:rsidR="00B7347B">
              <w:rPr>
                <w:rFonts w:ascii="Arial" w:hAnsi="Arial" w:cs="Arial"/>
                <w:sz w:val="22"/>
                <w:szCs w:val="22"/>
                <w:lang w:val="en-US"/>
              </w:rPr>
              <w:t>of Computer</w:t>
            </w:r>
          </w:p>
          <w:p w14:paraId="3960D109" w14:textId="5AD561F1" w:rsidR="00610B2C" w:rsidRPr="00154607" w:rsidRDefault="00B7347B" w:rsidP="00747845">
            <w:pPr>
              <w:pStyle w:val="Standard"/>
              <w:keepNext/>
              <w:keepLines/>
              <w:numPr>
                <w:ilvl w:val="0"/>
                <w:numId w:val="232"/>
              </w:numPr>
              <w:spacing w:line="360" w:lineRule="auto"/>
              <w:ind w:left="451" w:hanging="451"/>
              <w:rPr>
                <w:rFonts w:ascii="Arial" w:hAnsi="Arial" w:cs="Arial"/>
                <w:sz w:val="22"/>
                <w:szCs w:val="22"/>
              </w:rPr>
            </w:pPr>
            <w:r>
              <w:rPr>
                <w:rFonts w:ascii="Arial" w:hAnsi="Arial" w:cs="Arial"/>
                <w:sz w:val="22"/>
                <w:szCs w:val="22"/>
                <w:lang w:val="en-US"/>
              </w:rPr>
              <w:t xml:space="preserve">Store </w:t>
            </w:r>
            <w:r w:rsidR="00610B2C" w:rsidRPr="00154607">
              <w:rPr>
                <w:rFonts w:ascii="Arial" w:hAnsi="Arial" w:cs="Arial"/>
                <w:sz w:val="22"/>
                <w:szCs w:val="22"/>
                <w:lang w:val="en-US"/>
              </w:rPr>
              <w:t xml:space="preserve">Data </w:t>
            </w:r>
            <w:r>
              <w:rPr>
                <w:rFonts w:ascii="Arial" w:eastAsia="Arial" w:hAnsi="Arial" w:cs="Arial"/>
                <w:color w:val="000000"/>
                <w:sz w:val="22"/>
                <w:szCs w:val="22"/>
                <w:lang w:val="en-US"/>
              </w:rPr>
              <w:t>in Computer</w:t>
            </w:r>
          </w:p>
          <w:p w14:paraId="5240122C" w14:textId="196C868E" w:rsidR="00610B2C" w:rsidRPr="00154607" w:rsidRDefault="00B7347B" w:rsidP="00747845">
            <w:pPr>
              <w:pStyle w:val="Standard"/>
              <w:keepNext/>
              <w:keepLines/>
              <w:numPr>
                <w:ilvl w:val="0"/>
                <w:numId w:val="232"/>
              </w:numPr>
              <w:spacing w:line="360" w:lineRule="auto"/>
              <w:ind w:left="451" w:hanging="451"/>
              <w:rPr>
                <w:rFonts w:ascii="Arial" w:hAnsi="Arial" w:cs="Arial"/>
                <w:sz w:val="22"/>
                <w:szCs w:val="22"/>
              </w:rPr>
            </w:pPr>
            <w:r>
              <w:rPr>
                <w:rFonts w:ascii="Arial" w:hAnsi="Arial" w:cs="Arial"/>
                <w:sz w:val="22"/>
                <w:szCs w:val="22"/>
                <w:lang w:val="en-US"/>
              </w:rPr>
              <w:t>Secu</w:t>
            </w:r>
            <w:r w:rsidR="00A526F2">
              <w:rPr>
                <w:rFonts w:ascii="Arial" w:hAnsi="Arial" w:cs="Arial"/>
                <w:sz w:val="22"/>
                <w:szCs w:val="22"/>
                <w:lang w:val="en-US"/>
              </w:rPr>
              <w:t xml:space="preserve">re </w:t>
            </w:r>
            <w:r w:rsidR="00610B2C" w:rsidRPr="00154607">
              <w:rPr>
                <w:rFonts w:ascii="Arial" w:hAnsi="Arial" w:cs="Arial"/>
                <w:sz w:val="22"/>
                <w:szCs w:val="22"/>
                <w:lang w:val="en-US"/>
              </w:rPr>
              <w:t xml:space="preserve">Data </w:t>
            </w:r>
            <w:r w:rsidR="00A526F2">
              <w:rPr>
                <w:rFonts w:ascii="Arial" w:hAnsi="Arial" w:cs="Arial"/>
                <w:sz w:val="22"/>
                <w:szCs w:val="22"/>
                <w:lang w:val="en-US"/>
              </w:rPr>
              <w:t>of Computer</w:t>
            </w:r>
          </w:p>
          <w:p w14:paraId="7F05FBE5" w14:textId="1D9AA337" w:rsidR="00610B2C" w:rsidRPr="00154607" w:rsidRDefault="00716C7C" w:rsidP="00747845">
            <w:pPr>
              <w:pStyle w:val="Standard"/>
              <w:keepNext/>
              <w:keepLines/>
              <w:numPr>
                <w:ilvl w:val="0"/>
                <w:numId w:val="232"/>
              </w:numPr>
              <w:spacing w:line="360" w:lineRule="auto"/>
              <w:ind w:left="451" w:hanging="451"/>
              <w:rPr>
                <w:rFonts w:ascii="Arial" w:hAnsi="Arial" w:cs="Arial"/>
                <w:sz w:val="22"/>
                <w:szCs w:val="22"/>
              </w:rPr>
            </w:pPr>
            <w:r>
              <w:rPr>
                <w:rFonts w:ascii="Arial" w:hAnsi="Arial" w:cs="Arial"/>
                <w:sz w:val="22"/>
                <w:szCs w:val="22"/>
              </w:rPr>
              <w:t xml:space="preserve">Create </w:t>
            </w:r>
            <w:r w:rsidR="00610B2C" w:rsidRPr="00154607">
              <w:rPr>
                <w:rFonts w:ascii="Arial" w:hAnsi="Arial" w:cs="Arial"/>
                <w:sz w:val="22"/>
                <w:szCs w:val="22"/>
              </w:rPr>
              <w:t>Data Backup</w:t>
            </w:r>
          </w:p>
        </w:tc>
      </w:tr>
      <w:tr w:rsidR="00610B2C" w14:paraId="5AF8ECD7"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C257681" w14:textId="77777777"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t>Operate MS-Windows -2010</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5EF370" w14:textId="0FDCC56B" w:rsidR="00814E79" w:rsidRDefault="00F75012" w:rsidP="00F75012">
            <w:pPr>
              <w:pStyle w:val="Standard"/>
              <w:keepNext/>
              <w:keepLines/>
              <w:numPr>
                <w:ilvl w:val="0"/>
                <w:numId w:val="233"/>
              </w:numPr>
              <w:spacing w:line="360" w:lineRule="auto"/>
              <w:rPr>
                <w:rFonts w:ascii="Arial" w:hAnsi="Arial" w:cs="Arial"/>
                <w:sz w:val="22"/>
                <w:szCs w:val="22"/>
              </w:rPr>
            </w:pPr>
            <w:r>
              <w:rPr>
                <w:rFonts w:ascii="Arial" w:hAnsi="Arial" w:cs="Arial"/>
                <w:sz w:val="22"/>
                <w:szCs w:val="22"/>
              </w:rPr>
              <w:t xml:space="preserve"> </w:t>
            </w:r>
            <w:r w:rsidR="00814E79">
              <w:rPr>
                <w:rFonts w:ascii="Arial" w:hAnsi="Arial" w:cs="Arial"/>
                <w:sz w:val="22"/>
                <w:szCs w:val="22"/>
              </w:rPr>
              <w:t>Install MS Wind</w:t>
            </w:r>
            <w:r w:rsidR="00D31777">
              <w:rPr>
                <w:rFonts w:ascii="Arial" w:hAnsi="Arial" w:cs="Arial"/>
                <w:sz w:val="22"/>
                <w:szCs w:val="22"/>
              </w:rPr>
              <w:t>o</w:t>
            </w:r>
            <w:r w:rsidR="00814E79">
              <w:rPr>
                <w:rFonts w:ascii="Arial" w:hAnsi="Arial" w:cs="Arial"/>
                <w:sz w:val="22"/>
                <w:szCs w:val="22"/>
              </w:rPr>
              <w:t>ws</w:t>
            </w:r>
          </w:p>
          <w:p w14:paraId="71882ABF" w14:textId="5201F02C" w:rsidR="00D31777" w:rsidRDefault="00D31777" w:rsidP="00F75012">
            <w:pPr>
              <w:pStyle w:val="Standard"/>
              <w:keepNext/>
              <w:keepLines/>
              <w:numPr>
                <w:ilvl w:val="0"/>
                <w:numId w:val="233"/>
              </w:numPr>
              <w:spacing w:line="360" w:lineRule="auto"/>
              <w:rPr>
                <w:rFonts w:ascii="Arial" w:hAnsi="Arial" w:cs="Arial"/>
                <w:sz w:val="22"/>
                <w:szCs w:val="22"/>
              </w:rPr>
            </w:pPr>
            <w:r>
              <w:rPr>
                <w:rFonts w:ascii="Arial" w:hAnsi="Arial" w:cs="Arial"/>
                <w:sz w:val="22"/>
                <w:szCs w:val="22"/>
              </w:rPr>
              <w:t xml:space="preserve"> Install MS</w:t>
            </w:r>
            <w:r w:rsidR="001B0722">
              <w:rPr>
                <w:rFonts w:ascii="Arial" w:hAnsi="Arial" w:cs="Arial"/>
                <w:sz w:val="22"/>
                <w:szCs w:val="22"/>
              </w:rPr>
              <w:t xml:space="preserve"> Office Word</w:t>
            </w:r>
          </w:p>
          <w:p w14:paraId="2CB12758" w14:textId="3B44072E" w:rsidR="001B0722" w:rsidRDefault="001B0722" w:rsidP="00F75012">
            <w:pPr>
              <w:pStyle w:val="Standard"/>
              <w:keepNext/>
              <w:keepLines/>
              <w:numPr>
                <w:ilvl w:val="0"/>
                <w:numId w:val="233"/>
              </w:numPr>
              <w:spacing w:line="360" w:lineRule="auto"/>
              <w:rPr>
                <w:rFonts w:ascii="Arial" w:hAnsi="Arial" w:cs="Arial"/>
                <w:sz w:val="22"/>
                <w:szCs w:val="22"/>
              </w:rPr>
            </w:pPr>
            <w:r>
              <w:rPr>
                <w:rFonts w:ascii="Arial" w:hAnsi="Arial" w:cs="Arial"/>
                <w:sz w:val="22"/>
                <w:szCs w:val="22"/>
              </w:rPr>
              <w:t xml:space="preserve"> Install MS office Excel.</w:t>
            </w:r>
          </w:p>
          <w:p w14:paraId="3B3AE05B" w14:textId="7E409794" w:rsidR="002F2EC2" w:rsidRDefault="006B2659" w:rsidP="00F75012">
            <w:pPr>
              <w:pStyle w:val="Standard"/>
              <w:keepNext/>
              <w:keepLines/>
              <w:numPr>
                <w:ilvl w:val="0"/>
                <w:numId w:val="233"/>
              </w:numPr>
              <w:spacing w:line="360" w:lineRule="auto"/>
              <w:rPr>
                <w:rFonts w:ascii="Arial" w:hAnsi="Arial" w:cs="Arial"/>
                <w:sz w:val="22"/>
                <w:szCs w:val="22"/>
              </w:rPr>
            </w:pPr>
            <w:r>
              <w:rPr>
                <w:rFonts w:ascii="Arial" w:hAnsi="Arial" w:cs="Arial"/>
                <w:sz w:val="22"/>
                <w:szCs w:val="22"/>
              </w:rPr>
              <w:t xml:space="preserve"> </w:t>
            </w:r>
            <w:r w:rsidR="002F2EC2">
              <w:rPr>
                <w:rFonts w:ascii="Arial" w:hAnsi="Arial" w:cs="Arial"/>
                <w:sz w:val="22"/>
                <w:szCs w:val="22"/>
              </w:rPr>
              <w:t>Install MS Power Point</w:t>
            </w:r>
          </w:p>
          <w:p w14:paraId="1C757744" w14:textId="0F040CF1" w:rsidR="00F75012" w:rsidRPr="00154607" w:rsidRDefault="006B2659" w:rsidP="00F75012">
            <w:pPr>
              <w:pStyle w:val="Standard"/>
              <w:keepNext/>
              <w:keepLines/>
              <w:numPr>
                <w:ilvl w:val="0"/>
                <w:numId w:val="233"/>
              </w:numPr>
              <w:spacing w:line="360" w:lineRule="auto"/>
              <w:rPr>
                <w:rFonts w:ascii="Arial" w:hAnsi="Arial" w:cs="Arial"/>
                <w:sz w:val="22"/>
                <w:szCs w:val="22"/>
              </w:rPr>
            </w:pPr>
            <w:r>
              <w:rPr>
                <w:rFonts w:ascii="Arial" w:eastAsia="Arial" w:hAnsi="Arial" w:cs="Arial"/>
                <w:color w:val="000000"/>
                <w:sz w:val="22"/>
                <w:szCs w:val="22"/>
                <w:lang w:val="en-US"/>
              </w:rPr>
              <w:t xml:space="preserve"> </w:t>
            </w:r>
            <w:r w:rsidR="00F75012" w:rsidRPr="00154607">
              <w:rPr>
                <w:rFonts w:ascii="Arial" w:eastAsia="Arial" w:hAnsi="Arial" w:cs="Arial"/>
                <w:color w:val="000000"/>
                <w:sz w:val="22"/>
                <w:szCs w:val="22"/>
                <w:lang w:val="en-US"/>
              </w:rPr>
              <w:t xml:space="preserve">Install and update software correctly </w:t>
            </w:r>
          </w:p>
          <w:p w14:paraId="46E85B07" w14:textId="39DA1411" w:rsidR="00610B2C" w:rsidRPr="006B2659" w:rsidRDefault="00F75012" w:rsidP="006B2659">
            <w:pPr>
              <w:pStyle w:val="Standard"/>
              <w:keepNext/>
              <w:keepLines/>
              <w:numPr>
                <w:ilvl w:val="0"/>
                <w:numId w:val="233"/>
              </w:numPr>
              <w:spacing w:line="360" w:lineRule="auto"/>
              <w:rPr>
                <w:rFonts w:ascii="Arial" w:hAnsi="Arial" w:cs="Arial"/>
                <w:sz w:val="22"/>
                <w:szCs w:val="22"/>
              </w:rPr>
            </w:pPr>
            <w:r>
              <w:rPr>
                <w:rFonts w:ascii="Arial" w:eastAsia="Arial" w:hAnsi="Arial" w:cs="Arial"/>
                <w:color w:val="000000"/>
                <w:sz w:val="22"/>
                <w:szCs w:val="22"/>
                <w:lang w:val="en-US"/>
              </w:rPr>
              <w:t xml:space="preserve"> </w:t>
            </w:r>
            <w:r w:rsidR="00610B2C" w:rsidRPr="00154607">
              <w:rPr>
                <w:rFonts w:ascii="Arial" w:eastAsia="Arial" w:hAnsi="Arial" w:cs="Arial"/>
                <w:color w:val="000000"/>
                <w:sz w:val="22"/>
                <w:szCs w:val="22"/>
                <w:lang w:val="en-US"/>
              </w:rPr>
              <w:t xml:space="preserve">Manage files and folders </w:t>
            </w:r>
          </w:p>
        </w:tc>
      </w:tr>
      <w:tr w:rsidR="00610B2C" w14:paraId="7450249F"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AA2D105" w14:textId="77777777"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t>Operate MS-Office (MS-Word 2016)</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396948" w14:textId="32CDFE0B" w:rsidR="00610B2C" w:rsidRPr="00154607" w:rsidRDefault="00B22D79" w:rsidP="00747845">
            <w:pPr>
              <w:pStyle w:val="Standard"/>
              <w:numPr>
                <w:ilvl w:val="0"/>
                <w:numId w:val="66"/>
              </w:numPr>
              <w:spacing w:line="360" w:lineRule="auto"/>
              <w:rPr>
                <w:rFonts w:ascii="Arial" w:hAnsi="Arial" w:cs="Arial"/>
                <w:sz w:val="22"/>
                <w:szCs w:val="22"/>
              </w:rPr>
            </w:pPr>
            <w:r>
              <w:rPr>
                <w:rFonts w:ascii="Arial" w:hAnsi="Arial" w:cs="Arial"/>
                <w:sz w:val="22"/>
                <w:szCs w:val="22"/>
              </w:rPr>
              <w:t>Operate</w:t>
            </w:r>
            <w:r w:rsidR="00610B2C" w:rsidRPr="00154607">
              <w:rPr>
                <w:rFonts w:ascii="Arial" w:hAnsi="Arial" w:cs="Arial"/>
                <w:sz w:val="22"/>
                <w:szCs w:val="22"/>
              </w:rPr>
              <w:t xml:space="preserve"> Microsoft basic commands in MS word </w:t>
            </w:r>
          </w:p>
          <w:p w14:paraId="7C88DF65" w14:textId="3DBC386A" w:rsidR="00610B2C" w:rsidRPr="00154607" w:rsidRDefault="00610B2C" w:rsidP="00747845">
            <w:pPr>
              <w:pStyle w:val="Standard"/>
              <w:numPr>
                <w:ilvl w:val="0"/>
                <w:numId w:val="66"/>
              </w:numPr>
              <w:spacing w:line="360" w:lineRule="auto"/>
              <w:rPr>
                <w:rFonts w:ascii="Arial" w:hAnsi="Arial" w:cs="Arial"/>
                <w:sz w:val="22"/>
                <w:szCs w:val="22"/>
              </w:rPr>
            </w:pPr>
            <w:r w:rsidRPr="00154607">
              <w:rPr>
                <w:rFonts w:ascii="Arial" w:hAnsi="Arial" w:cs="Arial"/>
                <w:sz w:val="22"/>
                <w:szCs w:val="22"/>
              </w:rPr>
              <w:t>Open File</w:t>
            </w:r>
            <w:r w:rsidR="00FE75C7">
              <w:rPr>
                <w:rFonts w:ascii="Arial" w:hAnsi="Arial" w:cs="Arial"/>
                <w:sz w:val="22"/>
                <w:szCs w:val="22"/>
              </w:rPr>
              <w:t xml:space="preserve"> in MS word</w:t>
            </w:r>
          </w:p>
          <w:p w14:paraId="29EF29CB" w14:textId="6E6E963A" w:rsidR="00610B2C" w:rsidRPr="00154607" w:rsidRDefault="00610B2C" w:rsidP="00747845">
            <w:pPr>
              <w:pStyle w:val="Standard"/>
              <w:numPr>
                <w:ilvl w:val="0"/>
                <w:numId w:val="66"/>
              </w:numPr>
              <w:spacing w:line="360" w:lineRule="auto"/>
              <w:rPr>
                <w:rFonts w:ascii="Arial" w:hAnsi="Arial" w:cs="Arial"/>
                <w:sz w:val="22"/>
                <w:szCs w:val="22"/>
              </w:rPr>
            </w:pPr>
            <w:r w:rsidRPr="00154607">
              <w:rPr>
                <w:rFonts w:ascii="Arial" w:hAnsi="Arial" w:cs="Arial"/>
                <w:sz w:val="22"/>
                <w:szCs w:val="22"/>
              </w:rPr>
              <w:t>Format file</w:t>
            </w:r>
          </w:p>
          <w:p w14:paraId="57230D36" w14:textId="77777777" w:rsidR="00610B2C" w:rsidRPr="00154607" w:rsidRDefault="00610B2C" w:rsidP="000E1B43">
            <w:pPr>
              <w:pStyle w:val="Standard"/>
              <w:numPr>
                <w:ilvl w:val="1"/>
                <w:numId w:val="66"/>
              </w:numPr>
              <w:spacing w:line="360" w:lineRule="auto"/>
              <w:ind w:left="899" w:hanging="450"/>
              <w:rPr>
                <w:rFonts w:ascii="Arial" w:hAnsi="Arial" w:cs="Arial"/>
                <w:sz w:val="22"/>
                <w:szCs w:val="22"/>
              </w:rPr>
            </w:pPr>
            <w:r w:rsidRPr="00154607">
              <w:rPr>
                <w:rFonts w:ascii="Arial" w:hAnsi="Arial" w:cs="Arial"/>
                <w:sz w:val="22"/>
                <w:szCs w:val="22"/>
              </w:rPr>
              <w:t>Font (Type/size/bold/Italic)</w:t>
            </w:r>
          </w:p>
          <w:p w14:paraId="76BEC0DB" w14:textId="77777777" w:rsidR="00610B2C" w:rsidRPr="00154607" w:rsidRDefault="00610B2C" w:rsidP="000E1B43">
            <w:pPr>
              <w:pStyle w:val="Standard"/>
              <w:numPr>
                <w:ilvl w:val="1"/>
                <w:numId w:val="66"/>
              </w:numPr>
              <w:spacing w:line="360" w:lineRule="auto"/>
              <w:ind w:left="899" w:hanging="450"/>
              <w:rPr>
                <w:rFonts w:ascii="Arial" w:hAnsi="Arial" w:cs="Arial"/>
                <w:sz w:val="22"/>
                <w:szCs w:val="22"/>
              </w:rPr>
            </w:pPr>
            <w:r w:rsidRPr="00154607">
              <w:rPr>
                <w:rFonts w:ascii="Arial" w:hAnsi="Arial" w:cs="Arial"/>
                <w:sz w:val="22"/>
                <w:szCs w:val="22"/>
              </w:rPr>
              <w:t>Header Footer</w:t>
            </w:r>
          </w:p>
          <w:p w14:paraId="0EF99583" w14:textId="77777777" w:rsidR="00610B2C" w:rsidRPr="00154607" w:rsidRDefault="00610B2C" w:rsidP="000E1B43">
            <w:pPr>
              <w:pStyle w:val="Standard"/>
              <w:numPr>
                <w:ilvl w:val="1"/>
                <w:numId w:val="66"/>
              </w:numPr>
              <w:spacing w:line="360" w:lineRule="auto"/>
              <w:ind w:left="899" w:hanging="450"/>
              <w:rPr>
                <w:rFonts w:ascii="Arial" w:hAnsi="Arial" w:cs="Arial"/>
                <w:sz w:val="22"/>
                <w:szCs w:val="22"/>
              </w:rPr>
            </w:pPr>
            <w:r w:rsidRPr="00154607">
              <w:rPr>
                <w:rFonts w:ascii="Arial" w:hAnsi="Arial" w:cs="Arial"/>
                <w:sz w:val="22"/>
                <w:szCs w:val="22"/>
              </w:rPr>
              <w:t>Page number</w:t>
            </w:r>
          </w:p>
          <w:p w14:paraId="17E97120" w14:textId="77777777" w:rsidR="00610B2C" w:rsidRPr="00154607" w:rsidRDefault="00610B2C" w:rsidP="000E1B43">
            <w:pPr>
              <w:pStyle w:val="Standard"/>
              <w:numPr>
                <w:ilvl w:val="1"/>
                <w:numId w:val="66"/>
              </w:numPr>
              <w:spacing w:line="360" w:lineRule="auto"/>
              <w:ind w:left="899" w:hanging="450"/>
              <w:rPr>
                <w:rFonts w:ascii="Arial" w:hAnsi="Arial" w:cs="Arial"/>
                <w:sz w:val="22"/>
                <w:szCs w:val="22"/>
              </w:rPr>
            </w:pPr>
            <w:r w:rsidRPr="00154607">
              <w:rPr>
                <w:rFonts w:ascii="Arial" w:hAnsi="Arial" w:cs="Arial"/>
                <w:sz w:val="22"/>
                <w:szCs w:val="22"/>
              </w:rPr>
              <w:t>Insert pics / table/hyperlink</w:t>
            </w:r>
          </w:p>
          <w:p w14:paraId="71A58461" w14:textId="6A1BCCDA" w:rsidR="00610B2C" w:rsidRPr="00154607" w:rsidRDefault="00610B2C" w:rsidP="00747845">
            <w:pPr>
              <w:pStyle w:val="Standard"/>
              <w:numPr>
                <w:ilvl w:val="0"/>
                <w:numId w:val="66"/>
              </w:numPr>
              <w:spacing w:line="360" w:lineRule="auto"/>
              <w:rPr>
                <w:rFonts w:ascii="Arial" w:hAnsi="Arial" w:cs="Arial"/>
                <w:sz w:val="22"/>
                <w:szCs w:val="22"/>
              </w:rPr>
            </w:pPr>
            <w:r w:rsidRPr="00154607">
              <w:rPr>
                <w:rFonts w:ascii="Arial" w:hAnsi="Arial" w:cs="Arial"/>
                <w:sz w:val="22"/>
                <w:szCs w:val="22"/>
              </w:rPr>
              <w:t>Save File</w:t>
            </w:r>
          </w:p>
          <w:p w14:paraId="75D4806F" w14:textId="4E5767AD" w:rsidR="00610B2C" w:rsidRPr="00154607" w:rsidRDefault="00610B2C" w:rsidP="00747845">
            <w:pPr>
              <w:pStyle w:val="Standard"/>
              <w:numPr>
                <w:ilvl w:val="0"/>
                <w:numId w:val="66"/>
              </w:numPr>
              <w:spacing w:line="360" w:lineRule="auto"/>
              <w:rPr>
                <w:rFonts w:ascii="Arial" w:hAnsi="Arial" w:cs="Arial"/>
                <w:sz w:val="22"/>
                <w:szCs w:val="22"/>
              </w:rPr>
            </w:pPr>
            <w:r w:rsidRPr="00154607">
              <w:rPr>
                <w:rFonts w:ascii="Arial" w:hAnsi="Arial" w:cs="Arial"/>
                <w:sz w:val="22"/>
                <w:szCs w:val="22"/>
              </w:rPr>
              <w:t>Save folder</w:t>
            </w:r>
            <w:r w:rsidR="00FE75C7">
              <w:rPr>
                <w:rFonts w:ascii="Arial" w:hAnsi="Arial" w:cs="Arial"/>
                <w:sz w:val="22"/>
                <w:szCs w:val="22"/>
              </w:rPr>
              <w:t xml:space="preserve"> </w:t>
            </w:r>
            <w:r w:rsidR="0094059E">
              <w:rPr>
                <w:rFonts w:ascii="Arial" w:hAnsi="Arial" w:cs="Arial"/>
                <w:sz w:val="22"/>
                <w:szCs w:val="22"/>
              </w:rPr>
              <w:t>of MS word</w:t>
            </w:r>
          </w:p>
        </w:tc>
      </w:tr>
      <w:tr w:rsidR="00610B2C" w14:paraId="4D490871"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99E32B" w14:textId="77777777"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t>Operate MS-Office (MS-Excel-2016)</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ACC8C1" w14:textId="6E6E7D21" w:rsidR="00610B2C" w:rsidRPr="00154607" w:rsidRDefault="00C52947" w:rsidP="00747845">
            <w:pPr>
              <w:pStyle w:val="Standard"/>
              <w:numPr>
                <w:ilvl w:val="0"/>
                <w:numId w:val="67"/>
              </w:numPr>
              <w:spacing w:line="360" w:lineRule="auto"/>
              <w:rPr>
                <w:rFonts w:ascii="Arial" w:hAnsi="Arial" w:cs="Arial"/>
                <w:sz w:val="22"/>
                <w:szCs w:val="22"/>
              </w:rPr>
            </w:pPr>
            <w:r>
              <w:rPr>
                <w:rFonts w:ascii="Arial" w:hAnsi="Arial" w:cs="Arial"/>
                <w:sz w:val="22"/>
                <w:szCs w:val="22"/>
              </w:rPr>
              <w:t>Operate</w:t>
            </w:r>
            <w:r w:rsidR="00610B2C" w:rsidRPr="00154607">
              <w:rPr>
                <w:rFonts w:ascii="Arial" w:hAnsi="Arial" w:cs="Arial"/>
                <w:sz w:val="22"/>
                <w:szCs w:val="22"/>
              </w:rPr>
              <w:t xml:space="preserve"> basic commands in Microsoft MS Excel</w:t>
            </w:r>
          </w:p>
          <w:p w14:paraId="4A9E6FAD" w14:textId="77777777" w:rsidR="00610B2C" w:rsidRPr="00154607" w:rsidRDefault="00610B2C" w:rsidP="00747845">
            <w:pPr>
              <w:pStyle w:val="Standard"/>
              <w:numPr>
                <w:ilvl w:val="0"/>
                <w:numId w:val="67"/>
              </w:numPr>
              <w:spacing w:line="360" w:lineRule="auto"/>
              <w:rPr>
                <w:rFonts w:ascii="Arial" w:hAnsi="Arial" w:cs="Arial"/>
                <w:sz w:val="22"/>
                <w:szCs w:val="22"/>
              </w:rPr>
            </w:pPr>
            <w:r w:rsidRPr="00154607">
              <w:rPr>
                <w:rFonts w:ascii="Arial" w:hAnsi="Arial" w:cs="Arial"/>
                <w:sz w:val="22"/>
                <w:szCs w:val="22"/>
              </w:rPr>
              <w:t>Open a worksheet</w:t>
            </w:r>
          </w:p>
          <w:p w14:paraId="3B2F1857" w14:textId="24144E48" w:rsidR="00610B2C" w:rsidRPr="00154607" w:rsidRDefault="00512530" w:rsidP="00747845">
            <w:pPr>
              <w:pStyle w:val="Standard"/>
              <w:numPr>
                <w:ilvl w:val="0"/>
                <w:numId w:val="67"/>
              </w:numPr>
              <w:spacing w:line="360" w:lineRule="auto"/>
              <w:rPr>
                <w:rFonts w:ascii="Arial" w:hAnsi="Arial" w:cs="Arial"/>
                <w:sz w:val="22"/>
                <w:szCs w:val="22"/>
              </w:rPr>
            </w:pPr>
            <w:r>
              <w:rPr>
                <w:rFonts w:ascii="Arial" w:hAnsi="Arial" w:cs="Arial"/>
                <w:sz w:val="22"/>
                <w:szCs w:val="22"/>
              </w:rPr>
              <w:t xml:space="preserve">Apply </w:t>
            </w:r>
            <w:r w:rsidR="00610B2C" w:rsidRPr="00154607">
              <w:rPr>
                <w:rFonts w:ascii="Arial" w:hAnsi="Arial" w:cs="Arial"/>
                <w:sz w:val="22"/>
                <w:szCs w:val="22"/>
              </w:rPr>
              <w:t>Sum, division, multiplication, subtract, filter functions</w:t>
            </w:r>
          </w:p>
          <w:p w14:paraId="18C588F1" w14:textId="3818A23A" w:rsidR="00610B2C" w:rsidRPr="00154607" w:rsidRDefault="00512530" w:rsidP="00747845">
            <w:pPr>
              <w:pStyle w:val="Standard"/>
              <w:numPr>
                <w:ilvl w:val="0"/>
                <w:numId w:val="67"/>
              </w:numPr>
              <w:spacing w:line="360" w:lineRule="auto"/>
              <w:rPr>
                <w:rFonts w:ascii="Arial" w:hAnsi="Arial" w:cs="Arial"/>
                <w:sz w:val="22"/>
                <w:szCs w:val="22"/>
              </w:rPr>
            </w:pPr>
            <w:r>
              <w:rPr>
                <w:rFonts w:ascii="Arial" w:hAnsi="Arial" w:cs="Arial"/>
                <w:sz w:val="22"/>
                <w:szCs w:val="22"/>
              </w:rPr>
              <w:t xml:space="preserve">Apply </w:t>
            </w:r>
            <w:r w:rsidR="00610B2C" w:rsidRPr="00154607">
              <w:rPr>
                <w:rFonts w:ascii="Arial" w:hAnsi="Arial" w:cs="Arial"/>
                <w:sz w:val="22"/>
                <w:szCs w:val="22"/>
              </w:rPr>
              <w:t>If functions</w:t>
            </w:r>
          </w:p>
          <w:p w14:paraId="6D233607" w14:textId="7EECF693" w:rsidR="00610B2C" w:rsidRPr="00154607" w:rsidRDefault="00512530" w:rsidP="00747845">
            <w:pPr>
              <w:pStyle w:val="Standard"/>
              <w:numPr>
                <w:ilvl w:val="0"/>
                <w:numId w:val="67"/>
              </w:numPr>
              <w:spacing w:line="360" w:lineRule="auto"/>
              <w:rPr>
                <w:rFonts w:ascii="Arial" w:hAnsi="Arial" w:cs="Arial"/>
                <w:sz w:val="22"/>
                <w:szCs w:val="22"/>
              </w:rPr>
            </w:pPr>
            <w:r>
              <w:rPr>
                <w:rFonts w:ascii="Arial" w:hAnsi="Arial" w:cs="Arial"/>
                <w:sz w:val="22"/>
                <w:szCs w:val="22"/>
              </w:rPr>
              <w:t xml:space="preserve">Perform </w:t>
            </w:r>
            <w:r w:rsidR="00610B2C" w:rsidRPr="00154607">
              <w:rPr>
                <w:rFonts w:ascii="Arial" w:hAnsi="Arial" w:cs="Arial"/>
                <w:sz w:val="22"/>
                <w:szCs w:val="22"/>
              </w:rPr>
              <w:t>Basic calculations</w:t>
            </w:r>
          </w:p>
          <w:p w14:paraId="7ADC9862" w14:textId="36F66BFE" w:rsidR="00610B2C" w:rsidRPr="00154607" w:rsidRDefault="00B174B9" w:rsidP="00747845">
            <w:pPr>
              <w:pStyle w:val="Standard"/>
              <w:numPr>
                <w:ilvl w:val="0"/>
                <w:numId w:val="67"/>
              </w:numPr>
              <w:spacing w:line="360" w:lineRule="auto"/>
              <w:rPr>
                <w:rFonts w:ascii="Arial" w:hAnsi="Arial" w:cs="Arial"/>
                <w:sz w:val="22"/>
                <w:szCs w:val="22"/>
              </w:rPr>
            </w:pPr>
            <w:r>
              <w:rPr>
                <w:rFonts w:ascii="Arial" w:hAnsi="Arial" w:cs="Arial"/>
                <w:sz w:val="22"/>
                <w:szCs w:val="22"/>
              </w:rPr>
              <w:t xml:space="preserve">Insert </w:t>
            </w:r>
            <w:r w:rsidR="00610B2C" w:rsidRPr="00154607">
              <w:rPr>
                <w:rFonts w:ascii="Arial" w:hAnsi="Arial" w:cs="Arial"/>
                <w:sz w:val="22"/>
                <w:szCs w:val="22"/>
              </w:rPr>
              <w:t>Table and graphs</w:t>
            </w:r>
          </w:p>
          <w:p w14:paraId="7BCEF2E4" w14:textId="77777777" w:rsidR="00610B2C" w:rsidRPr="00154607" w:rsidRDefault="00610B2C" w:rsidP="00747845">
            <w:pPr>
              <w:pStyle w:val="Standard"/>
              <w:numPr>
                <w:ilvl w:val="0"/>
                <w:numId w:val="67"/>
              </w:numPr>
              <w:spacing w:line="360" w:lineRule="auto"/>
              <w:rPr>
                <w:rFonts w:ascii="Arial" w:hAnsi="Arial" w:cs="Arial"/>
                <w:sz w:val="22"/>
                <w:szCs w:val="22"/>
              </w:rPr>
            </w:pPr>
            <w:r w:rsidRPr="00154607">
              <w:rPr>
                <w:rFonts w:ascii="Arial" w:hAnsi="Arial" w:cs="Arial"/>
                <w:sz w:val="22"/>
                <w:szCs w:val="22"/>
              </w:rPr>
              <w:lastRenderedPageBreak/>
              <w:t>Save a worksheet/folder</w:t>
            </w:r>
          </w:p>
        </w:tc>
      </w:tr>
      <w:tr w:rsidR="00610B2C" w14:paraId="34CA5E3B"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5D5BB62" w14:textId="77777777"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lastRenderedPageBreak/>
              <w:t>Operate MS. Office (MS-Power Point- 2016)</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825A64" w14:textId="77777777" w:rsidR="00610B2C" w:rsidRPr="00154607" w:rsidRDefault="00610B2C" w:rsidP="00747845">
            <w:pPr>
              <w:pStyle w:val="Standard"/>
              <w:numPr>
                <w:ilvl w:val="0"/>
                <w:numId w:val="68"/>
              </w:numPr>
              <w:spacing w:line="360" w:lineRule="auto"/>
              <w:rPr>
                <w:rFonts w:ascii="Arial" w:hAnsi="Arial" w:cs="Arial"/>
                <w:sz w:val="22"/>
                <w:szCs w:val="22"/>
              </w:rPr>
            </w:pPr>
            <w:r w:rsidRPr="00154607">
              <w:rPr>
                <w:rFonts w:ascii="Arial" w:hAnsi="Arial" w:cs="Arial"/>
                <w:sz w:val="22"/>
                <w:szCs w:val="22"/>
              </w:rPr>
              <w:t>Prepare Microsoft power point presentation with basic commands</w:t>
            </w:r>
          </w:p>
          <w:p w14:paraId="6AD2AC94" w14:textId="55CB801F" w:rsidR="00610B2C" w:rsidRPr="00154607" w:rsidRDefault="00610B2C" w:rsidP="00747845">
            <w:pPr>
              <w:pStyle w:val="Standard"/>
              <w:numPr>
                <w:ilvl w:val="0"/>
                <w:numId w:val="68"/>
              </w:numPr>
              <w:spacing w:line="360" w:lineRule="auto"/>
              <w:rPr>
                <w:rFonts w:ascii="Arial" w:hAnsi="Arial" w:cs="Arial"/>
                <w:sz w:val="22"/>
                <w:szCs w:val="22"/>
              </w:rPr>
            </w:pPr>
            <w:r w:rsidRPr="00154607">
              <w:rPr>
                <w:rFonts w:ascii="Arial" w:hAnsi="Arial" w:cs="Arial"/>
                <w:sz w:val="22"/>
                <w:szCs w:val="22"/>
              </w:rPr>
              <w:t>Make power point file</w:t>
            </w:r>
          </w:p>
          <w:p w14:paraId="2F33AC84" w14:textId="77777777" w:rsidR="00610B2C" w:rsidRPr="00154607" w:rsidRDefault="00610B2C" w:rsidP="00747845">
            <w:pPr>
              <w:pStyle w:val="Standard"/>
              <w:numPr>
                <w:ilvl w:val="0"/>
                <w:numId w:val="68"/>
              </w:numPr>
              <w:spacing w:line="360" w:lineRule="auto"/>
              <w:rPr>
                <w:rFonts w:ascii="Arial" w:hAnsi="Arial" w:cs="Arial"/>
                <w:sz w:val="22"/>
                <w:szCs w:val="22"/>
              </w:rPr>
            </w:pPr>
            <w:r w:rsidRPr="00154607">
              <w:rPr>
                <w:rFonts w:ascii="Arial" w:hAnsi="Arial" w:cs="Arial"/>
                <w:sz w:val="22"/>
                <w:szCs w:val="22"/>
              </w:rPr>
              <w:t>Insert pics/table/hyperlink</w:t>
            </w:r>
          </w:p>
          <w:p w14:paraId="6C6E1C71" w14:textId="04C8D4D3" w:rsidR="00610B2C" w:rsidRPr="00154607" w:rsidRDefault="00610B2C" w:rsidP="00747845">
            <w:pPr>
              <w:pStyle w:val="Standard"/>
              <w:numPr>
                <w:ilvl w:val="0"/>
                <w:numId w:val="68"/>
              </w:numPr>
              <w:spacing w:line="360" w:lineRule="auto"/>
              <w:rPr>
                <w:rFonts w:ascii="Arial" w:hAnsi="Arial" w:cs="Arial"/>
                <w:sz w:val="22"/>
                <w:szCs w:val="22"/>
              </w:rPr>
            </w:pPr>
            <w:r w:rsidRPr="00154607">
              <w:rPr>
                <w:rFonts w:ascii="Arial" w:hAnsi="Arial" w:cs="Arial"/>
                <w:sz w:val="22"/>
                <w:szCs w:val="22"/>
              </w:rPr>
              <w:t>Design theme for slides</w:t>
            </w:r>
          </w:p>
          <w:p w14:paraId="574608BF" w14:textId="42199B2E" w:rsidR="00610B2C" w:rsidRPr="00154607" w:rsidRDefault="00610B2C" w:rsidP="00747845">
            <w:pPr>
              <w:pStyle w:val="Standard"/>
              <w:numPr>
                <w:ilvl w:val="0"/>
                <w:numId w:val="68"/>
              </w:numPr>
              <w:spacing w:line="360" w:lineRule="auto"/>
              <w:rPr>
                <w:rFonts w:ascii="Arial" w:hAnsi="Arial" w:cs="Arial"/>
                <w:sz w:val="22"/>
                <w:szCs w:val="22"/>
              </w:rPr>
            </w:pPr>
            <w:r w:rsidRPr="00154607">
              <w:rPr>
                <w:rFonts w:ascii="Arial" w:hAnsi="Arial" w:cs="Arial"/>
                <w:sz w:val="22"/>
                <w:szCs w:val="22"/>
              </w:rPr>
              <w:t>Save power point file</w:t>
            </w:r>
          </w:p>
        </w:tc>
      </w:tr>
      <w:tr w:rsidR="00610B2C" w14:paraId="51CA5E4A"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8DC4EA" w14:textId="6E8FBBD2" w:rsidR="00610B2C" w:rsidRPr="00BC0907" w:rsidRDefault="00610B2C" w:rsidP="00747845">
            <w:pPr>
              <w:pStyle w:val="Standard"/>
              <w:numPr>
                <w:ilvl w:val="0"/>
                <w:numId w:val="71"/>
              </w:numPr>
              <w:ind w:left="600" w:hanging="600"/>
              <w:rPr>
                <w:b/>
                <w:bCs/>
              </w:rPr>
            </w:pPr>
            <w:r w:rsidRPr="00BC0907">
              <w:rPr>
                <w:rFonts w:ascii="Arial" w:eastAsia="Arial" w:hAnsi="Arial" w:cs="Arial"/>
                <w:b/>
                <w:bCs/>
                <w:color w:val="000000"/>
                <w:sz w:val="22"/>
                <w:szCs w:val="22"/>
              </w:rPr>
              <w:t xml:space="preserve">Browse on Internet </w:t>
            </w:r>
            <w:r w:rsidR="00F25A0A" w:rsidRPr="00BC0907">
              <w:rPr>
                <w:rFonts w:ascii="Arial" w:eastAsia="Arial" w:hAnsi="Arial" w:cs="Arial"/>
                <w:b/>
                <w:bCs/>
                <w:color w:val="000000"/>
                <w:sz w:val="22"/>
                <w:szCs w:val="22"/>
              </w:rPr>
              <w:t xml:space="preserve">&amp; </w:t>
            </w:r>
            <w:r w:rsidR="00C2113A">
              <w:rPr>
                <w:rFonts w:ascii="Arial" w:eastAsia="Arial" w:hAnsi="Arial" w:cs="Arial"/>
                <w:b/>
                <w:bCs/>
                <w:color w:val="000000"/>
                <w:sz w:val="22"/>
                <w:szCs w:val="22"/>
              </w:rPr>
              <w:t xml:space="preserve">write </w:t>
            </w:r>
            <w:r w:rsidRPr="00BC0907">
              <w:rPr>
                <w:rFonts w:ascii="Arial" w:eastAsia="Arial" w:hAnsi="Arial" w:cs="Arial"/>
                <w:b/>
                <w:bCs/>
                <w:color w:val="000000"/>
                <w:sz w:val="22"/>
                <w:szCs w:val="22"/>
              </w:rPr>
              <w:t>e-mails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C829CA" w14:textId="77777777" w:rsidR="00610B2C" w:rsidRPr="00154607" w:rsidRDefault="00610B2C" w:rsidP="00747845">
            <w:pPr>
              <w:pStyle w:val="Standard"/>
              <w:numPr>
                <w:ilvl w:val="0"/>
                <w:numId w:val="65"/>
              </w:numPr>
              <w:spacing w:line="360" w:lineRule="auto"/>
              <w:rPr>
                <w:rFonts w:ascii="Arial" w:eastAsia="Arial" w:hAnsi="Arial" w:cs="Arial"/>
                <w:color w:val="000000"/>
                <w:sz w:val="22"/>
                <w:szCs w:val="22"/>
              </w:rPr>
            </w:pPr>
            <w:r w:rsidRPr="00154607">
              <w:rPr>
                <w:rFonts w:ascii="Arial" w:eastAsia="Arial" w:hAnsi="Arial" w:cs="Arial"/>
                <w:color w:val="000000"/>
                <w:sz w:val="22"/>
                <w:szCs w:val="22"/>
              </w:rPr>
              <w:t xml:space="preserve">Perform browsing on the internet as per needs </w:t>
            </w:r>
          </w:p>
          <w:p w14:paraId="272794F4" w14:textId="69AEE55B" w:rsidR="00610B2C" w:rsidRPr="00664E71" w:rsidRDefault="00610B2C" w:rsidP="00747845">
            <w:pPr>
              <w:pStyle w:val="Standard"/>
              <w:numPr>
                <w:ilvl w:val="0"/>
                <w:numId w:val="65"/>
              </w:numPr>
              <w:spacing w:line="360" w:lineRule="auto"/>
              <w:rPr>
                <w:rFonts w:ascii="Arial" w:hAnsi="Arial" w:cs="Arial"/>
                <w:sz w:val="22"/>
                <w:szCs w:val="22"/>
              </w:rPr>
            </w:pPr>
            <w:r w:rsidRPr="00154607">
              <w:rPr>
                <w:rFonts w:ascii="Arial" w:eastAsia="Arial" w:hAnsi="Arial" w:cs="Arial"/>
                <w:color w:val="000000"/>
                <w:sz w:val="22"/>
                <w:szCs w:val="22"/>
              </w:rPr>
              <w:t xml:space="preserve">Perform search online on new trends in market </w:t>
            </w:r>
          </w:p>
          <w:p w14:paraId="50F7E99F" w14:textId="3F448A02" w:rsidR="00664E71" w:rsidRPr="00154607" w:rsidRDefault="00664E71" w:rsidP="00747845">
            <w:pPr>
              <w:pStyle w:val="Standard"/>
              <w:numPr>
                <w:ilvl w:val="0"/>
                <w:numId w:val="65"/>
              </w:numPr>
              <w:spacing w:line="360" w:lineRule="auto"/>
              <w:rPr>
                <w:rFonts w:ascii="Arial" w:hAnsi="Arial" w:cs="Arial"/>
                <w:sz w:val="22"/>
                <w:szCs w:val="22"/>
              </w:rPr>
            </w:pPr>
            <w:r>
              <w:rPr>
                <w:rFonts w:ascii="Arial" w:eastAsia="Arial" w:hAnsi="Arial" w:cs="Arial"/>
                <w:color w:val="000000"/>
                <w:sz w:val="22"/>
                <w:szCs w:val="22"/>
              </w:rPr>
              <w:t xml:space="preserve">Perform emailing </w:t>
            </w:r>
          </w:p>
        </w:tc>
      </w:tr>
    </w:tbl>
    <w:p w14:paraId="4279A0BB" w14:textId="77777777" w:rsidR="00610B2C" w:rsidRDefault="00610B2C" w:rsidP="00F25A0A">
      <w:pPr>
        <w:pStyle w:val="Standard"/>
        <w:spacing w:before="240" w:after="240"/>
      </w:pPr>
      <w:r>
        <w:rPr>
          <w:rFonts w:ascii="Arial" w:eastAsia="Arial" w:hAnsi="Arial" w:cs="Arial"/>
          <w:b/>
        </w:rPr>
        <w:t xml:space="preserve">Knowledge &amp; Understanding </w:t>
      </w:r>
    </w:p>
    <w:p w14:paraId="6800F1FC" w14:textId="77777777" w:rsidR="00610B2C" w:rsidRDefault="00610B2C" w:rsidP="00610B2C">
      <w:pPr>
        <w:pStyle w:val="Standard"/>
        <w:spacing w:line="360" w:lineRule="auto"/>
      </w:pPr>
      <w:r w:rsidRPr="00F25A0A">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07504AFC"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Basic parts of computers</w:t>
      </w:r>
    </w:p>
    <w:p w14:paraId="2E595162"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Importance and uses of MS Word</w:t>
      </w:r>
    </w:p>
    <w:p w14:paraId="3393DA0B"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Importance and uses of MS Excel</w:t>
      </w:r>
    </w:p>
    <w:p w14:paraId="4A20AFBD"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Importance and uses of MS Power Point</w:t>
      </w:r>
    </w:p>
    <w:p w14:paraId="6302B409"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Importance of Internet.</w:t>
      </w:r>
    </w:p>
    <w:p w14:paraId="79C196F5"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Use of various search engines like Google, YouTube etc.</w:t>
      </w:r>
    </w:p>
    <w:p w14:paraId="12C91F1B" w14:textId="77777777" w:rsidR="00610B2C" w:rsidRPr="00F25A0A" w:rsidRDefault="00610B2C" w:rsidP="00747845">
      <w:pPr>
        <w:pStyle w:val="ListParagraph"/>
        <w:numPr>
          <w:ilvl w:val="0"/>
          <w:numId w:val="69"/>
        </w:numPr>
        <w:spacing w:after="0" w:line="360" w:lineRule="auto"/>
        <w:ind w:left="1170" w:hanging="540"/>
        <w:rPr>
          <w:rFonts w:ascii="Arial" w:hAnsi="Arial"/>
          <w:sz w:val="22"/>
          <w:szCs w:val="22"/>
        </w:rPr>
      </w:pPr>
      <w:r w:rsidRPr="00F25A0A">
        <w:rPr>
          <w:rFonts w:ascii="Arial" w:hAnsi="Arial"/>
          <w:sz w:val="22"/>
          <w:szCs w:val="22"/>
        </w:rPr>
        <w:t>Printing Procedure.</w:t>
      </w:r>
    </w:p>
    <w:p w14:paraId="4A7E6EBE" w14:textId="5DFC72B8" w:rsidR="00610B2C" w:rsidRPr="00B3625B" w:rsidRDefault="00B3625B" w:rsidP="00B3625B">
      <w:pPr>
        <w:pStyle w:val="Standard"/>
        <w:spacing w:before="240" w:after="240"/>
        <w:rPr>
          <w:rFonts w:ascii="Arial" w:eastAsia="Arial" w:hAnsi="Arial" w:cs="Arial"/>
          <w:b/>
        </w:rPr>
      </w:pPr>
      <w:r w:rsidRPr="00B3625B">
        <w:rPr>
          <w:rFonts w:ascii="Arial" w:eastAsia="Arial" w:hAnsi="Arial" w:cs="Arial"/>
          <w:b/>
        </w:rPr>
        <w:t>Critical Evidence(s) Required</w:t>
      </w:r>
    </w:p>
    <w:p w14:paraId="6F6B41D1" w14:textId="77777777" w:rsidR="00610B2C" w:rsidRDefault="00610B2C" w:rsidP="00610B2C">
      <w:pPr>
        <w:pStyle w:val="Standard"/>
        <w:spacing w:line="360" w:lineRule="auto"/>
        <w:ind w:right="26"/>
        <w:rPr>
          <w:rFonts w:ascii="Arial" w:eastAsia="Arial" w:hAnsi="Arial" w:cs="Arial"/>
          <w:sz w:val="22"/>
          <w:szCs w:val="22"/>
        </w:rPr>
      </w:pPr>
      <w:r w:rsidRPr="00B3625B">
        <w:rPr>
          <w:rFonts w:ascii="Arial" w:eastAsia="Arial" w:hAnsi="Arial" w:cs="Arial"/>
          <w:sz w:val="22"/>
          <w:szCs w:val="22"/>
        </w:rPr>
        <w:t>The candidate needs to produce following critical evidence(s) in order to be competent in this competency standard:</w:t>
      </w:r>
    </w:p>
    <w:p w14:paraId="00C8E41E" w14:textId="77777777" w:rsidR="00610B2C" w:rsidRPr="00B3625B" w:rsidRDefault="00610B2C" w:rsidP="00747845">
      <w:pPr>
        <w:pStyle w:val="ListParagraph"/>
        <w:numPr>
          <w:ilvl w:val="0"/>
          <w:numId w:val="72"/>
        </w:numPr>
        <w:spacing w:after="0" w:line="360" w:lineRule="auto"/>
        <w:rPr>
          <w:rFonts w:ascii="Arial" w:hAnsi="Arial"/>
          <w:sz w:val="22"/>
          <w:szCs w:val="22"/>
        </w:rPr>
      </w:pPr>
      <w:r w:rsidRPr="00B3625B">
        <w:rPr>
          <w:rFonts w:ascii="Arial" w:hAnsi="Arial"/>
          <w:sz w:val="22"/>
          <w:szCs w:val="22"/>
        </w:rPr>
        <w:t>Operate MS word</w:t>
      </w:r>
    </w:p>
    <w:p w14:paraId="35E409AC" w14:textId="77777777" w:rsidR="00610B2C" w:rsidRPr="00B3625B" w:rsidRDefault="00610B2C" w:rsidP="00747845">
      <w:pPr>
        <w:pStyle w:val="ListParagraph"/>
        <w:numPr>
          <w:ilvl w:val="0"/>
          <w:numId w:val="72"/>
        </w:numPr>
        <w:spacing w:after="0" w:line="360" w:lineRule="auto"/>
        <w:rPr>
          <w:rFonts w:ascii="Arial" w:hAnsi="Arial"/>
          <w:sz w:val="22"/>
          <w:szCs w:val="22"/>
        </w:rPr>
      </w:pPr>
      <w:r w:rsidRPr="00B3625B">
        <w:rPr>
          <w:rFonts w:ascii="Arial" w:hAnsi="Arial"/>
          <w:sz w:val="22"/>
          <w:szCs w:val="22"/>
        </w:rPr>
        <w:t xml:space="preserve">Operate MS Excel  </w:t>
      </w:r>
    </w:p>
    <w:p w14:paraId="0853DCDD" w14:textId="77777777" w:rsidR="00610B2C" w:rsidRPr="00B3625B" w:rsidRDefault="00610B2C" w:rsidP="00747845">
      <w:pPr>
        <w:pStyle w:val="ListParagraph"/>
        <w:numPr>
          <w:ilvl w:val="0"/>
          <w:numId w:val="72"/>
        </w:numPr>
        <w:spacing w:after="0" w:line="360" w:lineRule="auto"/>
        <w:rPr>
          <w:rFonts w:ascii="Arial" w:hAnsi="Arial"/>
          <w:sz w:val="22"/>
          <w:szCs w:val="22"/>
        </w:rPr>
      </w:pPr>
      <w:r w:rsidRPr="00B3625B">
        <w:rPr>
          <w:rFonts w:ascii="Arial" w:hAnsi="Arial"/>
          <w:sz w:val="22"/>
          <w:szCs w:val="22"/>
        </w:rPr>
        <w:t>Operate MS Power Point</w:t>
      </w:r>
    </w:p>
    <w:p w14:paraId="144CACE8" w14:textId="77777777" w:rsidR="00610B2C" w:rsidRPr="00B3625B" w:rsidRDefault="00610B2C" w:rsidP="00747845">
      <w:pPr>
        <w:pStyle w:val="ListParagraph"/>
        <w:numPr>
          <w:ilvl w:val="0"/>
          <w:numId w:val="72"/>
        </w:numPr>
        <w:spacing w:after="0" w:line="360" w:lineRule="auto"/>
        <w:rPr>
          <w:rFonts w:ascii="Arial" w:hAnsi="Arial"/>
          <w:sz w:val="22"/>
          <w:szCs w:val="22"/>
        </w:rPr>
      </w:pPr>
      <w:r w:rsidRPr="00B3625B">
        <w:rPr>
          <w:rFonts w:ascii="Arial" w:hAnsi="Arial"/>
          <w:sz w:val="22"/>
          <w:szCs w:val="22"/>
        </w:rPr>
        <w:t>Browse Internet</w:t>
      </w:r>
    </w:p>
    <w:p w14:paraId="5C91F09C" w14:textId="6DC50B69" w:rsidR="00610B2C" w:rsidRPr="00B3625B" w:rsidRDefault="00B67AE3" w:rsidP="00747845">
      <w:pPr>
        <w:pStyle w:val="ListParagraph"/>
        <w:numPr>
          <w:ilvl w:val="0"/>
          <w:numId w:val="72"/>
        </w:numPr>
        <w:spacing w:after="0" w:line="360" w:lineRule="auto"/>
        <w:rPr>
          <w:rFonts w:ascii="Arial" w:hAnsi="Arial"/>
          <w:sz w:val="22"/>
          <w:szCs w:val="22"/>
        </w:rPr>
      </w:pPr>
      <w:r>
        <w:rPr>
          <w:rFonts w:ascii="Arial" w:hAnsi="Arial"/>
          <w:sz w:val="22"/>
          <w:szCs w:val="22"/>
        </w:rPr>
        <w:t xml:space="preserve">Perform </w:t>
      </w:r>
      <w:r w:rsidR="00610B2C" w:rsidRPr="00B3625B">
        <w:rPr>
          <w:rFonts w:ascii="Arial" w:hAnsi="Arial"/>
          <w:sz w:val="22"/>
          <w:szCs w:val="22"/>
        </w:rPr>
        <w:t>Online searching</w:t>
      </w:r>
    </w:p>
    <w:p w14:paraId="65C87094" w14:textId="3973FF96" w:rsidR="00610B2C" w:rsidRPr="00B3625B" w:rsidRDefault="00B67AE3" w:rsidP="00747845">
      <w:pPr>
        <w:pStyle w:val="ListParagraph"/>
        <w:numPr>
          <w:ilvl w:val="0"/>
          <w:numId w:val="72"/>
        </w:numPr>
        <w:spacing w:after="0" w:line="360" w:lineRule="auto"/>
        <w:rPr>
          <w:rFonts w:ascii="Arial" w:hAnsi="Arial"/>
          <w:sz w:val="22"/>
          <w:szCs w:val="22"/>
        </w:rPr>
      </w:pPr>
      <w:r>
        <w:rPr>
          <w:rFonts w:ascii="Arial" w:hAnsi="Arial"/>
          <w:sz w:val="22"/>
          <w:szCs w:val="22"/>
        </w:rPr>
        <w:t xml:space="preserve">Perform </w:t>
      </w:r>
      <w:r w:rsidR="00610B2C" w:rsidRPr="00B3625B">
        <w:rPr>
          <w:rFonts w:ascii="Arial" w:hAnsi="Arial"/>
          <w:sz w:val="22"/>
          <w:szCs w:val="22"/>
        </w:rPr>
        <w:t>Emailing</w:t>
      </w:r>
    </w:p>
    <w:p w14:paraId="21D765E0" w14:textId="77777777" w:rsidR="00610B2C" w:rsidRPr="00DA645A" w:rsidRDefault="00610B2C" w:rsidP="00DA645A">
      <w:pPr>
        <w:pStyle w:val="Standard"/>
        <w:spacing w:before="240" w:after="240"/>
        <w:rPr>
          <w:rFonts w:ascii="Arial" w:eastAsia="Arial" w:hAnsi="Arial" w:cs="Arial"/>
          <w:b/>
        </w:rPr>
      </w:pPr>
      <w:r w:rsidRPr="00DA645A">
        <w:rPr>
          <w:rFonts w:ascii="Arial" w:eastAsia="Arial" w:hAnsi="Arial" w:cs="Arial"/>
          <w:b/>
        </w:rPr>
        <w:t>Tools and Equipment</w:t>
      </w:r>
    </w:p>
    <w:p w14:paraId="4E921D89" w14:textId="77777777" w:rsidR="00610B2C" w:rsidRPr="00DA645A" w:rsidRDefault="00610B2C" w:rsidP="00747845">
      <w:pPr>
        <w:pStyle w:val="ListParagraph"/>
        <w:numPr>
          <w:ilvl w:val="0"/>
          <w:numId w:val="70"/>
        </w:numPr>
        <w:spacing w:after="0" w:line="360" w:lineRule="auto"/>
        <w:ind w:left="720"/>
        <w:rPr>
          <w:rFonts w:ascii="Arial" w:hAnsi="Arial"/>
          <w:sz w:val="22"/>
          <w:szCs w:val="22"/>
        </w:rPr>
      </w:pPr>
      <w:bookmarkStart w:id="14" w:name="_Hlk98235696"/>
      <w:r w:rsidRPr="00DA645A">
        <w:rPr>
          <w:rFonts w:ascii="Arial" w:hAnsi="Arial"/>
          <w:sz w:val="22"/>
          <w:szCs w:val="22"/>
        </w:rPr>
        <w:t>Computers</w:t>
      </w:r>
    </w:p>
    <w:p w14:paraId="5683EFB4" w14:textId="77777777" w:rsidR="00610B2C" w:rsidRPr="00DA645A" w:rsidRDefault="00610B2C" w:rsidP="00747845">
      <w:pPr>
        <w:pStyle w:val="ListParagraph"/>
        <w:numPr>
          <w:ilvl w:val="0"/>
          <w:numId w:val="70"/>
        </w:numPr>
        <w:spacing w:after="0" w:line="360" w:lineRule="auto"/>
        <w:ind w:left="720"/>
        <w:rPr>
          <w:rFonts w:ascii="Arial" w:hAnsi="Arial"/>
          <w:sz w:val="22"/>
          <w:szCs w:val="22"/>
        </w:rPr>
      </w:pPr>
      <w:r w:rsidRPr="00DA645A">
        <w:rPr>
          <w:rFonts w:ascii="Arial" w:hAnsi="Arial"/>
          <w:sz w:val="22"/>
          <w:szCs w:val="22"/>
        </w:rPr>
        <w:t>Multimedia</w:t>
      </w:r>
    </w:p>
    <w:p w14:paraId="1E8FAB8D" w14:textId="77777777" w:rsidR="00610B2C" w:rsidRPr="00DA645A" w:rsidRDefault="00610B2C" w:rsidP="00747845">
      <w:pPr>
        <w:pStyle w:val="ListParagraph"/>
        <w:numPr>
          <w:ilvl w:val="0"/>
          <w:numId w:val="70"/>
        </w:numPr>
        <w:spacing w:after="0" w:line="360" w:lineRule="auto"/>
        <w:ind w:left="720"/>
        <w:rPr>
          <w:rFonts w:ascii="Arial" w:hAnsi="Arial"/>
          <w:sz w:val="22"/>
          <w:szCs w:val="22"/>
        </w:rPr>
      </w:pPr>
      <w:r w:rsidRPr="00DA645A">
        <w:rPr>
          <w:rFonts w:ascii="Arial" w:hAnsi="Arial"/>
          <w:sz w:val="22"/>
          <w:szCs w:val="22"/>
        </w:rPr>
        <w:lastRenderedPageBreak/>
        <w:t>Computer Tables</w:t>
      </w:r>
    </w:p>
    <w:p w14:paraId="08B50DED" w14:textId="77777777" w:rsidR="00610B2C" w:rsidRPr="00DA645A" w:rsidRDefault="00610B2C" w:rsidP="00747845">
      <w:pPr>
        <w:pStyle w:val="ListParagraph"/>
        <w:numPr>
          <w:ilvl w:val="0"/>
          <w:numId w:val="70"/>
        </w:numPr>
        <w:spacing w:after="0" w:line="360" w:lineRule="auto"/>
        <w:ind w:left="720"/>
        <w:rPr>
          <w:rFonts w:ascii="Arial" w:hAnsi="Arial"/>
          <w:sz w:val="22"/>
          <w:szCs w:val="22"/>
        </w:rPr>
      </w:pPr>
      <w:r w:rsidRPr="00DA645A">
        <w:rPr>
          <w:rFonts w:ascii="Arial" w:hAnsi="Arial"/>
          <w:sz w:val="22"/>
          <w:szCs w:val="22"/>
        </w:rPr>
        <w:t xml:space="preserve">Chairs </w:t>
      </w:r>
    </w:p>
    <w:p w14:paraId="24E3FE70" w14:textId="77777777" w:rsidR="00610B2C" w:rsidRPr="00DA645A" w:rsidRDefault="00610B2C" w:rsidP="00747845">
      <w:pPr>
        <w:pStyle w:val="ListParagraph"/>
        <w:numPr>
          <w:ilvl w:val="0"/>
          <w:numId w:val="70"/>
        </w:numPr>
        <w:spacing w:after="0" w:line="360" w:lineRule="auto"/>
        <w:ind w:left="720"/>
        <w:rPr>
          <w:rFonts w:asciiTheme="minorBidi" w:hAnsiTheme="minorBidi"/>
          <w:sz w:val="22"/>
          <w:szCs w:val="22"/>
        </w:rPr>
      </w:pPr>
      <w:r w:rsidRPr="00DA645A">
        <w:rPr>
          <w:rFonts w:ascii="Arial" w:hAnsi="Arial"/>
          <w:sz w:val="22"/>
          <w:szCs w:val="22"/>
        </w:rPr>
        <w:t>Printer</w:t>
      </w:r>
    </w:p>
    <w:p w14:paraId="59A4D126" w14:textId="77777777" w:rsidR="00610B2C" w:rsidRPr="00DA645A" w:rsidRDefault="00610B2C" w:rsidP="00747845">
      <w:pPr>
        <w:pStyle w:val="ListParagraph"/>
        <w:numPr>
          <w:ilvl w:val="0"/>
          <w:numId w:val="70"/>
        </w:numPr>
        <w:spacing w:after="0" w:line="360" w:lineRule="auto"/>
        <w:ind w:left="720"/>
        <w:rPr>
          <w:sz w:val="22"/>
          <w:szCs w:val="22"/>
        </w:rPr>
      </w:pPr>
      <w:r w:rsidRPr="00DA645A">
        <w:rPr>
          <w:rFonts w:ascii="Arial" w:hAnsi="Arial"/>
          <w:sz w:val="22"/>
          <w:szCs w:val="22"/>
        </w:rPr>
        <w:t>Internet facility</w:t>
      </w:r>
      <w:bookmarkEnd w:id="14"/>
    </w:p>
    <w:p w14:paraId="4C2DA2C4" w14:textId="1BE81EAC" w:rsidR="00DA645A" w:rsidRDefault="00DA645A">
      <w:pPr>
        <w:spacing w:after="160" w:line="259" w:lineRule="auto"/>
        <w:rPr>
          <w:rFonts w:ascii="Calibri" w:eastAsia="F" w:hAnsi="Calibri" w:cs="Calibri"/>
          <w:lang w:val="en-GB" w:eastAsia="zh-CN" w:bidi="hi-IN"/>
        </w:rPr>
      </w:pPr>
      <w:r>
        <w:br w:type="page"/>
      </w:r>
    </w:p>
    <w:p w14:paraId="6B6D881A" w14:textId="217C6ABE" w:rsidR="00911E84" w:rsidRPr="0027244B" w:rsidRDefault="00711FD2" w:rsidP="00C90ACA">
      <w:pPr>
        <w:pStyle w:val="Heading2"/>
        <w:rPr>
          <w:rFonts w:ascii="Arial" w:hAnsi="Arial" w:cs="Arial"/>
          <w:b/>
          <w:bCs/>
          <w:color w:val="auto"/>
          <w:sz w:val="28"/>
          <w:szCs w:val="28"/>
        </w:rPr>
      </w:pPr>
      <w:bookmarkStart w:id="15" w:name="_Toc201658981"/>
      <w:r w:rsidRPr="0027244B">
        <w:rPr>
          <w:rFonts w:ascii="Arial" w:hAnsi="Arial" w:cs="Arial"/>
          <w:b/>
          <w:bCs/>
          <w:color w:val="auto"/>
          <w:sz w:val="28"/>
          <w:szCs w:val="28"/>
        </w:rPr>
        <w:lastRenderedPageBreak/>
        <w:t>Mech-</w:t>
      </w:r>
      <w:r w:rsidR="00014B1E" w:rsidRPr="0027244B">
        <w:rPr>
          <w:rFonts w:ascii="Arial" w:hAnsi="Arial" w:cs="Arial"/>
          <w:b/>
          <w:bCs/>
          <w:color w:val="auto"/>
          <w:sz w:val="28"/>
          <w:szCs w:val="28"/>
        </w:rPr>
        <w:t xml:space="preserve">173 </w:t>
      </w:r>
      <w:r w:rsidRPr="0027244B">
        <w:rPr>
          <w:rFonts w:ascii="Arial" w:hAnsi="Arial" w:cs="Arial"/>
          <w:b/>
          <w:bCs/>
          <w:color w:val="auto"/>
          <w:sz w:val="28"/>
          <w:szCs w:val="28"/>
        </w:rPr>
        <w:t>Engineering Drawing &amp; Graphics</w:t>
      </w:r>
      <w:bookmarkEnd w:id="15"/>
    </w:p>
    <w:p w14:paraId="1DA96DEB" w14:textId="77777777" w:rsidR="00911E84" w:rsidRDefault="00911E84" w:rsidP="00395F3C">
      <w:pPr>
        <w:pStyle w:val="Standard"/>
        <w:spacing w:before="240"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07EA8D5E" w14:textId="65E2EA81" w:rsidR="00911E84" w:rsidRPr="0056536D" w:rsidRDefault="00911E84" w:rsidP="00911E84">
      <w:pPr>
        <w:pStyle w:val="Standard"/>
        <w:spacing w:after="240" w:line="360" w:lineRule="auto"/>
        <w:ind w:right="26"/>
        <w:jc w:val="both"/>
        <w:rPr>
          <w:rFonts w:ascii="Arial" w:eastAsia="Arial" w:hAnsi="Arial" w:cs="Arial"/>
          <w:sz w:val="22"/>
          <w:szCs w:val="22"/>
        </w:rPr>
      </w:pPr>
      <w:r w:rsidRPr="00395F3C">
        <w:rPr>
          <w:rFonts w:ascii="Arial" w:eastAsia="Arial" w:hAnsi="Arial" w:cs="Arial"/>
          <w:sz w:val="22"/>
          <w:szCs w:val="22"/>
        </w:rPr>
        <w:t>This competency standard covers the skills and knowledge required to Illustrate Technical Drawing/Drafting, Apply Drafting Instruments and Accessories Draw Lines and Symbols, Draw English Alphabets (Lettering),</w:t>
      </w:r>
      <w:r w:rsidR="00395F3C">
        <w:rPr>
          <w:rFonts w:ascii="Arial" w:eastAsia="Arial" w:hAnsi="Arial" w:cs="Arial"/>
          <w:sz w:val="22"/>
          <w:szCs w:val="22"/>
        </w:rPr>
        <w:t xml:space="preserve"> </w:t>
      </w:r>
      <w:r w:rsidRPr="00395F3C">
        <w:rPr>
          <w:rFonts w:ascii="Arial" w:eastAsia="Arial" w:hAnsi="Arial" w:cs="Arial"/>
          <w:sz w:val="22"/>
          <w:szCs w:val="22"/>
        </w:rPr>
        <w:t>Draw Geometrical figures and Curves, Draw Freehand Sketches of Machine Parts, Draw Projection Lines, Draw Dimensioning lines Draw Pictorial drawings and Perform Development and Intersection.</w:t>
      </w:r>
      <w:r>
        <w:rPr>
          <w:rFonts w:ascii="Arial" w:eastAsia="Arial" w:hAnsi="Arial" w:cs="Arial"/>
          <w:sz w:val="22"/>
          <w:szCs w:val="22"/>
        </w:rPr>
        <w:t xml:space="preserve"> </w:t>
      </w:r>
    </w:p>
    <w:tbl>
      <w:tblPr>
        <w:tblW w:w="9805" w:type="dxa"/>
        <w:tblLayout w:type="fixed"/>
        <w:tblCellMar>
          <w:left w:w="10" w:type="dxa"/>
          <w:right w:w="10" w:type="dxa"/>
        </w:tblCellMar>
        <w:tblLook w:val="04A0" w:firstRow="1" w:lastRow="0" w:firstColumn="1" w:lastColumn="0" w:noHBand="0" w:noVBand="1"/>
      </w:tblPr>
      <w:tblGrid>
        <w:gridCol w:w="3055"/>
        <w:gridCol w:w="6750"/>
      </w:tblGrid>
      <w:tr w:rsidR="00911E84" w14:paraId="2F7A2097" w14:textId="77777777" w:rsidTr="00FC4A3A">
        <w:trPr>
          <w:trHeight w:val="251"/>
        </w:trPr>
        <w:tc>
          <w:tcPr>
            <w:tcW w:w="305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C3DFD14" w14:textId="77777777" w:rsidR="00911E84" w:rsidRPr="00910C26" w:rsidRDefault="00911E84" w:rsidP="00020120">
            <w:pPr>
              <w:pStyle w:val="Standard"/>
              <w:spacing w:line="276" w:lineRule="auto"/>
              <w:jc w:val="center"/>
              <w:rPr>
                <w:b/>
                <w:bCs/>
                <w:sz w:val="22"/>
                <w:szCs w:val="22"/>
              </w:rPr>
            </w:pPr>
            <w:r w:rsidRPr="00910C26">
              <w:rPr>
                <w:rFonts w:ascii="Arial" w:eastAsia="Arial" w:hAnsi="Arial" w:cs="Arial"/>
                <w:b/>
                <w:bCs/>
                <w:sz w:val="22"/>
                <w:szCs w:val="22"/>
              </w:rPr>
              <w:t>Competency Units</w:t>
            </w:r>
          </w:p>
        </w:tc>
        <w:tc>
          <w:tcPr>
            <w:tcW w:w="67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122CF5F" w14:textId="77777777" w:rsidR="00911E84" w:rsidRPr="00E21DE7" w:rsidRDefault="00911E84" w:rsidP="00020120">
            <w:pPr>
              <w:pStyle w:val="Standard"/>
              <w:spacing w:line="276" w:lineRule="auto"/>
              <w:rPr>
                <w:b/>
                <w:bCs/>
              </w:rPr>
            </w:pPr>
            <w:r w:rsidRPr="00E21DE7">
              <w:rPr>
                <w:rFonts w:ascii="Arial" w:eastAsia="Arial" w:hAnsi="Arial" w:cs="Arial"/>
                <w:b/>
                <w:bCs/>
                <w:sz w:val="22"/>
                <w:szCs w:val="22"/>
              </w:rPr>
              <w:t>Performance Criteria</w:t>
            </w:r>
          </w:p>
        </w:tc>
      </w:tr>
      <w:tr w:rsidR="00911E84" w14:paraId="5AF97E2E" w14:textId="77777777" w:rsidTr="00FD3C5B">
        <w:trPr>
          <w:trHeight w:val="1375"/>
        </w:trPr>
        <w:tc>
          <w:tcPr>
            <w:tcW w:w="3055" w:type="dxa"/>
            <w:tcBorders>
              <w:top w:val="single" w:sz="8" w:space="0" w:color="auto"/>
              <w:left w:val="single" w:sz="8"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7B4119B8" w14:textId="77777777"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Illustrate Technical Drawing/Drafting</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849D86" w14:textId="368ACBB0" w:rsidR="00911E84" w:rsidRPr="00177177" w:rsidRDefault="00F038F3" w:rsidP="00747845">
            <w:pPr>
              <w:pStyle w:val="Standard"/>
              <w:keepNext/>
              <w:keepLines/>
              <w:numPr>
                <w:ilvl w:val="0"/>
                <w:numId w:val="96"/>
              </w:numPr>
              <w:spacing w:line="360" w:lineRule="auto"/>
              <w:ind w:left="421" w:hanging="90"/>
              <w:rPr>
                <w:rFonts w:ascii="Arial" w:hAnsi="Arial" w:cs="Arial"/>
                <w:sz w:val="22"/>
                <w:szCs w:val="22"/>
              </w:rPr>
            </w:pPr>
            <w:r w:rsidRPr="00177177">
              <w:rPr>
                <w:rFonts w:ascii="Arial" w:eastAsia="Arial" w:hAnsi="Arial" w:cs="Arial"/>
                <w:color w:val="000000"/>
                <w:sz w:val="22"/>
                <w:szCs w:val="22"/>
              </w:rPr>
              <w:t>Demonstrate</w:t>
            </w:r>
            <w:r w:rsidR="00911E84" w:rsidRPr="00177177">
              <w:rPr>
                <w:rFonts w:ascii="Arial" w:eastAsia="Arial" w:hAnsi="Arial" w:cs="Arial"/>
                <w:color w:val="000000"/>
                <w:sz w:val="22"/>
                <w:szCs w:val="22"/>
              </w:rPr>
              <w:t xml:space="preserve"> Engineering drawing &amp; Importance </w:t>
            </w:r>
            <w:r w:rsidR="00AC3962">
              <w:rPr>
                <w:rFonts w:ascii="Arial" w:eastAsia="Arial" w:hAnsi="Arial" w:cs="Arial"/>
                <w:color w:val="000000"/>
                <w:sz w:val="22"/>
                <w:szCs w:val="22"/>
              </w:rPr>
              <w:t>o</w:t>
            </w:r>
            <w:r w:rsidR="00911E84" w:rsidRPr="00177177">
              <w:rPr>
                <w:rFonts w:ascii="Arial" w:eastAsia="Arial" w:hAnsi="Arial" w:cs="Arial"/>
                <w:color w:val="000000"/>
                <w:sz w:val="22"/>
                <w:szCs w:val="22"/>
              </w:rPr>
              <w:t>f Technical Drawing</w:t>
            </w:r>
          </w:p>
          <w:p w14:paraId="799BC850" w14:textId="687115C0" w:rsidR="00911E84" w:rsidRPr="00177177" w:rsidRDefault="00911E84" w:rsidP="00747845">
            <w:pPr>
              <w:pStyle w:val="Standard"/>
              <w:keepNext/>
              <w:keepLines/>
              <w:numPr>
                <w:ilvl w:val="0"/>
                <w:numId w:val="96"/>
              </w:numPr>
              <w:spacing w:line="360" w:lineRule="auto"/>
              <w:ind w:left="421" w:hanging="90"/>
              <w:rPr>
                <w:rFonts w:ascii="Arial" w:hAnsi="Arial" w:cs="Arial"/>
                <w:sz w:val="22"/>
                <w:szCs w:val="22"/>
              </w:rPr>
            </w:pPr>
            <w:r w:rsidRPr="00177177">
              <w:rPr>
                <w:rFonts w:ascii="Arial" w:eastAsia="Arial" w:hAnsi="Arial" w:cs="Arial"/>
                <w:color w:val="000000"/>
                <w:sz w:val="22"/>
                <w:szCs w:val="22"/>
              </w:rPr>
              <w:t xml:space="preserve">Enlist Application </w:t>
            </w:r>
            <w:r w:rsidR="00AC3962">
              <w:rPr>
                <w:rFonts w:ascii="Arial" w:eastAsia="Arial" w:hAnsi="Arial" w:cs="Arial"/>
                <w:color w:val="000000"/>
                <w:sz w:val="22"/>
                <w:szCs w:val="22"/>
              </w:rPr>
              <w:t>o</w:t>
            </w:r>
            <w:r w:rsidR="00AC3962" w:rsidRPr="00177177">
              <w:rPr>
                <w:rFonts w:ascii="Arial" w:eastAsia="Arial" w:hAnsi="Arial" w:cs="Arial"/>
                <w:color w:val="000000"/>
                <w:sz w:val="22"/>
                <w:szCs w:val="22"/>
              </w:rPr>
              <w:t xml:space="preserve">f </w:t>
            </w:r>
            <w:r w:rsidRPr="00177177">
              <w:rPr>
                <w:rFonts w:ascii="Arial" w:eastAsia="Arial" w:hAnsi="Arial" w:cs="Arial"/>
                <w:color w:val="000000"/>
                <w:sz w:val="22"/>
                <w:szCs w:val="22"/>
              </w:rPr>
              <w:t>Technical Drawing</w:t>
            </w:r>
          </w:p>
          <w:p w14:paraId="68608C76" w14:textId="36C3ECB0" w:rsidR="00911E84" w:rsidRPr="00177177" w:rsidRDefault="00F038F3" w:rsidP="00747845">
            <w:pPr>
              <w:pStyle w:val="Standard"/>
              <w:keepNext/>
              <w:keepLines/>
              <w:numPr>
                <w:ilvl w:val="0"/>
                <w:numId w:val="96"/>
              </w:numPr>
              <w:spacing w:line="360" w:lineRule="auto"/>
              <w:ind w:left="421" w:hanging="90"/>
              <w:rPr>
                <w:rFonts w:ascii="Arial" w:hAnsi="Arial" w:cs="Arial"/>
                <w:sz w:val="22"/>
                <w:szCs w:val="22"/>
              </w:rPr>
            </w:pPr>
            <w:r w:rsidRPr="00177177">
              <w:rPr>
                <w:rFonts w:ascii="Arial" w:eastAsia="Arial" w:hAnsi="Arial" w:cs="Arial"/>
                <w:color w:val="000000"/>
                <w:sz w:val="22"/>
                <w:szCs w:val="22"/>
              </w:rPr>
              <w:t>Categorise</w:t>
            </w:r>
            <w:r w:rsidR="00911E84" w:rsidRPr="00177177">
              <w:rPr>
                <w:rFonts w:ascii="Arial" w:eastAsia="Arial" w:hAnsi="Arial" w:cs="Arial"/>
                <w:color w:val="000000"/>
                <w:sz w:val="22"/>
                <w:szCs w:val="22"/>
              </w:rPr>
              <w:t xml:space="preserve"> Drawings Used </w:t>
            </w:r>
            <w:r w:rsidR="00AC3962" w:rsidRPr="00177177">
              <w:rPr>
                <w:rFonts w:ascii="Arial" w:eastAsia="Arial" w:hAnsi="Arial" w:cs="Arial"/>
                <w:color w:val="000000"/>
                <w:sz w:val="22"/>
                <w:szCs w:val="22"/>
              </w:rPr>
              <w:t>in</w:t>
            </w:r>
            <w:r w:rsidR="00911E84" w:rsidRPr="00177177">
              <w:rPr>
                <w:rFonts w:ascii="Arial" w:eastAsia="Arial" w:hAnsi="Arial" w:cs="Arial"/>
                <w:color w:val="000000"/>
                <w:sz w:val="22"/>
                <w:szCs w:val="22"/>
              </w:rPr>
              <w:t xml:space="preserve"> Engineering</w:t>
            </w:r>
          </w:p>
        </w:tc>
      </w:tr>
      <w:tr w:rsidR="00911E84" w14:paraId="4C09F8C3" w14:textId="77777777" w:rsidTr="00FC4A3A">
        <w:trPr>
          <w:trHeight w:val="216"/>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06A9975" w14:textId="77777777" w:rsidR="00911E84" w:rsidRPr="000D7EB6" w:rsidRDefault="00911E84" w:rsidP="00747845">
            <w:pPr>
              <w:pStyle w:val="Standard"/>
              <w:numPr>
                <w:ilvl w:val="0"/>
                <w:numId w:val="95"/>
              </w:numPr>
              <w:ind w:hanging="720"/>
              <w:rPr>
                <w:b/>
                <w:bCs/>
                <w:sz w:val="22"/>
                <w:szCs w:val="22"/>
              </w:rPr>
            </w:pPr>
            <w:r w:rsidRPr="000D7EB6">
              <w:rPr>
                <w:rFonts w:ascii="Arial" w:hAnsi="Arial" w:cs="Arial"/>
                <w:b/>
                <w:bCs/>
                <w:sz w:val="22"/>
                <w:szCs w:val="22"/>
              </w:rPr>
              <w:t>Apply</w:t>
            </w:r>
            <w:r w:rsidRPr="000D7EB6">
              <w:rPr>
                <w:rFonts w:ascii="Arial" w:hAnsi="Arial" w:cs="Arial"/>
                <w:b/>
                <w:bCs/>
                <w:i/>
                <w:iCs/>
                <w:sz w:val="22"/>
                <w:szCs w:val="22"/>
              </w:rPr>
              <w:t xml:space="preserve"> </w:t>
            </w:r>
            <w:r w:rsidRPr="000D7EB6">
              <w:rPr>
                <w:rFonts w:ascii="Arial" w:hAnsi="Arial" w:cs="Arial"/>
                <w:b/>
                <w:bCs/>
                <w:sz w:val="22"/>
                <w:szCs w:val="22"/>
              </w:rPr>
              <w:t xml:space="preserve">Drafting Instruments and Accessories </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E3EC92" w14:textId="77777777" w:rsidR="00C54A27" w:rsidRPr="00FD3C5B" w:rsidRDefault="00C54A27" w:rsidP="00C54A27">
            <w:pPr>
              <w:pStyle w:val="Standard"/>
              <w:keepNext/>
              <w:keepLines/>
              <w:numPr>
                <w:ilvl w:val="0"/>
                <w:numId w:val="109"/>
              </w:numPr>
              <w:spacing w:line="360" w:lineRule="auto"/>
              <w:ind w:left="421" w:hanging="90"/>
              <w:rPr>
                <w:rFonts w:ascii="Arial" w:hAnsi="Arial" w:cs="Arial"/>
                <w:sz w:val="22"/>
                <w:szCs w:val="22"/>
              </w:rPr>
            </w:pPr>
            <w:r w:rsidRPr="00FD3C5B">
              <w:rPr>
                <w:rFonts w:ascii="Arial" w:hAnsi="Arial" w:cs="Arial"/>
                <w:sz w:val="22"/>
                <w:szCs w:val="22"/>
              </w:rPr>
              <w:t>Identify drawing instruments</w:t>
            </w:r>
          </w:p>
          <w:p w14:paraId="2345B934" w14:textId="77777777" w:rsidR="00C54A27" w:rsidRPr="00FD3C5B" w:rsidRDefault="00C54A27" w:rsidP="00C54A27">
            <w:pPr>
              <w:pStyle w:val="Standard"/>
              <w:keepNext/>
              <w:keepLines/>
              <w:numPr>
                <w:ilvl w:val="0"/>
                <w:numId w:val="109"/>
              </w:numPr>
              <w:spacing w:line="360" w:lineRule="auto"/>
              <w:ind w:left="421" w:hanging="90"/>
              <w:rPr>
                <w:rFonts w:ascii="Arial" w:hAnsi="Arial" w:cs="Arial"/>
                <w:sz w:val="22"/>
                <w:szCs w:val="22"/>
              </w:rPr>
            </w:pPr>
            <w:r w:rsidRPr="00FD3C5B">
              <w:rPr>
                <w:rFonts w:ascii="Arial" w:hAnsi="Arial" w:cs="Arial"/>
                <w:color w:val="000000" w:themeColor="text1"/>
                <w:sz w:val="22"/>
                <w:szCs w:val="22"/>
              </w:rPr>
              <w:t>Draw angles of 30, 45, 60 and 90 with the help of set square</w:t>
            </w:r>
          </w:p>
          <w:p w14:paraId="743262EC" w14:textId="44DEC0A1" w:rsidR="00911E84" w:rsidRPr="00FD3C5B" w:rsidRDefault="00C54A27" w:rsidP="00C54A27">
            <w:pPr>
              <w:pStyle w:val="Standard"/>
              <w:keepNext/>
              <w:keepLines/>
              <w:numPr>
                <w:ilvl w:val="0"/>
                <w:numId w:val="109"/>
              </w:numPr>
              <w:spacing w:line="360" w:lineRule="auto"/>
              <w:ind w:left="421" w:hanging="90"/>
              <w:rPr>
                <w:rFonts w:ascii="Arial" w:hAnsi="Arial" w:cs="Arial"/>
                <w:sz w:val="22"/>
                <w:szCs w:val="22"/>
              </w:rPr>
            </w:pPr>
            <w:r w:rsidRPr="00FD3C5B">
              <w:rPr>
                <w:rFonts w:ascii="Arial" w:hAnsi="Arial" w:cs="Arial"/>
                <w:color w:val="000000" w:themeColor="text1"/>
                <w:sz w:val="22"/>
                <w:szCs w:val="22"/>
              </w:rPr>
              <w:t>Draw angles of 30, 45, 60 and 90 with the help of compass</w:t>
            </w:r>
          </w:p>
        </w:tc>
      </w:tr>
      <w:tr w:rsidR="00911E84" w14:paraId="45251429" w14:textId="77777777" w:rsidTr="00FC4A3A">
        <w:trPr>
          <w:trHeight w:val="216"/>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5992296" w14:textId="77777777"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Draw Lines and Symbols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0B4D9" w14:textId="77777777"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hAnsi="Arial" w:cs="Arial"/>
                <w:sz w:val="22"/>
                <w:szCs w:val="22"/>
              </w:rPr>
              <w:t>Prepare Drawing Sheet</w:t>
            </w:r>
          </w:p>
          <w:p w14:paraId="37B6D94D" w14:textId="6CBE754D"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hAnsi="Arial" w:cs="Arial"/>
                <w:sz w:val="22"/>
                <w:szCs w:val="22"/>
              </w:rPr>
              <w:t xml:space="preserve">Select </w:t>
            </w:r>
            <w:r w:rsidR="00591207" w:rsidRPr="00FD3C5B">
              <w:rPr>
                <w:rFonts w:ascii="Arial" w:hAnsi="Arial" w:cs="Arial"/>
                <w:sz w:val="22"/>
                <w:szCs w:val="22"/>
              </w:rPr>
              <w:t xml:space="preserve">drafting </w:t>
            </w:r>
            <w:r w:rsidRPr="00FD3C5B">
              <w:rPr>
                <w:rFonts w:ascii="Arial" w:hAnsi="Arial" w:cs="Arial"/>
                <w:sz w:val="22"/>
                <w:szCs w:val="22"/>
              </w:rPr>
              <w:t>Tools</w:t>
            </w:r>
          </w:p>
          <w:p w14:paraId="7CBB2B19" w14:textId="1696B3F3"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hAnsi="Arial" w:cs="Arial"/>
                <w:sz w:val="22"/>
                <w:szCs w:val="22"/>
              </w:rPr>
              <w:t>Draw Tittle Bar</w:t>
            </w:r>
            <w:r w:rsidR="00591207" w:rsidRPr="00FD3C5B">
              <w:rPr>
                <w:rFonts w:ascii="Arial" w:hAnsi="Arial" w:cs="Arial"/>
                <w:sz w:val="22"/>
                <w:szCs w:val="22"/>
              </w:rPr>
              <w:t xml:space="preserve"> on drawing sheet.</w:t>
            </w:r>
          </w:p>
          <w:p w14:paraId="33714CE7" w14:textId="7CE4304A" w:rsidR="00911E84" w:rsidRPr="00FD3C5B" w:rsidRDefault="00911E84" w:rsidP="00747845">
            <w:pPr>
              <w:pStyle w:val="Standard"/>
              <w:numPr>
                <w:ilvl w:val="0"/>
                <w:numId w:val="108"/>
              </w:numPr>
              <w:spacing w:line="360" w:lineRule="auto"/>
              <w:ind w:left="421" w:hanging="90"/>
              <w:rPr>
                <w:rFonts w:ascii="Arial" w:hAnsi="Arial" w:cs="Arial"/>
                <w:sz w:val="22"/>
                <w:szCs w:val="22"/>
              </w:rPr>
            </w:pPr>
            <w:bookmarkStart w:id="16" w:name="_Hlk174803477"/>
            <w:r w:rsidRPr="00FD3C5B">
              <w:rPr>
                <w:rFonts w:ascii="Arial" w:eastAsia="Arial" w:hAnsi="Arial" w:cs="Arial"/>
                <w:color w:val="000000"/>
                <w:sz w:val="22"/>
                <w:szCs w:val="22"/>
              </w:rPr>
              <w:t xml:space="preserve">Draw Horizontal Vertical &amp; Inclined Lines </w:t>
            </w:r>
            <w:r w:rsidR="00897B7D" w:rsidRPr="00FD3C5B">
              <w:rPr>
                <w:rFonts w:ascii="Arial" w:eastAsia="Arial" w:hAnsi="Arial" w:cs="Arial"/>
                <w:color w:val="000000"/>
                <w:sz w:val="22"/>
                <w:szCs w:val="22"/>
              </w:rPr>
              <w:t>b</w:t>
            </w:r>
            <w:r w:rsidRPr="00FD3C5B">
              <w:rPr>
                <w:rFonts w:ascii="Arial" w:eastAsia="Arial" w:hAnsi="Arial" w:cs="Arial"/>
                <w:color w:val="000000"/>
                <w:sz w:val="22"/>
                <w:szCs w:val="22"/>
              </w:rPr>
              <w:t>y Using Lead Pencil T-Square &amp; Set Square.</w:t>
            </w:r>
          </w:p>
          <w:p w14:paraId="3FF78F65" w14:textId="77777777" w:rsidR="00FD3C5B" w:rsidRPr="00FD3C5B" w:rsidRDefault="00FD3C5B" w:rsidP="00FD3C5B">
            <w:pPr>
              <w:pStyle w:val="Standard"/>
              <w:numPr>
                <w:ilvl w:val="0"/>
                <w:numId w:val="108"/>
              </w:numPr>
              <w:spacing w:line="360" w:lineRule="auto"/>
              <w:ind w:left="421" w:hanging="90"/>
              <w:rPr>
                <w:rFonts w:ascii="Arial" w:hAnsi="Arial" w:cs="Arial"/>
                <w:sz w:val="22"/>
                <w:szCs w:val="22"/>
              </w:rPr>
            </w:pPr>
            <w:bookmarkStart w:id="17" w:name="_Hlk174803511"/>
            <w:bookmarkEnd w:id="16"/>
            <w:r w:rsidRPr="00FD3C5B">
              <w:rPr>
                <w:rFonts w:ascii="Arial" w:eastAsia="Arial" w:hAnsi="Arial" w:cs="Arial"/>
                <w:color w:val="000000"/>
                <w:sz w:val="22"/>
                <w:szCs w:val="22"/>
              </w:rPr>
              <w:t xml:space="preserve">Draw object outline Lines, Centre lines, Hidden lines, Dimension lines </w:t>
            </w:r>
          </w:p>
          <w:bookmarkEnd w:id="17"/>
          <w:p w14:paraId="421D626D" w14:textId="77777777"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eastAsia="Arial" w:hAnsi="Arial" w:cs="Arial"/>
                <w:color w:val="000000"/>
                <w:sz w:val="22"/>
                <w:szCs w:val="22"/>
              </w:rPr>
              <w:t>Draw Quadrilaterals &amp; Circles Elements</w:t>
            </w:r>
          </w:p>
          <w:p w14:paraId="7C55D5DF" w14:textId="6EC18616"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eastAsia="Arial" w:hAnsi="Arial" w:cs="Arial"/>
                <w:color w:val="000000"/>
                <w:sz w:val="22"/>
                <w:szCs w:val="22"/>
              </w:rPr>
              <w:t xml:space="preserve">Construct Parallel Lines, Perpendicular Lines, Bisect Lines, Angles &amp; Equal Division </w:t>
            </w:r>
            <w:r w:rsidR="00897B7D" w:rsidRPr="00FD3C5B">
              <w:rPr>
                <w:rFonts w:ascii="Arial" w:eastAsia="Arial" w:hAnsi="Arial" w:cs="Arial"/>
                <w:color w:val="000000"/>
                <w:sz w:val="22"/>
                <w:szCs w:val="22"/>
              </w:rPr>
              <w:t>o</w:t>
            </w:r>
            <w:r w:rsidRPr="00FD3C5B">
              <w:rPr>
                <w:rFonts w:ascii="Arial" w:eastAsia="Arial" w:hAnsi="Arial" w:cs="Arial"/>
                <w:color w:val="000000"/>
                <w:sz w:val="22"/>
                <w:szCs w:val="22"/>
              </w:rPr>
              <w:t>f Lines</w:t>
            </w:r>
          </w:p>
          <w:p w14:paraId="03FAC9E5" w14:textId="77777777"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eastAsia="Arial" w:hAnsi="Arial" w:cs="Arial"/>
                <w:color w:val="000000"/>
                <w:sz w:val="22"/>
                <w:szCs w:val="22"/>
              </w:rPr>
              <w:t>Draw Plumbing &amp; Piping Symbols</w:t>
            </w:r>
          </w:p>
          <w:p w14:paraId="47200FA9" w14:textId="3D691790" w:rsidR="00911E84" w:rsidRPr="00FD3C5B" w:rsidRDefault="00911E84" w:rsidP="00747845">
            <w:pPr>
              <w:pStyle w:val="Standard"/>
              <w:numPr>
                <w:ilvl w:val="0"/>
                <w:numId w:val="108"/>
              </w:numPr>
              <w:spacing w:line="360" w:lineRule="auto"/>
              <w:ind w:left="421" w:hanging="90"/>
              <w:rPr>
                <w:rFonts w:ascii="Arial" w:hAnsi="Arial" w:cs="Arial"/>
                <w:sz w:val="22"/>
                <w:szCs w:val="22"/>
              </w:rPr>
            </w:pPr>
            <w:r w:rsidRPr="00FD3C5B">
              <w:rPr>
                <w:rFonts w:ascii="Arial" w:eastAsia="Arial" w:hAnsi="Arial" w:cs="Arial"/>
                <w:color w:val="000000"/>
                <w:sz w:val="22"/>
                <w:szCs w:val="22"/>
              </w:rPr>
              <w:t>Draw Welding Symbols</w:t>
            </w:r>
          </w:p>
          <w:p w14:paraId="3405AC73" w14:textId="1A85297E" w:rsidR="00911E84" w:rsidRPr="00FD3C5B" w:rsidRDefault="008C2351" w:rsidP="00747845">
            <w:pPr>
              <w:pStyle w:val="Standard"/>
              <w:numPr>
                <w:ilvl w:val="0"/>
                <w:numId w:val="108"/>
              </w:numPr>
              <w:spacing w:line="360" w:lineRule="auto"/>
              <w:ind w:left="421" w:hanging="90"/>
              <w:rPr>
                <w:rFonts w:ascii="Arial" w:hAnsi="Arial" w:cs="Arial"/>
                <w:sz w:val="22"/>
                <w:szCs w:val="22"/>
              </w:rPr>
            </w:pPr>
            <w:r>
              <w:rPr>
                <w:rFonts w:ascii="Arial" w:eastAsia="Arial" w:hAnsi="Arial" w:cs="Arial"/>
                <w:color w:val="000000"/>
                <w:sz w:val="22"/>
                <w:szCs w:val="22"/>
              </w:rPr>
              <w:t xml:space="preserve">Draw </w:t>
            </w:r>
            <w:r w:rsidR="00911E84" w:rsidRPr="00FD3C5B">
              <w:rPr>
                <w:rFonts w:ascii="Arial" w:eastAsia="Arial" w:hAnsi="Arial" w:cs="Arial"/>
                <w:color w:val="000000"/>
                <w:sz w:val="22"/>
                <w:szCs w:val="22"/>
              </w:rPr>
              <w:t>Material Symbols &amp; Conventional Breaks</w:t>
            </w:r>
          </w:p>
          <w:p w14:paraId="58B57A63" w14:textId="77777777" w:rsidR="00911E84" w:rsidRPr="00FD3C5B" w:rsidRDefault="00911E84" w:rsidP="00FC4A3A">
            <w:pPr>
              <w:pStyle w:val="Standard"/>
              <w:spacing w:line="360" w:lineRule="auto"/>
              <w:ind w:left="421" w:hanging="90"/>
              <w:rPr>
                <w:rFonts w:ascii="Arial" w:hAnsi="Arial" w:cs="Arial"/>
                <w:sz w:val="22"/>
                <w:szCs w:val="22"/>
              </w:rPr>
            </w:pPr>
          </w:p>
        </w:tc>
      </w:tr>
      <w:tr w:rsidR="00911E84" w14:paraId="7D0BAF7A" w14:textId="77777777" w:rsidTr="00FC4A3A">
        <w:trPr>
          <w:trHeight w:val="216"/>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A834DD3" w14:textId="77777777"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lastRenderedPageBreak/>
              <w:t>Draw English Alphabets (Lettering)</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4D64D4" w14:textId="77777777" w:rsidR="00911E84" w:rsidRPr="00B8676D" w:rsidRDefault="00911E84" w:rsidP="00747845">
            <w:pPr>
              <w:pStyle w:val="ListParagraph"/>
              <w:keepNext/>
              <w:keepLines/>
              <w:numPr>
                <w:ilvl w:val="0"/>
                <w:numId w:val="107"/>
              </w:numPr>
              <w:spacing w:after="0" w:line="360" w:lineRule="auto"/>
              <w:ind w:left="421" w:hanging="90"/>
              <w:jc w:val="both"/>
              <w:rPr>
                <w:rFonts w:ascii="Arial" w:hAnsi="Arial"/>
                <w:sz w:val="22"/>
                <w:szCs w:val="22"/>
                <w:lang w:val="en-AU"/>
              </w:rPr>
            </w:pPr>
            <w:r w:rsidRPr="00B8676D">
              <w:rPr>
                <w:rFonts w:ascii="Arial" w:hAnsi="Arial"/>
                <w:sz w:val="22"/>
                <w:szCs w:val="22"/>
                <w:lang w:val="en-AU"/>
              </w:rPr>
              <w:t>Prepare Drawing Sheet.</w:t>
            </w:r>
          </w:p>
          <w:p w14:paraId="6621F64D" w14:textId="0AAA5A96" w:rsidR="00911E84" w:rsidRPr="00B8676D" w:rsidRDefault="007D502F" w:rsidP="00747845">
            <w:pPr>
              <w:pStyle w:val="ListParagraph"/>
              <w:keepNext/>
              <w:keepLines/>
              <w:numPr>
                <w:ilvl w:val="0"/>
                <w:numId w:val="107"/>
              </w:numPr>
              <w:spacing w:after="0" w:line="360" w:lineRule="auto"/>
              <w:ind w:left="421" w:hanging="90"/>
              <w:jc w:val="both"/>
              <w:rPr>
                <w:rFonts w:ascii="Arial" w:hAnsi="Arial"/>
                <w:sz w:val="22"/>
                <w:szCs w:val="22"/>
                <w:lang w:val="en-AU"/>
              </w:rPr>
            </w:pPr>
            <w:r>
              <w:rPr>
                <w:rFonts w:ascii="Arial" w:hAnsi="Arial"/>
                <w:sz w:val="22"/>
                <w:szCs w:val="22"/>
                <w:lang w:val="en-AU"/>
              </w:rPr>
              <w:t xml:space="preserve">Arrange </w:t>
            </w:r>
            <w:r w:rsidR="008673A5">
              <w:rPr>
                <w:rFonts w:ascii="Arial" w:hAnsi="Arial"/>
                <w:sz w:val="22"/>
                <w:szCs w:val="22"/>
              </w:rPr>
              <w:t>Instruments</w:t>
            </w:r>
            <w:r w:rsidR="008673A5">
              <w:rPr>
                <w:rFonts w:ascii="Arial" w:hAnsi="Arial"/>
                <w:sz w:val="22"/>
                <w:szCs w:val="22"/>
                <w:lang w:val="en-AU"/>
              </w:rPr>
              <w:t xml:space="preserve"> </w:t>
            </w:r>
            <w:r w:rsidR="00A3041B">
              <w:rPr>
                <w:rFonts w:ascii="Arial" w:hAnsi="Arial"/>
                <w:sz w:val="22"/>
                <w:szCs w:val="22"/>
                <w:lang w:val="en-AU"/>
              </w:rPr>
              <w:t>to draw Lettering</w:t>
            </w:r>
            <w:r w:rsidR="00911E84" w:rsidRPr="00B8676D">
              <w:rPr>
                <w:rFonts w:ascii="Arial" w:hAnsi="Arial"/>
                <w:sz w:val="22"/>
                <w:szCs w:val="22"/>
                <w:lang w:val="en-AU"/>
              </w:rPr>
              <w:t>.</w:t>
            </w:r>
          </w:p>
          <w:p w14:paraId="3FF2C748" w14:textId="18B0E825" w:rsidR="00911E84" w:rsidRPr="00B8676D" w:rsidRDefault="00A32DB9" w:rsidP="00747845">
            <w:pPr>
              <w:pStyle w:val="ListParagraph"/>
              <w:keepNext/>
              <w:keepLines/>
              <w:numPr>
                <w:ilvl w:val="0"/>
                <w:numId w:val="107"/>
              </w:numPr>
              <w:spacing w:after="0" w:line="360" w:lineRule="auto"/>
              <w:ind w:left="421" w:hanging="90"/>
              <w:jc w:val="both"/>
              <w:rPr>
                <w:rFonts w:ascii="Arial" w:hAnsi="Arial"/>
                <w:sz w:val="22"/>
                <w:szCs w:val="22"/>
                <w:lang w:val="en-AU"/>
              </w:rPr>
            </w:pPr>
            <w:r>
              <w:rPr>
                <w:rFonts w:ascii="Arial" w:eastAsiaTheme="minorEastAsia" w:hAnsi="Arial"/>
                <w:sz w:val="22"/>
                <w:szCs w:val="22"/>
              </w:rPr>
              <w:t>Select</w:t>
            </w:r>
            <w:r w:rsidR="00911E84" w:rsidRPr="00B8676D">
              <w:rPr>
                <w:rFonts w:ascii="Arial" w:eastAsiaTheme="minorEastAsia" w:hAnsi="Arial"/>
                <w:sz w:val="22"/>
                <w:szCs w:val="22"/>
              </w:rPr>
              <w:t xml:space="preserve"> </w:t>
            </w:r>
            <w:r w:rsidR="00B62AFF">
              <w:rPr>
                <w:rFonts w:ascii="Arial" w:eastAsiaTheme="minorEastAsia" w:hAnsi="Arial"/>
                <w:sz w:val="22"/>
                <w:szCs w:val="22"/>
              </w:rPr>
              <w:t>correct</w:t>
            </w:r>
            <w:r w:rsidR="00911E84" w:rsidRPr="00B8676D">
              <w:rPr>
                <w:rFonts w:ascii="Arial" w:eastAsiaTheme="minorEastAsia" w:hAnsi="Arial"/>
                <w:sz w:val="22"/>
                <w:szCs w:val="22"/>
              </w:rPr>
              <w:t xml:space="preserve"> Pencil </w:t>
            </w:r>
            <w:r w:rsidR="00897B7D">
              <w:rPr>
                <w:rFonts w:ascii="Arial" w:eastAsiaTheme="minorEastAsia" w:hAnsi="Arial"/>
                <w:sz w:val="22"/>
                <w:szCs w:val="22"/>
              </w:rPr>
              <w:t>f</w:t>
            </w:r>
            <w:r w:rsidR="00911E84" w:rsidRPr="00B8676D">
              <w:rPr>
                <w:rFonts w:ascii="Arial" w:eastAsiaTheme="minorEastAsia" w:hAnsi="Arial"/>
                <w:sz w:val="22"/>
                <w:szCs w:val="22"/>
              </w:rPr>
              <w:t xml:space="preserve">or Lettering </w:t>
            </w:r>
            <w:r w:rsidR="00897B7D">
              <w:rPr>
                <w:rFonts w:ascii="Arial" w:eastAsiaTheme="minorEastAsia" w:hAnsi="Arial"/>
                <w:sz w:val="22"/>
                <w:szCs w:val="22"/>
              </w:rPr>
              <w:t>w</w:t>
            </w:r>
            <w:r w:rsidR="00911E84" w:rsidRPr="00B8676D">
              <w:rPr>
                <w:rFonts w:ascii="Arial" w:eastAsiaTheme="minorEastAsia" w:hAnsi="Arial"/>
                <w:sz w:val="22"/>
                <w:szCs w:val="22"/>
              </w:rPr>
              <w:t>ith Holding Techniques.</w:t>
            </w:r>
          </w:p>
          <w:p w14:paraId="5FD3F0CB" w14:textId="4F9AE034" w:rsidR="00911E84" w:rsidRPr="00B8676D" w:rsidRDefault="00911E84" w:rsidP="00747845">
            <w:pPr>
              <w:pStyle w:val="ListParagraph"/>
              <w:keepNext/>
              <w:keepLines/>
              <w:numPr>
                <w:ilvl w:val="0"/>
                <w:numId w:val="107"/>
              </w:numPr>
              <w:spacing w:after="0" w:line="360" w:lineRule="auto"/>
              <w:ind w:left="421" w:hanging="90"/>
              <w:jc w:val="both"/>
              <w:rPr>
                <w:rFonts w:ascii="Arial" w:hAnsi="Arial"/>
                <w:sz w:val="22"/>
                <w:szCs w:val="22"/>
                <w:lang w:val="en-AU"/>
              </w:rPr>
            </w:pPr>
            <w:r w:rsidRPr="00B8676D">
              <w:rPr>
                <w:rFonts w:ascii="Arial" w:hAnsi="Arial"/>
                <w:sz w:val="22"/>
                <w:szCs w:val="22"/>
                <w:lang w:val="en-AU"/>
              </w:rPr>
              <w:t xml:space="preserve">Draw Boundaries Lines </w:t>
            </w:r>
            <w:r w:rsidR="00897B7D">
              <w:rPr>
                <w:rFonts w:ascii="Arial" w:hAnsi="Arial"/>
                <w:sz w:val="22"/>
                <w:szCs w:val="22"/>
                <w:lang w:val="en-AU"/>
              </w:rPr>
              <w:t>a</w:t>
            </w:r>
            <w:r w:rsidRPr="00B8676D">
              <w:rPr>
                <w:rFonts w:ascii="Arial" w:hAnsi="Arial"/>
                <w:sz w:val="22"/>
                <w:szCs w:val="22"/>
                <w:lang w:val="en-AU"/>
              </w:rPr>
              <w:t>s Per Standards.</w:t>
            </w:r>
          </w:p>
          <w:p w14:paraId="2C886377" w14:textId="1535AC04" w:rsidR="00911E84" w:rsidRPr="00177177" w:rsidRDefault="00911E84" w:rsidP="00747845">
            <w:pPr>
              <w:pStyle w:val="Standard"/>
              <w:numPr>
                <w:ilvl w:val="0"/>
                <w:numId w:val="107"/>
              </w:numPr>
              <w:spacing w:line="360" w:lineRule="auto"/>
              <w:ind w:left="421" w:hanging="90"/>
              <w:jc w:val="both"/>
              <w:rPr>
                <w:rFonts w:ascii="Arial" w:hAnsi="Arial" w:cs="Arial"/>
                <w:sz w:val="22"/>
                <w:szCs w:val="22"/>
              </w:rPr>
            </w:pPr>
            <w:r w:rsidRPr="00177177">
              <w:rPr>
                <w:rFonts w:ascii="Arial" w:hAnsi="Arial" w:cs="Arial"/>
                <w:sz w:val="22"/>
                <w:szCs w:val="22"/>
                <w:lang w:val="en-AU"/>
              </w:rPr>
              <w:t xml:space="preserve">Start Writing Vertical Lettering </w:t>
            </w:r>
            <w:r w:rsidR="00567C43">
              <w:rPr>
                <w:rFonts w:ascii="Arial" w:hAnsi="Arial" w:cs="Arial"/>
                <w:sz w:val="22"/>
                <w:szCs w:val="22"/>
                <w:lang w:val="en-AU"/>
              </w:rPr>
              <w:t>w</w:t>
            </w:r>
            <w:r w:rsidRPr="00177177">
              <w:rPr>
                <w:rFonts w:ascii="Arial" w:hAnsi="Arial" w:cs="Arial"/>
                <w:sz w:val="22"/>
                <w:szCs w:val="22"/>
                <w:lang w:val="en-AU"/>
              </w:rPr>
              <w:t xml:space="preserve">ith Style Like </w:t>
            </w:r>
            <w:r w:rsidRPr="00177177">
              <w:rPr>
                <w:rFonts w:ascii="Arial" w:eastAsiaTheme="minorEastAsia" w:hAnsi="Arial" w:cs="Arial"/>
                <w:color w:val="000000"/>
                <w:sz w:val="22"/>
                <w:szCs w:val="22"/>
              </w:rPr>
              <w:t xml:space="preserve">Gothic, Roman </w:t>
            </w:r>
            <w:r w:rsidR="00567C43">
              <w:rPr>
                <w:rFonts w:ascii="Arial" w:eastAsiaTheme="minorEastAsia" w:hAnsi="Arial" w:cs="Arial"/>
                <w:color w:val="000000"/>
                <w:sz w:val="22"/>
                <w:szCs w:val="22"/>
              </w:rPr>
              <w:t>a</w:t>
            </w:r>
            <w:r w:rsidRPr="00177177">
              <w:rPr>
                <w:rFonts w:ascii="Arial" w:eastAsiaTheme="minorEastAsia" w:hAnsi="Arial" w:cs="Arial"/>
                <w:color w:val="000000"/>
                <w:sz w:val="22"/>
                <w:szCs w:val="22"/>
              </w:rPr>
              <w:t>nd Free Hand Lettering</w:t>
            </w:r>
            <w:r w:rsidR="00203137">
              <w:rPr>
                <w:rFonts w:ascii="Arial" w:hAnsi="Arial" w:cs="Arial"/>
                <w:sz w:val="22"/>
                <w:szCs w:val="22"/>
                <w:lang w:val="en-AU"/>
              </w:rPr>
              <w:t xml:space="preserve"> etc</w:t>
            </w:r>
          </w:p>
          <w:p w14:paraId="075CA373" w14:textId="50E9EEE5" w:rsidR="00911E84" w:rsidRPr="00177177" w:rsidRDefault="00911E84" w:rsidP="00747845">
            <w:pPr>
              <w:pStyle w:val="Standard"/>
              <w:numPr>
                <w:ilvl w:val="0"/>
                <w:numId w:val="107"/>
              </w:numPr>
              <w:spacing w:line="360" w:lineRule="auto"/>
              <w:ind w:left="421" w:hanging="90"/>
              <w:jc w:val="both"/>
              <w:rPr>
                <w:rFonts w:ascii="Arial" w:hAnsi="Arial" w:cs="Arial"/>
                <w:sz w:val="22"/>
                <w:szCs w:val="22"/>
              </w:rPr>
            </w:pPr>
            <w:r w:rsidRPr="00177177">
              <w:rPr>
                <w:rFonts w:ascii="Arial" w:hAnsi="Arial" w:cs="Arial"/>
                <w:sz w:val="22"/>
                <w:szCs w:val="22"/>
                <w:lang w:val="en-AU"/>
              </w:rPr>
              <w:t>Practice Single Stroke Lettering</w:t>
            </w:r>
          </w:p>
          <w:p w14:paraId="07F736BE" w14:textId="0A12A8E8" w:rsidR="00911E84" w:rsidRPr="00177177" w:rsidRDefault="00911E84" w:rsidP="00747845">
            <w:pPr>
              <w:pStyle w:val="Standard"/>
              <w:numPr>
                <w:ilvl w:val="0"/>
                <w:numId w:val="107"/>
              </w:numPr>
              <w:spacing w:line="360" w:lineRule="auto"/>
              <w:ind w:left="421" w:hanging="90"/>
              <w:jc w:val="both"/>
              <w:rPr>
                <w:rFonts w:ascii="Arial" w:hAnsi="Arial" w:cs="Arial"/>
                <w:sz w:val="22"/>
                <w:szCs w:val="22"/>
              </w:rPr>
            </w:pPr>
            <w:r w:rsidRPr="00177177">
              <w:rPr>
                <w:rFonts w:ascii="Arial" w:hAnsi="Arial" w:cs="Arial"/>
                <w:sz w:val="22"/>
                <w:szCs w:val="22"/>
                <w:lang w:val="en-AU"/>
              </w:rPr>
              <w:t>Practice Capital Lettering &amp; Digits</w:t>
            </w:r>
          </w:p>
          <w:p w14:paraId="31FBC0D6" w14:textId="7F2499D5" w:rsidR="00911E84" w:rsidRPr="00177177" w:rsidRDefault="00911E84" w:rsidP="00747845">
            <w:pPr>
              <w:pStyle w:val="Standard"/>
              <w:numPr>
                <w:ilvl w:val="0"/>
                <w:numId w:val="107"/>
              </w:numPr>
              <w:spacing w:line="360" w:lineRule="auto"/>
              <w:ind w:left="421" w:hanging="90"/>
              <w:jc w:val="both"/>
              <w:rPr>
                <w:rFonts w:ascii="Arial" w:hAnsi="Arial" w:cs="Arial"/>
                <w:sz w:val="22"/>
                <w:szCs w:val="22"/>
              </w:rPr>
            </w:pPr>
            <w:r w:rsidRPr="00177177">
              <w:rPr>
                <w:rFonts w:ascii="Arial" w:hAnsi="Arial" w:cs="Arial"/>
                <w:sz w:val="22"/>
                <w:szCs w:val="22"/>
                <w:lang w:val="en-AU"/>
              </w:rPr>
              <w:t xml:space="preserve">Practice Double Stroke Lettering </w:t>
            </w:r>
            <w:r w:rsidR="00567C43">
              <w:rPr>
                <w:rFonts w:ascii="Arial" w:hAnsi="Arial" w:cs="Arial"/>
                <w:sz w:val="22"/>
                <w:szCs w:val="22"/>
                <w:lang w:val="en-AU"/>
              </w:rPr>
              <w:t>b</w:t>
            </w:r>
            <w:r w:rsidRPr="00177177">
              <w:rPr>
                <w:rFonts w:ascii="Arial" w:hAnsi="Arial" w:cs="Arial"/>
                <w:sz w:val="22"/>
                <w:szCs w:val="22"/>
                <w:lang w:val="en-AU"/>
              </w:rPr>
              <w:t>y Using Graph</w:t>
            </w:r>
          </w:p>
          <w:p w14:paraId="222192DB" w14:textId="6C82F097" w:rsidR="00911E84" w:rsidRPr="00177177" w:rsidRDefault="00D21D51" w:rsidP="00747845">
            <w:pPr>
              <w:pStyle w:val="Standard"/>
              <w:numPr>
                <w:ilvl w:val="0"/>
                <w:numId w:val="107"/>
              </w:numPr>
              <w:spacing w:line="360" w:lineRule="auto"/>
              <w:ind w:left="421" w:hanging="90"/>
              <w:jc w:val="both"/>
              <w:rPr>
                <w:rFonts w:ascii="Arial" w:hAnsi="Arial" w:cs="Arial"/>
                <w:sz w:val="22"/>
                <w:szCs w:val="22"/>
              </w:rPr>
            </w:pPr>
            <w:r>
              <w:rPr>
                <w:rFonts w:ascii="Arial" w:hAnsi="Arial" w:cs="Arial"/>
                <w:sz w:val="22"/>
                <w:szCs w:val="22"/>
                <w:lang w:val="en-AU"/>
              </w:rPr>
              <w:t xml:space="preserve">Make </w:t>
            </w:r>
            <w:r w:rsidR="00911E84" w:rsidRPr="00177177">
              <w:rPr>
                <w:rFonts w:ascii="Arial" w:hAnsi="Arial" w:cs="Arial"/>
                <w:sz w:val="22"/>
                <w:szCs w:val="22"/>
                <w:lang w:val="en-AU"/>
              </w:rPr>
              <w:t xml:space="preserve">Vertical </w:t>
            </w:r>
            <w:r w:rsidR="00911E84" w:rsidRPr="00177177">
              <w:rPr>
                <w:rFonts w:ascii="Arial" w:hAnsi="Arial" w:cs="Arial"/>
                <w:sz w:val="22"/>
                <w:szCs w:val="22"/>
              </w:rPr>
              <w:t>&amp; Inclined Lettering</w:t>
            </w:r>
          </w:p>
        </w:tc>
      </w:tr>
      <w:tr w:rsidR="00911E84" w14:paraId="064AD02C" w14:textId="77777777" w:rsidTr="00FC4A3A">
        <w:trPr>
          <w:trHeight w:val="301"/>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4457C5F1" w14:textId="0090CBB1"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Draw Geometrical figures and Curves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B0141E" w14:textId="77777777" w:rsidR="00ED5923" w:rsidRPr="00B8676D"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B8676D">
              <w:rPr>
                <w:rFonts w:ascii="Arial" w:hAnsi="Arial"/>
                <w:bCs/>
                <w:iCs/>
                <w:sz w:val="22"/>
                <w:szCs w:val="22"/>
              </w:rPr>
              <w:t>Prepare Drawing Sheet.</w:t>
            </w:r>
          </w:p>
          <w:p w14:paraId="27009AB7" w14:textId="77777777" w:rsidR="00ED5923" w:rsidRPr="00757091" w:rsidRDefault="00ED5923" w:rsidP="00ED5923">
            <w:pPr>
              <w:pStyle w:val="ListParagraph"/>
              <w:numPr>
                <w:ilvl w:val="0"/>
                <w:numId w:val="106"/>
              </w:numPr>
              <w:spacing w:after="0" w:line="360" w:lineRule="auto"/>
              <w:ind w:left="421" w:hanging="90"/>
              <w:rPr>
                <w:rFonts w:ascii="Arial" w:hAnsi="Arial"/>
                <w:iCs/>
                <w:sz w:val="22"/>
                <w:szCs w:val="22"/>
              </w:rPr>
            </w:pPr>
            <w:r>
              <w:rPr>
                <w:rFonts w:ascii="Arial" w:hAnsi="Arial"/>
                <w:bCs/>
                <w:iCs/>
                <w:sz w:val="22"/>
                <w:szCs w:val="22"/>
              </w:rPr>
              <w:t xml:space="preserve">Arrange </w:t>
            </w:r>
            <w:r>
              <w:rPr>
                <w:rFonts w:ascii="Arial" w:hAnsi="Arial"/>
                <w:sz w:val="22"/>
                <w:szCs w:val="22"/>
              </w:rPr>
              <w:t>Instruments</w:t>
            </w:r>
            <w:r>
              <w:rPr>
                <w:rFonts w:ascii="Arial" w:hAnsi="Arial"/>
                <w:bCs/>
                <w:iCs/>
                <w:sz w:val="22"/>
                <w:szCs w:val="22"/>
              </w:rPr>
              <w:t xml:space="preserve"> to</w:t>
            </w:r>
            <w:r w:rsidRPr="00757091">
              <w:rPr>
                <w:rFonts w:ascii="Arial" w:hAnsi="Arial"/>
                <w:b/>
                <w:bCs/>
                <w:color w:val="000000"/>
                <w:sz w:val="22"/>
                <w:szCs w:val="22"/>
              </w:rPr>
              <w:t xml:space="preserve"> </w:t>
            </w:r>
            <w:r w:rsidRPr="00592284">
              <w:rPr>
                <w:rFonts w:ascii="Arial" w:hAnsi="Arial"/>
                <w:color w:val="000000"/>
                <w:sz w:val="22"/>
                <w:szCs w:val="22"/>
              </w:rPr>
              <w:t>d</w:t>
            </w:r>
            <w:r w:rsidRPr="00592284">
              <w:rPr>
                <w:rFonts w:ascii="Arial" w:hAnsi="Arial"/>
                <w:iCs/>
                <w:sz w:val="22"/>
                <w:szCs w:val="22"/>
              </w:rPr>
              <w:t>r</w:t>
            </w:r>
            <w:r w:rsidRPr="00757091">
              <w:rPr>
                <w:rFonts w:ascii="Arial" w:hAnsi="Arial"/>
                <w:iCs/>
                <w:sz w:val="22"/>
                <w:szCs w:val="22"/>
              </w:rPr>
              <w:t>aw Geometrical figures and Curves.</w:t>
            </w:r>
          </w:p>
          <w:p w14:paraId="5D3C33D3" w14:textId="77777777" w:rsidR="00ED5923" w:rsidRPr="00B8676D"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B8676D">
              <w:rPr>
                <w:rFonts w:ascii="Arial" w:hAnsi="Arial"/>
                <w:bCs/>
                <w:iCs/>
                <w:sz w:val="22"/>
                <w:szCs w:val="22"/>
              </w:rPr>
              <w:t xml:space="preserve">Draw Boundaries Lines </w:t>
            </w:r>
            <w:r>
              <w:rPr>
                <w:rFonts w:ascii="Arial" w:hAnsi="Arial"/>
                <w:bCs/>
                <w:iCs/>
                <w:sz w:val="22"/>
                <w:szCs w:val="22"/>
              </w:rPr>
              <w:t>a</w:t>
            </w:r>
            <w:r w:rsidRPr="00B8676D">
              <w:rPr>
                <w:rFonts w:ascii="Arial" w:hAnsi="Arial"/>
                <w:bCs/>
                <w:iCs/>
                <w:sz w:val="22"/>
                <w:szCs w:val="22"/>
              </w:rPr>
              <w:t>s Per Standards.</w:t>
            </w:r>
          </w:p>
          <w:p w14:paraId="465E7DD1" w14:textId="77777777" w:rsidR="00ED5923" w:rsidRPr="00B8676D"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B8676D">
              <w:rPr>
                <w:rFonts w:ascii="Arial" w:hAnsi="Arial"/>
                <w:bCs/>
                <w:iCs/>
                <w:sz w:val="22"/>
                <w:szCs w:val="22"/>
              </w:rPr>
              <w:t xml:space="preserve">Divide The Sheets </w:t>
            </w:r>
            <w:r>
              <w:rPr>
                <w:rFonts w:ascii="Arial" w:hAnsi="Arial"/>
                <w:bCs/>
                <w:iCs/>
                <w:sz w:val="22"/>
                <w:szCs w:val="22"/>
              </w:rPr>
              <w:t>i</w:t>
            </w:r>
            <w:r w:rsidRPr="00B8676D">
              <w:rPr>
                <w:rFonts w:ascii="Arial" w:hAnsi="Arial"/>
                <w:bCs/>
                <w:iCs/>
                <w:sz w:val="22"/>
                <w:szCs w:val="22"/>
              </w:rPr>
              <w:t>n Different Equal Parts.</w:t>
            </w:r>
          </w:p>
          <w:p w14:paraId="320D9909" w14:textId="77777777" w:rsidR="00ED5923" w:rsidRPr="00B8676D"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B8676D">
              <w:rPr>
                <w:rFonts w:ascii="Arial" w:hAnsi="Arial"/>
                <w:bCs/>
                <w:iCs/>
                <w:sz w:val="22"/>
                <w:szCs w:val="22"/>
              </w:rPr>
              <w:t>Draw Rectangle</w:t>
            </w:r>
          </w:p>
          <w:p w14:paraId="4EB4CD81" w14:textId="77777777" w:rsidR="00ED5923" w:rsidRPr="00ED5923"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ED5923">
              <w:rPr>
                <w:rFonts w:ascii="Arial" w:hAnsi="Arial"/>
                <w:bCs/>
                <w:iCs/>
                <w:sz w:val="22"/>
                <w:szCs w:val="22"/>
              </w:rPr>
              <w:t>Draw Angles</w:t>
            </w:r>
          </w:p>
          <w:p w14:paraId="093CA289" w14:textId="77777777" w:rsidR="00ED5923" w:rsidRPr="00ED5923"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ED5923">
              <w:rPr>
                <w:rFonts w:ascii="Arial" w:hAnsi="Arial"/>
                <w:bCs/>
                <w:iCs/>
                <w:sz w:val="22"/>
                <w:szCs w:val="22"/>
              </w:rPr>
              <w:t>Draw pentagon with inscribed circle</w:t>
            </w:r>
          </w:p>
          <w:p w14:paraId="76341EFC" w14:textId="77777777" w:rsidR="00ED5923" w:rsidRPr="00ED5923"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ED5923">
              <w:rPr>
                <w:rFonts w:ascii="Arial" w:hAnsi="Arial"/>
                <w:bCs/>
                <w:iCs/>
                <w:sz w:val="22"/>
                <w:szCs w:val="22"/>
              </w:rPr>
              <w:t>Draw pentagon with circumscribed circle</w:t>
            </w:r>
          </w:p>
          <w:p w14:paraId="489592BF" w14:textId="7E527262" w:rsidR="00ED5923" w:rsidRPr="00ED5923" w:rsidRDefault="00ED5923" w:rsidP="00ED5923">
            <w:pPr>
              <w:pStyle w:val="ListParagraph"/>
              <w:numPr>
                <w:ilvl w:val="0"/>
                <w:numId w:val="106"/>
              </w:numPr>
              <w:spacing w:after="0" w:line="360" w:lineRule="auto"/>
              <w:ind w:left="421" w:hanging="90"/>
              <w:jc w:val="both"/>
              <w:rPr>
                <w:rFonts w:ascii="Arial" w:hAnsi="Arial"/>
                <w:bCs/>
                <w:iCs/>
                <w:sz w:val="22"/>
                <w:szCs w:val="22"/>
              </w:rPr>
            </w:pPr>
            <w:bookmarkStart w:id="18" w:name="_Hlk174803590"/>
            <w:r w:rsidRPr="00ED5923">
              <w:rPr>
                <w:rFonts w:ascii="Arial" w:hAnsi="Arial"/>
                <w:bCs/>
                <w:iCs/>
                <w:sz w:val="22"/>
                <w:szCs w:val="22"/>
              </w:rPr>
              <w:t>Draw Polygons (Pentagon, Hexagon, and Octagon) By using inscribed in circle, circumscribed about a circle.</w:t>
            </w:r>
          </w:p>
          <w:bookmarkEnd w:id="18"/>
          <w:p w14:paraId="2D2B8420" w14:textId="77777777" w:rsidR="00ED5923" w:rsidRPr="00ED5923"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ED5923">
              <w:rPr>
                <w:rFonts w:ascii="Arial" w:hAnsi="Arial"/>
                <w:bCs/>
                <w:iCs/>
                <w:sz w:val="22"/>
                <w:szCs w:val="22"/>
              </w:rPr>
              <w:t>Draw scalene, equilateral and isosceles triangle</w:t>
            </w:r>
          </w:p>
          <w:p w14:paraId="4D95C8F2" w14:textId="79789830" w:rsidR="00911E84" w:rsidRPr="00177177" w:rsidRDefault="00ED5923" w:rsidP="00ED5923">
            <w:pPr>
              <w:pStyle w:val="ListParagraph"/>
              <w:numPr>
                <w:ilvl w:val="0"/>
                <w:numId w:val="106"/>
              </w:numPr>
              <w:spacing w:after="0" w:line="360" w:lineRule="auto"/>
              <w:ind w:left="421" w:hanging="90"/>
              <w:jc w:val="both"/>
              <w:rPr>
                <w:rFonts w:ascii="Arial" w:hAnsi="Arial"/>
                <w:bCs/>
                <w:iCs/>
                <w:sz w:val="22"/>
                <w:szCs w:val="22"/>
              </w:rPr>
            </w:pPr>
            <w:r w:rsidRPr="00ED5923">
              <w:rPr>
                <w:rFonts w:ascii="Arial" w:hAnsi="Arial"/>
                <w:bCs/>
                <w:iCs/>
                <w:sz w:val="22"/>
                <w:szCs w:val="22"/>
              </w:rPr>
              <w:t>Draw Involute, Spiral, Parabola &amp; Hyperbola</w:t>
            </w:r>
          </w:p>
        </w:tc>
      </w:tr>
      <w:tr w:rsidR="00911E84" w14:paraId="77A76620" w14:textId="77777777" w:rsidTr="00FC4A3A">
        <w:trPr>
          <w:trHeight w:val="301"/>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7F20DCCE" w14:textId="0B279BAF"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Draw Freehand Sketches of Machine Parts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C3CD36" w14:textId="77777777"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r w:rsidRPr="00177177">
              <w:rPr>
                <w:rFonts w:ascii="Arial" w:hAnsi="Arial" w:cs="Arial"/>
                <w:sz w:val="22"/>
                <w:szCs w:val="22"/>
              </w:rPr>
              <w:t>Prepare Drawing Sheet</w:t>
            </w:r>
          </w:p>
          <w:p w14:paraId="34A46C8E" w14:textId="2929B801" w:rsidR="00911E84" w:rsidRPr="00177177" w:rsidRDefault="00592284" w:rsidP="00747845">
            <w:pPr>
              <w:pStyle w:val="Standard"/>
              <w:numPr>
                <w:ilvl w:val="0"/>
                <w:numId w:val="105"/>
              </w:numPr>
              <w:spacing w:line="360" w:lineRule="auto"/>
              <w:ind w:left="421" w:hanging="90"/>
              <w:jc w:val="both"/>
              <w:rPr>
                <w:rFonts w:ascii="Arial" w:hAnsi="Arial" w:cs="Arial"/>
                <w:sz w:val="22"/>
                <w:szCs w:val="22"/>
              </w:rPr>
            </w:pPr>
            <w:r>
              <w:rPr>
                <w:rFonts w:ascii="Arial" w:hAnsi="Arial" w:cs="Arial"/>
                <w:sz w:val="22"/>
                <w:szCs w:val="22"/>
              </w:rPr>
              <w:t>Arrange</w:t>
            </w:r>
            <w:r w:rsidR="00B4742B">
              <w:rPr>
                <w:rFonts w:ascii="Arial" w:hAnsi="Arial" w:cs="Arial"/>
                <w:sz w:val="22"/>
                <w:szCs w:val="22"/>
              </w:rPr>
              <w:t xml:space="preserve"> </w:t>
            </w:r>
            <w:r w:rsidR="008673A5">
              <w:rPr>
                <w:rFonts w:ascii="Arial" w:hAnsi="Arial" w:cs="Arial"/>
                <w:sz w:val="22"/>
                <w:szCs w:val="22"/>
              </w:rPr>
              <w:t xml:space="preserve">Instruments </w:t>
            </w:r>
            <w:r w:rsidR="00B4742B">
              <w:rPr>
                <w:rFonts w:ascii="Arial" w:hAnsi="Arial" w:cs="Arial"/>
                <w:sz w:val="22"/>
                <w:szCs w:val="22"/>
              </w:rPr>
              <w:t xml:space="preserve">for </w:t>
            </w:r>
            <w:r w:rsidR="00B4742B" w:rsidRPr="00B4742B">
              <w:rPr>
                <w:rFonts w:ascii="Arial" w:hAnsi="Arial" w:cs="Arial"/>
                <w:color w:val="000000"/>
                <w:sz w:val="22"/>
                <w:szCs w:val="22"/>
              </w:rPr>
              <w:t>Freehand Sketches</w:t>
            </w:r>
          </w:p>
          <w:p w14:paraId="22E5588F" w14:textId="3D61AE99" w:rsidR="00911E84" w:rsidRPr="00B8676D" w:rsidRDefault="00911E84" w:rsidP="00747845">
            <w:pPr>
              <w:pStyle w:val="ListParagraph"/>
              <w:numPr>
                <w:ilvl w:val="0"/>
                <w:numId w:val="105"/>
              </w:numPr>
              <w:spacing w:after="0" w:line="360" w:lineRule="auto"/>
              <w:ind w:left="421" w:hanging="90"/>
              <w:jc w:val="both"/>
              <w:rPr>
                <w:rFonts w:ascii="Arial" w:hAnsi="Arial"/>
                <w:bCs/>
                <w:iCs/>
                <w:sz w:val="22"/>
                <w:szCs w:val="22"/>
              </w:rPr>
            </w:pPr>
            <w:r w:rsidRPr="00B8676D">
              <w:rPr>
                <w:rFonts w:ascii="Arial" w:hAnsi="Arial"/>
                <w:bCs/>
                <w:iCs/>
                <w:sz w:val="22"/>
                <w:szCs w:val="22"/>
              </w:rPr>
              <w:t xml:space="preserve">Draw Boundaries Lines </w:t>
            </w:r>
            <w:r w:rsidR="00567C43">
              <w:rPr>
                <w:rFonts w:ascii="Arial" w:hAnsi="Arial"/>
                <w:bCs/>
                <w:iCs/>
                <w:sz w:val="22"/>
                <w:szCs w:val="22"/>
              </w:rPr>
              <w:t>a</w:t>
            </w:r>
            <w:r w:rsidRPr="00B8676D">
              <w:rPr>
                <w:rFonts w:ascii="Arial" w:hAnsi="Arial"/>
                <w:bCs/>
                <w:iCs/>
                <w:sz w:val="22"/>
                <w:szCs w:val="22"/>
              </w:rPr>
              <w:t>s Per Standards.</w:t>
            </w:r>
          </w:p>
          <w:p w14:paraId="538318AD" w14:textId="657524EF" w:rsidR="00911E84" w:rsidRPr="00B8676D" w:rsidRDefault="00911E84" w:rsidP="00747845">
            <w:pPr>
              <w:pStyle w:val="ListParagraph"/>
              <w:numPr>
                <w:ilvl w:val="0"/>
                <w:numId w:val="105"/>
              </w:numPr>
              <w:spacing w:after="0" w:line="360" w:lineRule="auto"/>
              <w:ind w:left="421" w:hanging="90"/>
              <w:jc w:val="both"/>
              <w:rPr>
                <w:rFonts w:ascii="Arial" w:hAnsi="Arial"/>
                <w:bCs/>
                <w:iCs/>
                <w:sz w:val="22"/>
                <w:szCs w:val="22"/>
              </w:rPr>
            </w:pPr>
            <w:r w:rsidRPr="00B8676D">
              <w:rPr>
                <w:rFonts w:ascii="Arial" w:hAnsi="Arial"/>
                <w:bCs/>
                <w:iCs/>
                <w:sz w:val="22"/>
                <w:szCs w:val="22"/>
              </w:rPr>
              <w:t xml:space="preserve">Divide The Sheets </w:t>
            </w:r>
            <w:r w:rsidR="00567C43">
              <w:rPr>
                <w:rFonts w:ascii="Arial" w:hAnsi="Arial"/>
                <w:bCs/>
                <w:iCs/>
                <w:sz w:val="22"/>
                <w:szCs w:val="22"/>
              </w:rPr>
              <w:t>i</w:t>
            </w:r>
            <w:r w:rsidRPr="00B8676D">
              <w:rPr>
                <w:rFonts w:ascii="Arial" w:hAnsi="Arial"/>
                <w:bCs/>
                <w:iCs/>
                <w:sz w:val="22"/>
                <w:szCs w:val="22"/>
              </w:rPr>
              <w:t>n Different Equal Parts.</w:t>
            </w:r>
          </w:p>
          <w:p w14:paraId="67567D90" w14:textId="77777777"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r w:rsidRPr="00177177">
              <w:rPr>
                <w:rFonts w:ascii="Arial" w:eastAsia="Arial" w:hAnsi="Arial" w:cs="Arial"/>
                <w:color w:val="000000"/>
                <w:sz w:val="22"/>
                <w:szCs w:val="22"/>
              </w:rPr>
              <w:t>Draw Keys &amp; Cotters</w:t>
            </w:r>
          </w:p>
          <w:p w14:paraId="7C1BD98C" w14:textId="1B7342D2"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r w:rsidRPr="00177177">
              <w:rPr>
                <w:rFonts w:ascii="Arial" w:eastAsia="Arial" w:hAnsi="Arial" w:cs="Arial"/>
                <w:color w:val="000000"/>
                <w:sz w:val="22"/>
                <w:szCs w:val="22"/>
              </w:rPr>
              <w:t>Draw V Threads, Square Threads</w:t>
            </w:r>
          </w:p>
          <w:p w14:paraId="5375C0B3" w14:textId="77777777"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r w:rsidRPr="00177177">
              <w:rPr>
                <w:rFonts w:ascii="Arial" w:hAnsi="Arial" w:cs="Arial"/>
                <w:sz w:val="22"/>
                <w:szCs w:val="22"/>
              </w:rPr>
              <w:t>Draw Bench Vice</w:t>
            </w:r>
          </w:p>
          <w:p w14:paraId="676E8225" w14:textId="77777777"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r w:rsidRPr="00177177">
              <w:rPr>
                <w:rFonts w:ascii="Arial" w:hAnsi="Arial" w:cs="Arial"/>
                <w:sz w:val="22"/>
                <w:szCs w:val="22"/>
              </w:rPr>
              <w:t>Draw Revit Heads</w:t>
            </w:r>
          </w:p>
          <w:p w14:paraId="1583AD98" w14:textId="77777777" w:rsidR="00911E84" w:rsidRPr="00177177" w:rsidRDefault="00911E84" w:rsidP="00747845">
            <w:pPr>
              <w:pStyle w:val="Standard"/>
              <w:numPr>
                <w:ilvl w:val="0"/>
                <w:numId w:val="105"/>
              </w:numPr>
              <w:spacing w:line="360" w:lineRule="auto"/>
              <w:ind w:left="421" w:hanging="90"/>
              <w:jc w:val="both"/>
              <w:rPr>
                <w:rFonts w:ascii="Arial" w:hAnsi="Arial" w:cs="Arial"/>
                <w:sz w:val="22"/>
                <w:szCs w:val="22"/>
              </w:rPr>
            </w:pPr>
            <w:bookmarkStart w:id="19" w:name="_Hlk174803616"/>
            <w:r w:rsidRPr="00177177">
              <w:rPr>
                <w:rFonts w:ascii="Arial" w:hAnsi="Arial" w:cs="Arial"/>
                <w:sz w:val="22"/>
                <w:szCs w:val="22"/>
              </w:rPr>
              <w:t>Draw Square &amp; Hexagonal Nuts</w:t>
            </w:r>
            <w:bookmarkEnd w:id="19"/>
          </w:p>
        </w:tc>
      </w:tr>
      <w:tr w:rsidR="00911E84" w14:paraId="0431EDB9" w14:textId="77777777" w:rsidTr="00FC4A3A">
        <w:trPr>
          <w:trHeight w:val="301"/>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6C05C585" w14:textId="261B9E7E"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Draw Projection Lines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776EBC" w14:textId="77777777" w:rsidR="00911E84" w:rsidRPr="00177177" w:rsidRDefault="00911E84" w:rsidP="00747845">
            <w:pPr>
              <w:pStyle w:val="Standard"/>
              <w:numPr>
                <w:ilvl w:val="0"/>
                <w:numId w:val="104"/>
              </w:numPr>
              <w:spacing w:line="360" w:lineRule="auto"/>
              <w:ind w:left="421" w:hanging="90"/>
              <w:rPr>
                <w:rFonts w:ascii="Arial" w:hAnsi="Arial" w:cs="Arial"/>
                <w:sz w:val="22"/>
                <w:szCs w:val="22"/>
              </w:rPr>
            </w:pPr>
            <w:r w:rsidRPr="00177177">
              <w:rPr>
                <w:rFonts w:ascii="Arial" w:hAnsi="Arial" w:cs="Arial"/>
                <w:sz w:val="22"/>
                <w:szCs w:val="22"/>
              </w:rPr>
              <w:t>Prepare Drawing Sheet</w:t>
            </w:r>
          </w:p>
          <w:p w14:paraId="64E00008" w14:textId="45760AAA" w:rsidR="00911E84" w:rsidRPr="00177177" w:rsidRDefault="006E4C3A" w:rsidP="00747845">
            <w:pPr>
              <w:pStyle w:val="Standard"/>
              <w:numPr>
                <w:ilvl w:val="0"/>
                <w:numId w:val="104"/>
              </w:numPr>
              <w:spacing w:line="360" w:lineRule="auto"/>
              <w:ind w:left="421" w:hanging="90"/>
              <w:rPr>
                <w:rFonts w:ascii="Arial" w:hAnsi="Arial" w:cs="Arial"/>
                <w:sz w:val="22"/>
                <w:szCs w:val="22"/>
              </w:rPr>
            </w:pPr>
            <w:r>
              <w:rPr>
                <w:rFonts w:ascii="Arial" w:hAnsi="Arial" w:cs="Arial"/>
                <w:sz w:val="22"/>
                <w:szCs w:val="22"/>
              </w:rPr>
              <w:t>Arrange Drawing Instruments</w:t>
            </w:r>
          </w:p>
          <w:p w14:paraId="006E15AA" w14:textId="77777777" w:rsidR="00911E84" w:rsidRPr="00177177" w:rsidRDefault="00911E84" w:rsidP="00747845">
            <w:pPr>
              <w:pStyle w:val="Standard"/>
              <w:numPr>
                <w:ilvl w:val="0"/>
                <w:numId w:val="104"/>
              </w:numPr>
              <w:spacing w:line="360" w:lineRule="auto"/>
              <w:ind w:left="421" w:hanging="90"/>
              <w:rPr>
                <w:rFonts w:ascii="Arial" w:hAnsi="Arial" w:cs="Arial"/>
                <w:sz w:val="22"/>
                <w:szCs w:val="22"/>
              </w:rPr>
            </w:pPr>
            <w:r w:rsidRPr="00177177">
              <w:rPr>
                <w:rFonts w:ascii="Arial" w:hAnsi="Arial" w:cs="Arial"/>
                <w:sz w:val="22"/>
                <w:szCs w:val="22"/>
              </w:rPr>
              <w:t xml:space="preserve">Draw Boundaries As per Standards </w:t>
            </w:r>
          </w:p>
          <w:p w14:paraId="6BE1CAD4" w14:textId="77777777" w:rsidR="00911E84" w:rsidRPr="00177177" w:rsidRDefault="00911E84" w:rsidP="00747845">
            <w:pPr>
              <w:pStyle w:val="Standard"/>
              <w:numPr>
                <w:ilvl w:val="0"/>
                <w:numId w:val="104"/>
              </w:numPr>
              <w:spacing w:line="360" w:lineRule="auto"/>
              <w:ind w:left="421" w:hanging="90"/>
              <w:rPr>
                <w:rFonts w:ascii="Arial" w:hAnsi="Arial" w:cs="Arial"/>
                <w:sz w:val="22"/>
                <w:szCs w:val="22"/>
              </w:rPr>
            </w:pPr>
            <w:r w:rsidRPr="00177177">
              <w:rPr>
                <w:rFonts w:ascii="Arial" w:hAnsi="Arial" w:cs="Arial"/>
                <w:sz w:val="22"/>
                <w:szCs w:val="22"/>
              </w:rPr>
              <w:t>Draw First Angle Projection</w:t>
            </w:r>
          </w:p>
          <w:p w14:paraId="502F06F6" w14:textId="77777777" w:rsidR="00911E84" w:rsidRPr="00177177" w:rsidRDefault="00911E84" w:rsidP="00747845">
            <w:pPr>
              <w:pStyle w:val="Standard"/>
              <w:numPr>
                <w:ilvl w:val="0"/>
                <w:numId w:val="104"/>
              </w:numPr>
              <w:spacing w:line="360" w:lineRule="auto"/>
              <w:ind w:left="421" w:hanging="90"/>
              <w:rPr>
                <w:rFonts w:ascii="Arial" w:hAnsi="Arial" w:cs="Arial"/>
                <w:sz w:val="22"/>
                <w:szCs w:val="22"/>
              </w:rPr>
            </w:pPr>
            <w:r w:rsidRPr="00177177">
              <w:rPr>
                <w:rFonts w:ascii="Arial" w:hAnsi="Arial" w:cs="Arial"/>
                <w:sz w:val="22"/>
                <w:szCs w:val="22"/>
              </w:rPr>
              <w:lastRenderedPageBreak/>
              <w:t>Draw Third Angle Projection</w:t>
            </w:r>
          </w:p>
          <w:p w14:paraId="372AE8CE" w14:textId="0FF815DA" w:rsidR="00911E84" w:rsidRPr="00177177" w:rsidRDefault="00911E84" w:rsidP="00747845">
            <w:pPr>
              <w:pStyle w:val="Standard"/>
              <w:numPr>
                <w:ilvl w:val="0"/>
                <w:numId w:val="104"/>
              </w:numPr>
              <w:spacing w:line="360" w:lineRule="auto"/>
              <w:ind w:left="421" w:hanging="90"/>
              <w:rPr>
                <w:rFonts w:ascii="Arial" w:hAnsi="Arial" w:cs="Arial"/>
                <w:sz w:val="22"/>
                <w:szCs w:val="22"/>
              </w:rPr>
            </w:pPr>
            <w:r w:rsidRPr="00177177">
              <w:rPr>
                <w:rFonts w:ascii="Arial" w:hAnsi="Arial" w:cs="Arial"/>
                <w:sz w:val="22"/>
                <w:szCs w:val="22"/>
              </w:rPr>
              <w:t xml:space="preserve">Draw Orthographic Projection </w:t>
            </w:r>
            <w:r w:rsidR="00DB2684">
              <w:rPr>
                <w:rFonts w:ascii="Arial" w:hAnsi="Arial" w:cs="Arial"/>
                <w:sz w:val="22"/>
                <w:szCs w:val="22"/>
              </w:rPr>
              <w:t>o</w:t>
            </w:r>
            <w:r w:rsidRPr="00177177">
              <w:rPr>
                <w:rFonts w:ascii="Arial" w:hAnsi="Arial" w:cs="Arial"/>
                <w:sz w:val="22"/>
                <w:szCs w:val="22"/>
              </w:rPr>
              <w:t>f Elements/Machine Parts</w:t>
            </w:r>
          </w:p>
        </w:tc>
      </w:tr>
      <w:tr w:rsidR="00911E84" w14:paraId="35E72BF4" w14:textId="77777777" w:rsidTr="00FC4A3A">
        <w:trPr>
          <w:trHeight w:val="237"/>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0A797F3E" w14:textId="584288A3"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lastRenderedPageBreak/>
              <w:t>Draw Dimensioning lines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13275E" w14:textId="77777777" w:rsidR="00911E84" w:rsidRPr="00177177" w:rsidRDefault="00911E84" w:rsidP="00747845">
            <w:pPr>
              <w:pStyle w:val="Standard"/>
              <w:numPr>
                <w:ilvl w:val="0"/>
                <w:numId w:val="103"/>
              </w:numPr>
              <w:spacing w:line="360" w:lineRule="auto"/>
              <w:ind w:left="421" w:hanging="90"/>
              <w:rPr>
                <w:rFonts w:ascii="Arial" w:hAnsi="Arial" w:cs="Arial"/>
                <w:sz w:val="22"/>
                <w:szCs w:val="22"/>
              </w:rPr>
            </w:pPr>
            <w:r w:rsidRPr="00177177">
              <w:rPr>
                <w:rFonts w:ascii="Arial" w:eastAsia="Arial" w:hAnsi="Arial" w:cs="Arial"/>
                <w:color w:val="000000"/>
                <w:sz w:val="22"/>
                <w:szCs w:val="22"/>
              </w:rPr>
              <w:t>Prepare Drawing Sheet</w:t>
            </w:r>
          </w:p>
          <w:p w14:paraId="63DA23AD" w14:textId="6F6EB848" w:rsidR="00911E84" w:rsidRPr="00177177" w:rsidRDefault="00C367C4" w:rsidP="00747845">
            <w:pPr>
              <w:pStyle w:val="Standard"/>
              <w:numPr>
                <w:ilvl w:val="0"/>
                <w:numId w:val="103"/>
              </w:numPr>
              <w:spacing w:line="360" w:lineRule="auto"/>
              <w:ind w:left="421" w:hanging="90"/>
              <w:rPr>
                <w:rFonts w:ascii="Arial" w:hAnsi="Arial" w:cs="Arial"/>
                <w:sz w:val="22"/>
                <w:szCs w:val="22"/>
              </w:rPr>
            </w:pPr>
            <w:r>
              <w:rPr>
                <w:rFonts w:ascii="Arial" w:eastAsia="Arial" w:hAnsi="Arial" w:cs="Arial"/>
                <w:color w:val="000000"/>
                <w:sz w:val="22"/>
                <w:szCs w:val="22"/>
              </w:rPr>
              <w:t xml:space="preserve">Arrange Drawing </w:t>
            </w:r>
            <w:r>
              <w:rPr>
                <w:rFonts w:ascii="Arial" w:hAnsi="Arial" w:cs="Arial"/>
                <w:sz w:val="22"/>
                <w:szCs w:val="22"/>
              </w:rPr>
              <w:t>Instruments</w:t>
            </w:r>
          </w:p>
          <w:p w14:paraId="4DAE61B5" w14:textId="160416F3" w:rsidR="00911E84" w:rsidRPr="00177177" w:rsidRDefault="00911E84" w:rsidP="00747845">
            <w:pPr>
              <w:pStyle w:val="Standard"/>
              <w:numPr>
                <w:ilvl w:val="0"/>
                <w:numId w:val="103"/>
              </w:numPr>
              <w:spacing w:line="360" w:lineRule="auto"/>
              <w:ind w:left="421" w:hanging="90"/>
              <w:rPr>
                <w:rFonts w:ascii="Arial" w:hAnsi="Arial" w:cs="Arial"/>
                <w:sz w:val="22"/>
                <w:szCs w:val="22"/>
              </w:rPr>
            </w:pPr>
            <w:r w:rsidRPr="00177177">
              <w:rPr>
                <w:rFonts w:ascii="Arial" w:hAnsi="Arial" w:cs="Arial"/>
                <w:sz w:val="22"/>
                <w:szCs w:val="22"/>
              </w:rPr>
              <w:t xml:space="preserve">Practice To Draw Dimension Lines </w:t>
            </w:r>
            <w:r w:rsidR="00DB2684">
              <w:rPr>
                <w:rFonts w:ascii="Arial" w:hAnsi="Arial" w:cs="Arial"/>
                <w:sz w:val="22"/>
                <w:szCs w:val="22"/>
              </w:rPr>
              <w:t>o</w:t>
            </w:r>
            <w:r w:rsidRPr="00177177">
              <w:rPr>
                <w:rFonts w:ascii="Arial" w:hAnsi="Arial" w:cs="Arial"/>
                <w:sz w:val="22"/>
                <w:szCs w:val="22"/>
              </w:rPr>
              <w:t>f Different Machine Parts</w:t>
            </w:r>
          </w:p>
        </w:tc>
      </w:tr>
      <w:tr w:rsidR="00911E84" w14:paraId="3FF59A42" w14:textId="77777777" w:rsidTr="00FC4A3A">
        <w:trPr>
          <w:trHeight w:val="510"/>
        </w:trPr>
        <w:tc>
          <w:tcPr>
            <w:tcW w:w="305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008E0942" w14:textId="4C091215" w:rsidR="00911E84" w:rsidRPr="000D7EB6" w:rsidRDefault="00911E84" w:rsidP="00747845">
            <w:pPr>
              <w:pStyle w:val="Standard"/>
              <w:numPr>
                <w:ilvl w:val="0"/>
                <w:numId w:val="95"/>
              </w:numPr>
              <w:ind w:hanging="720"/>
              <w:rPr>
                <w:b/>
                <w:bCs/>
                <w:sz w:val="22"/>
                <w:szCs w:val="22"/>
              </w:rPr>
            </w:pPr>
            <w:r w:rsidRPr="000D7EB6">
              <w:rPr>
                <w:rFonts w:ascii="Arial" w:hAnsi="Arial" w:cs="Arial"/>
                <w:b/>
                <w:bCs/>
                <w:sz w:val="22"/>
                <w:szCs w:val="22"/>
              </w:rPr>
              <w:t>Draw Pictorial drawings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05E5BE" w14:textId="77777777" w:rsidR="00911E84" w:rsidRPr="00177177" w:rsidRDefault="00911E84" w:rsidP="00747845">
            <w:pPr>
              <w:pStyle w:val="Standard"/>
              <w:numPr>
                <w:ilvl w:val="0"/>
                <w:numId w:val="102"/>
              </w:numPr>
              <w:spacing w:line="360" w:lineRule="auto"/>
              <w:ind w:left="421" w:hanging="90"/>
              <w:rPr>
                <w:rFonts w:ascii="Arial" w:hAnsi="Arial" w:cs="Arial"/>
                <w:sz w:val="22"/>
                <w:szCs w:val="22"/>
              </w:rPr>
            </w:pPr>
            <w:r w:rsidRPr="00177177">
              <w:rPr>
                <w:rFonts w:ascii="Arial" w:hAnsi="Arial" w:cs="Arial"/>
                <w:sz w:val="22"/>
                <w:szCs w:val="22"/>
              </w:rPr>
              <w:t>Prepare Drawing Sheet</w:t>
            </w:r>
          </w:p>
          <w:p w14:paraId="1CCFCF39" w14:textId="77777777" w:rsidR="00911E84" w:rsidRPr="00177177" w:rsidRDefault="00911E84" w:rsidP="00747845">
            <w:pPr>
              <w:pStyle w:val="Standard"/>
              <w:numPr>
                <w:ilvl w:val="0"/>
                <w:numId w:val="102"/>
              </w:numPr>
              <w:spacing w:line="360" w:lineRule="auto"/>
              <w:ind w:left="421" w:hanging="90"/>
              <w:rPr>
                <w:rFonts w:ascii="Arial" w:hAnsi="Arial" w:cs="Arial"/>
                <w:sz w:val="22"/>
                <w:szCs w:val="22"/>
              </w:rPr>
            </w:pPr>
            <w:r w:rsidRPr="00177177">
              <w:rPr>
                <w:rFonts w:ascii="Arial" w:hAnsi="Arial" w:cs="Arial"/>
                <w:sz w:val="22"/>
                <w:szCs w:val="22"/>
              </w:rPr>
              <w:t>Draw V Block</w:t>
            </w:r>
          </w:p>
          <w:p w14:paraId="6B4D906D" w14:textId="77777777" w:rsidR="00911E84" w:rsidRPr="00177177" w:rsidRDefault="00911E84" w:rsidP="00747845">
            <w:pPr>
              <w:pStyle w:val="Standard"/>
              <w:numPr>
                <w:ilvl w:val="0"/>
                <w:numId w:val="102"/>
              </w:numPr>
              <w:spacing w:line="360" w:lineRule="auto"/>
              <w:ind w:left="421" w:hanging="90"/>
              <w:rPr>
                <w:rFonts w:ascii="Arial" w:hAnsi="Arial" w:cs="Arial"/>
                <w:sz w:val="22"/>
                <w:szCs w:val="22"/>
              </w:rPr>
            </w:pPr>
            <w:r w:rsidRPr="00177177">
              <w:rPr>
                <w:rFonts w:ascii="Arial" w:hAnsi="Arial" w:cs="Arial"/>
                <w:sz w:val="22"/>
                <w:szCs w:val="22"/>
              </w:rPr>
              <w:t>Draw A Knuckle Joint</w:t>
            </w:r>
          </w:p>
          <w:p w14:paraId="19AA93D2" w14:textId="77777777" w:rsidR="00911E84" w:rsidRPr="00177177" w:rsidRDefault="00911E84" w:rsidP="00747845">
            <w:pPr>
              <w:pStyle w:val="Standard"/>
              <w:numPr>
                <w:ilvl w:val="0"/>
                <w:numId w:val="102"/>
              </w:numPr>
              <w:spacing w:line="360" w:lineRule="auto"/>
              <w:ind w:left="421" w:hanging="90"/>
              <w:rPr>
                <w:rFonts w:ascii="Arial" w:hAnsi="Arial" w:cs="Arial"/>
                <w:sz w:val="22"/>
                <w:szCs w:val="22"/>
              </w:rPr>
            </w:pPr>
            <w:bookmarkStart w:id="20" w:name="_Hlk174803671"/>
            <w:r w:rsidRPr="00177177">
              <w:rPr>
                <w:rFonts w:ascii="Arial" w:hAnsi="Arial" w:cs="Arial"/>
                <w:sz w:val="22"/>
                <w:szCs w:val="22"/>
              </w:rPr>
              <w:t>Draw Muff Couplings</w:t>
            </w:r>
            <w:bookmarkEnd w:id="20"/>
          </w:p>
        </w:tc>
      </w:tr>
      <w:tr w:rsidR="00911E84" w14:paraId="75FCACD4" w14:textId="77777777" w:rsidTr="00FC4A3A">
        <w:trPr>
          <w:trHeight w:val="421"/>
        </w:trPr>
        <w:tc>
          <w:tcPr>
            <w:tcW w:w="305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4C2BADF1" w14:textId="6569E9E9" w:rsidR="00911E84" w:rsidRPr="000D7EB6" w:rsidRDefault="00911E84" w:rsidP="00747845">
            <w:pPr>
              <w:pStyle w:val="Standard"/>
              <w:numPr>
                <w:ilvl w:val="0"/>
                <w:numId w:val="95"/>
              </w:numPr>
              <w:ind w:hanging="720"/>
              <w:rPr>
                <w:b/>
                <w:bCs/>
                <w:sz w:val="22"/>
                <w:szCs w:val="22"/>
              </w:rPr>
            </w:pPr>
            <w:r w:rsidRPr="000D7EB6">
              <w:rPr>
                <w:rFonts w:ascii="Arial" w:hAnsi="Arial" w:cs="Arial"/>
                <w:b/>
                <w:bCs/>
                <w:color w:val="000000"/>
                <w:sz w:val="22"/>
                <w:szCs w:val="22"/>
              </w:rPr>
              <w:t>Perform Development and Intersection</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BCD9D5" w14:textId="77777777" w:rsidR="00911E84" w:rsidRPr="006B55CF" w:rsidRDefault="00911E84" w:rsidP="00747845">
            <w:pPr>
              <w:pStyle w:val="Standard"/>
              <w:numPr>
                <w:ilvl w:val="0"/>
                <w:numId w:val="101"/>
              </w:numPr>
              <w:spacing w:line="360" w:lineRule="auto"/>
              <w:ind w:left="421" w:hanging="90"/>
            </w:pPr>
            <w:r>
              <w:rPr>
                <w:rFonts w:ascii="Arial" w:eastAsia="Arial" w:hAnsi="Arial" w:cs="Arial"/>
                <w:color w:val="000000"/>
                <w:sz w:val="22"/>
                <w:szCs w:val="22"/>
              </w:rPr>
              <w:t>Prepare Drawing Sheet</w:t>
            </w:r>
          </w:p>
          <w:p w14:paraId="38A6E71A" w14:textId="7D3E52BB" w:rsidR="00911E84" w:rsidRDefault="00911E84" w:rsidP="00747845">
            <w:pPr>
              <w:pStyle w:val="Standard"/>
              <w:numPr>
                <w:ilvl w:val="0"/>
                <w:numId w:val="101"/>
              </w:numPr>
              <w:spacing w:line="360" w:lineRule="auto"/>
              <w:ind w:left="421" w:hanging="90"/>
            </w:pPr>
            <w:bookmarkStart w:id="21" w:name="_Hlk174803693"/>
            <w:r>
              <w:rPr>
                <w:rFonts w:ascii="Arial" w:eastAsia="Arial" w:hAnsi="Arial" w:cs="Arial"/>
                <w:color w:val="000000"/>
                <w:sz w:val="22"/>
                <w:szCs w:val="22"/>
              </w:rPr>
              <w:t xml:space="preserve">Draw Surface Development </w:t>
            </w:r>
            <w:r w:rsidR="00DB2684">
              <w:rPr>
                <w:rFonts w:ascii="Arial" w:eastAsia="Arial" w:hAnsi="Arial" w:cs="Arial"/>
                <w:color w:val="000000"/>
                <w:sz w:val="22"/>
                <w:szCs w:val="22"/>
              </w:rPr>
              <w:t>o</w:t>
            </w:r>
            <w:r>
              <w:rPr>
                <w:rFonts w:ascii="Arial" w:eastAsia="Arial" w:hAnsi="Arial" w:cs="Arial"/>
                <w:color w:val="000000"/>
                <w:sz w:val="22"/>
                <w:szCs w:val="22"/>
              </w:rPr>
              <w:t>f Cone, Prism, Pyramid</w:t>
            </w:r>
            <w:bookmarkEnd w:id="21"/>
          </w:p>
        </w:tc>
      </w:tr>
      <w:tr w:rsidR="00911E84" w14:paraId="60BD3C71" w14:textId="77777777" w:rsidTr="00FC4A3A">
        <w:trPr>
          <w:trHeight w:val="421"/>
        </w:trPr>
        <w:tc>
          <w:tcPr>
            <w:tcW w:w="305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797F3FCB" w14:textId="77777777" w:rsidR="00911E84" w:rsidRPr="000D7EB6" w:rsidRDefault="00911E84" w:rsidP="00747845">
            <w:pPr>
              <w:pStyle w:val="Standard"/>
              <w:numPr>
                <w:ilvl w:val="0"/>
                <w:numId w:val="95"/>
              </w:numPr>
              <w:ind w:hanging="720"/>
              <w:rPr>
                <w:rFonts w:ascii="Arial" w:hAnsi="Arial" w:cs="Arial"/>
                <w:b/>
                <w:bCs/>
                <w:color w:val="000000"/>
                <w:sz w:val="22"/>
                <w:szCs w:val="22"/>
              </w:rPr>
            </w:pPr>
            <w:r w:rsidRPr="000D7EB6">
              <w:rPr>
                <w:rFonts w:ascii="Arial" w:hAnsi="Arial" w:cs="Arial"/>
                <w:b/>
                <w:bCs/>
                <w:color w:val="000000"/>
                <w:sz w:val="22"/>
                <w:szCs w:val="22"/>
              </w:rPr>
              <w:t>Draw Section Lines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BF357A" w14:textId="34E69375" w:rsidR="00911E84" w:rsidRDefault="00911E84" w:rsidP="00747845">
            <w:pPr>
              <w:pStyle w:val="Standard"/>
              <w:numPr>
                <w:ilvl w:val="0"/>
                <w:numId w:val="100"/>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Prepare drawing sheet</w:t>
            </w:r>
          </w:p>
          <w:p w14:paraId="3F733DFF" w14:textId="77777777" w:rsidR="00911E84" w:rsidRDefault="00911E84" w:rsidP="00747845">
            <w:pPr>
              <w:pStyle w:val="Standard"/>
              <w:numPr>
                <w:ilvl w:val="0"/>
                <w:numId w:val="100"/>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 xml:space="preserve">Draw boundaries </w:t>
            </w:r>
          </w:p>
          <w:p w14:paraId="77CC834B" w14:textId="3ABD2AEB" w:rsidR="00911E84" w:rsidRDefault="00911E84" w:rsidP="00747845">
            <w:pPr>
              <w:pStyle w:val="Standard"/>
              <w:numPr>
                <w:ilvl w:val="0"/>
                <w:numId w:val="100"/>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 xml:space="preserve">Draw Sections of Machine Parts </w:t>
            </w:r>
            <w:r w:rsidR="00690CFB">
              <w:rPr>
                <w:rFonts w:ascii="Arial" w:eastAsia="Arial" w:hAnsi="Arial" w:cs="Arial"/>
                <w:color w:val="000000"/>
                <w:sz w:val="22"/>
                <w:szCs w:val="22"/>
              </w:rPr>
              <w:t>shows</w:t>
            </w:r>
            <w:r>
              <w:rPr>
                <w:rFonts w:ascii="Arial" w:eastAsia="Arial" w:hAnsi="Arial" w:cs="Arial"/>
                <w:color w:val="000000"/>
                <w:sz w:val="22"/>
                <w:szCs w:val="22"/>
              </w:rPr>
              <w:t xml:space="preserve"> </w:t>
            </w:r>
            <w:r w:rsidR="00690CFB">
              <w:rPr>
                <w:rFonts w:ascii="Arial" w:eastAsia="Arial" w:hAnsi="Arial" w:cs="Arial"/>
                <w:color w:val="000000"/>
                <w:sz w:val="22"/>
                <w:szCs w:val="22"/>
              </w:rPr>
              <w:t xml:space="preserve">by </w:t>
            </w:r>
            <w:r>
              <w:rPr>
                <w:rFonts w:ascii="Arial" w:eastAsia="Arial" w:hAnsi="Arial" w:cs="Arial"/>
                <w:color w:val="000000"/>
                <w:sz w:val="22"/>
                <w:szCs w:val="22"/>
              </w:rPr>
              <w:t>Section lines</w:t>
            </w:r>
          </w:p>
          <w:p w14:paraId="7BD5CED3" w14:textId="645A9384" w:rsidR="00911E84" w:rsidRPr="00EC7ECA" w:rsidRDefault="00911E84" w:rsidP="00747845">
            <w:pPr>
              <w:pStyle w:val="Standard"/>
              <w:numPr>
                <w:ilvl w:val="0"/>
                <w:numId w:val="100"/>
              </w:numPr>
              <w:spacing w:line="360" w:lineRule="auto"/>
              <w:ind w:left="421" w:hanging="90"/>
              <w:rPr>
                <w:rFonts w:ascii="Arial" w:eastAsia="Arial" w:hAnsi="Arial" w:cs="Arial"/>
                <w:color w:val="000000"/>
                <w:sz w:val="22"/>
                <w:szCs w:val="22"/>
              </w:rPr>
            </w:pPr>
            <w:bookmarkStart w:id="22" w:name="_Hlk174803722"/>
            <w:r>
              <w:rPr>
                <w:rFonts w:ascii="Arial" w:eastAsia="Arial" w:hAnsi="Arial" w:cs="Arial"/>
                <w:color w:val="000000"/>
                <w:sz w:val="22"/>
                <w:szCs w:val="22"/>
              </w:rPr>
              <w:t>Draw section of step Pulley</w:t>
            </w:r>
            <w:bookmarkEnd w:id="22"/>
          </w:p>
          <w:p w14:paraId="546C7B26" w14:textId="261433F6" w:rsidR="00911E84" w:rsidRPr="00EC7ECA" w:rsidRDefault="00911E84" w:rsidP="00747845">
            <w:pPr>
              <w:pStyle w:val="Standard"/>
              <w:numPr>
                <w:ilvl w:val="0"/>
                <w:numId w:val="100"/>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Draw section of Valve</w:t>
            </w:r>
          </w:p>
        </w:tc>
      </w:tr>
      <w:tr w:rsidR="00911E84" w14:paraId="361FB63E" w14:textId="77777777" w:rsidTr="00FC4A3A">
        <w:trPr>
          <w:trHeight w:val="421"/>
        </w:trPr>
        <w:tc>
          <w:tcPr>
            <w:tcW w:w="305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56C49A82" w14:textId="77777777" w:rsidR="00911E84" w:rsidRPr="000D7EB6" w:rsidRDefault="00911E84" w:rsidP="00747845">
            <w:pPr>
              <w:pStyle w:val="Standard"/>
              <w:numPr>
                <w:ilvl w:val="0"/>
                <w:numId w:val="95"/>
              </w:numPr>
              <w:ind w:hanging="720"/>
              <w:rPr>
                <w:rFonts w:ascii="Arial" w:hAnsi="Arial" w:cs="Arial"/>
                <w:b/>
                <w:bCs/>
                <w:color w:val="000000"/>
                <w:sz w:val="22"/>
                <w:szCs w:val="22"/>
              </w:rPr>
            </w:pPr>
            <w:r w:rsidRPr="000D7EB6">
              <w:rPr>
                <w:rFonts w:ascii="Arial" w:hAnsi="Arial" w:cs="Arial"/>
                <w:b/>
                <w:bCs/>
                <w:color w:val="000000"/>
                <w:sz w:val="22"/>
                <w:szCs w:val="22"/>
              </w:rPr>
              <w:t>Draw Mechanical Fasteners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6856CD" w14:textId="77777777" w:rsidR="00911E84" w:rsidRPr="006B55CF" w:rsidRDefault="00911E84" w:rsidP="00747845">
            <w:pPr>
              <w:pStyle w:val="Standard"/>
              <w:numPr>
                <w:ilvl w:val="0"/>
                <w:numId w:val="99"/>
              </w:numPr>
              <w:spacing w:line="360" w:lineRule="auto"/>
              <w:ind w:left="421" w:hanging="90"/>
            </w:pPr>
            <w:r>
              <w:rPr>
                <w:rFonts w:ascii="Arial" w:eastAsia="Arial" w:hAnsi="Arial" w:cs="Arial"/>
                <w:color w:val="000000"/>
                <w:sz w:val="22"/>
                <w:szCs w:val="22"/>
              </w:rPr>
              <w:t>Prepare Drawing Sheet</w:t>
            </w:r>
          </w:p>
          <w:p w14:paraId="6E58B196" w14:textId="15EE251F" w:rsidR="00911E84" w:rsidRPr="004B0D35" w:rsidRDefault="00911E84" w:rsidP="00747845">
            <w:pPr>
              <w:pStyle w:val="Standard"/>
              <w:numPr>
                <w:ilvl w:val="0"/>
                <w:numId w:val="99"/>
              </w:numPr>
              <w:spacing w:line="360" w:lineRule="auto"/>
              <w:ind w:left="421" w:hanging="90"/>
            </w:pPr>
            <w:r>
              <w:rPr>
                <w:rFonts w:ascii="Arial" w:eastAsia="Arial" w:hAnsi="Arial" w:cs="Arial"/>
                <w:color w:val="000000"/>
                <w:sz w:val="22"/>
                <w:szCs w:val="22"/>
              </w:rPr>
              <w:t xml:space="preserve">Draw Sketch </w:t>
            </w:r>
            <w:r w:rsidR="00DB2684">
              <w:rPr>
                <w:rFonts w:ascii="Arial" w:eastAsia="Arial" w:hAnsi="Arial" w:cs="Arial"/>
                <w:color w:val="000000"/>
                <w:sz w:val="22"/>
                <w:szCs w:val="22"/>
              </w:rPr>
              <w:t>o</w:t>
            </w:r>
            <w:r>
              <w:rPr>
                <w:rFonts w:ascii="Arial" w:eastAsia="Arial" w:hAnsi="Arial" w:cs="Arial"/>
                <w:color w:val="000000"/>
                <w:sz w:val="22"/>
                <w:szCs w:val="22"/>
              </w:rPr>
              <w:t>f Screw</w:t>
            </w:r>
          </w:p>
          <w:p w14:paraId="5BA1B603" w14:textId="2808C6E0" w:rsidR="00911E84" w:rsidRPr="004B0D35" w:rsidRDefault="00911E84" w:rsidP="00747845">
            <w:pPr>
              <w:pStyle w:val="Standard"/>
              <w:numPr>
                <w:ilvl w:val="0"/>
                <w:numId w:val="99"/>
              </w:numPr>
              <w:spacing w:line="360" w:lineRule="auto"/>
              <w:ind w:left="421" w:hanging="90"/>
            </w:pPr>
            <w:r>
              <w:rPr>
                <w:rFonts w:ascii="Arial" w:eastAsia="Arial" w:hAnsi="Arial" w:cs="Arial"/>
                <w:color w:val="000000"/>
                <w:sz w:val="22"/>
                <w:szCs w:val="22"/>
              </w:rPr>
              <w:t xml:space="preserve">Draw Sketch </w:t>
            </w:r>
            <w:r w:rsidR="00DB2684">
              <w:rPr>
                <w:rFonts w:ascii="Arial" w:eastAsia="Arial" w:hAnsi="Arial" w:cs="Arial"/>
                <w:color w:val="000000"/>
                <w:sz w:val="22"/>
                <w:szCs w:val="22"/>
              </w:rPr>
              <w:t>o</w:t>
            </w:r>
            <w:r>
              <w:rPr>
                <w:rFonts w:ascii="Arial" w:eastAsia="Arial" w:hAnsi="Arial" w:cs="Arial"/>
                <w:color w:val="000000"/>
                <w:sz w:val="22"/>
                <w:szCs w:val="22"/>
              </w:rPr>
              <w:t>f Nut &amp; Bolts</w:t>
            </w:r>
          </w:p>
          <w:p w14:paraId="65D067EE" w14:textId="36DD61F1" w:rsidR="00911E84" w:rsidRPr="00E9563A" w:rsidRDefault="00911E84" w:rsidP="00747845">
            <w:pPr>
              <w:pStyle w:val="Standard"/>
              <w:numPr>
                <w:ilvl w:val="0"/>
                <w:numId w:val="99"/>
              </w:numPr>
              <w:spacing w:line="360" w:lineRule="auto"/>
              <w:ind w:left="421" w:hanging="90"/>
            </w:pPr>
            <w:r>
              <w:rPr>
                <w:rFonts w:ascii="Arial" w:eastAsia="Arial" w:hAnsi="Arial" w:cs="Arial"/>
                <w:color w:val="000000"/>
                <w:sz w:val="22"/>
                <w:szCs w:val="22"/>
              </w:rPr>
              <w:t xml:space="preserve">Draw Sketch </w:t>
            </w:r>
            <w:r w:rsidR="00DB2684">
              <w:rPr>
                <w:rFonts w:ascii="Arial" w:eastAsia="Arial" w:hAnsi="Arial" w:cs="Arial"/>
                <w:color w:val="000000"/>
                <w:sz w:val="22"/>
                <w:szCs w:val="22"/>
              </w:rPr>
              <w:t>o</w:t>
            </w:r>
            <w:r>
              <w:rPr>
                <w:rFonts w:ascii="Arial" w:eastAsia="Arial" w:hAnsi="Arial" w:cs="Arial"/>
                <w:color w:val="000000"/>
                <w:sz w:val="22"/>
                <w:szCs w:val="22"/>
              </w:rPr>
              <w:t>f Revit &amp; Revit Head</w:t>
            </w:r>
          </w:p>
          <w:p w14:paraId="0EA52608" w14:textId="77777777" w:rsidR="00E9563A" w:rsidRPr="008A79B1" w:rsidRDefault="00E9563A" w:rsidP="00E9563A">
            <w:pPr>
              <w:pStyle w:val="Standard"/>
              <w:numPr>
                <w:ilvl w:val="0"/>
                <w:numId w:val="99"/>
              </w:numPr>
              <w:spacing w:line="360" w:lineRule="auto"/>
              <w:ind w:left="421" w:hanging="90"/>
            </w:pPr>
            <w:r w:rsidRPr="008A79B1">
              <w:rPr>
                <w:rFonts w:ascii="Arial" w:eastAsia="Arial" w:hAnsi="Arial" w:cs="Arial"/>
                <w:color w:val="000000"/>
                <w:sz w:val="22"/>
                <w:szCs w:val="22"/>
              </w:rPr>
              <w:t>Draw keys, cotters and pins</w:t>
            </w:r>
          </w:p>
          <w:p w14:paraId="6D06BA23" w14:textId="298604CB" w:rsidR="00911E84" w:rsidRPr="00177177" w:rsidRDefault="00911E84" w:rsidP="00747845">
            <w:pPr>
              <w:pStyle w:val="Standard"/>
              <w:numPr>
                <w:ilvl w:val="0"/>
                <w:numId w:val="99"/>
              </w:numPr>
              <w:spacing w:line="360" w:lineRule="auto"/>
              <w:ind w:left="421" w:hanging="90"/>
              <w:rPr>
                <w:rFonts w:ascii="Arial" w:hAnsi="Arial" w:cs="Arial"/>
                <w:sz w:val="22"/>
                <w:szCs w:val="22"/>
              </w:rPr>
            </w:pPr>
            <w:r w:rsidRPr="00177177">
              <w:rPr>
                <w:rFonts w:ascii="Arial" w:hAnsi="Arial" w:cs="Arial"/>
                <w:sz w:val="22"/>
                <w:szCs w:val="22"/>
              </w:rPr>
              <w:t>Draw Couplings</w:t>
            </w:r>
          </w:p>
        </w:tc>
      </w:tr>
      <w:tr w:rsidR="00911E84" w14:paraId="5E5B1C27" w14:textId="77777777" w:rsidTr="00FC4A3A">
        <w:trPr>
          <w:trHeight w:val="421"/>
        </w:trPr>
        <w:tc>
          <w:tcPr>
            <w:tcW w:w="305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799F4728" w14:textId="77777777" w:rsidR="00911E84" w:rsidRPr="000D7EB6" w:rsidRDefault="00911E84" w:rsidP="00747845">
            <w:pPr>
              <w:pStyle w:val="Standard"/>
              <w:numPr>
                <w:ilvl w:val="0"/>
                <w:numId w:val="95"/>
              </w:numPr>
              <w:ind w:hanging="720"/>
              <w:rPr>
                <w:rFonts w:ascii="Arial" w:hAnsi="Arial" w:cs="Arial"/>
                <w:b/>
                <w:bCs/>
                <w:color w:val="000000"/>
                <w:sz w:val="22"/>
                <w:szCs w:val="22"/>
              </w:rPr>
            </w:pPr>
            <w:r w:rsidRPr="000D7EB6">
              <w:rPr>
                <w:rFonts w:ascii="Arial" w:hAnsi="Arial" w:cs="Arial"/>
                <w:b/>
                <w:bCs/>
                <w:color w:val="000000"/>
                <w:sz w:val="22"/>
                <w:szCs w:val="22"/>
              </w:rPr>
              <w:t>Draw production Lines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79B32D" w14:textId="77777777" w:rsidR="00911E84" w:rsidRPr="006B55CF" w:rsidRDefault="00911E84" w:rsidP="00747845">
            <w:pPr>
              <w:pStyle w:val="Standard"/>
              <w:numPr>
                <w:ilvl w:val="0"/>
                <w:numId w:val="98"/>
              </w:numPr>
              <w:spacing w:line="360" w:lineRule="auto"/>
              <w:ind w:left="421" w:hanging="90"/>
            </w:pPr>
            <w:r>
              <w:rPr>
                <w:rFonts w:ascii="Arial" w:eastAsia="Arial" w:hAnsi="Arial" w:cs="Arial"/>
                <w:color w:val="000000"/>
                <w:sz w:val="22"/>
                <w:szCs w:val="22"/>
              </w:rPr>
              <w:t>Prepare Drawing Sheet</w:t>
            </w:r>
          </w:p>
          <w:p w14:paraId="35F272E4" w14:textId="03856182" w:rsidR="00911E84" w:rsidRDefault="00911E84" w:rsidP="00747845">
            <w:pPr>
              <w:pStyle w:val="Standard"/>
              <w:numPr>
                <w:ilvl w:val="0"/>
                <w:numId w:val="98"/>
              </w:numPr>
              <w:spacing w:line="360" w:lineRule="auto"/>
              <w:ind w:left="421" w:hanging="90"/>
              <w:rPr>
                <w:rFonts w:ascii="Arial" w:eastAsia="Arial" w:hAnsi="Arial" w:cs="Arial"/>
                <w:color w:val="000000"/>
                <w:sz w:val="22"/>
                <w:szCs w:val="22"/>
              </w:rPr>
            </w:pPr>
            <w:r w:rsidRPr="00B809C9">
              <w:rPr>
                <w:rFonts w:ascii="Arial" w:eastAsia="Arial" w:hAnsi="Arial" w:cs="Arial"/>
                <w:color w:val="000000"/>
                <w:sz w:val="22"/>
                <w:szCs w:val="22"/>
              </w:rPr>
              <w:t xml:space="preserve">Draw Production Line </w:t>
            </w:r>
            <w:r w:rsidR="00DB2684">
              <w:rPr>
                <w:rFonts w:ascii="Arial" w:eastAsia="Arial" w:hAnsi="Arial" w:cs="Arial"/>
                <w:color w:val="000000"/>
                <w:sz w:val="22"/>
                <w:szCs w:val="22"/>
              </w:rPr>
              <w:t>o</w:t>
            </w:r>
            <w:r w:rsidRPr="00B809C9">
              <w:rPr>
                <w:rFonts w:ascii="Arial" w:eastAsia="Arial" w:hAnsi="Arial" w:cs="Arial"/>
                <w:color w:val="000000"/>
                <w:sz w:val="22"/>
                <w:szCs w:val="22"/>
              </w:rPr>
              <w:t>f</w:t>
            </w:r>
            <w:r>
              <w:rPr>
                <w:rFonts w:ascii="Arial" w:eastAsia="Arial" w:hAnsi="Arial" w:cs="Arial"/>
                <w:color w:val="000000"/>
                <w:sz w:val="22"/>
                <w:szCs w:val="22"/>
              </w:rPr>
              <w:t xml:space="preserve"> Assembling </w:t>
            </w:r>
            <w:r w:rsidRPr="00B809C9">
              <w:rPr>
                <w:rFonts w:ascii="Arial" w:eastAsia="Arial" w:hAnsi="Arial" w:cs="Arial"/>
                <w:color w:val="000000"/>
                <w:sz w:val="22"/>
                <w:szCs w:val="22"/>
              </w:rPr>
              <w:t>Screw Jack</w:t>
            </w:r>
          </w:p>
          <w:p w14:paraId="312E7569" w14:textId="58C6A684" w:rsidR="00911E84" w:rsidRPr="00B809C9" w:rsidRDefault="00911E84" w:rsidP="00747845">
            <w:pPr>
              <w:pStyle w:val="Standard"/>
              <w:numPr>
                <w:ilvl w:val="0"/>
                <w:numId w:val="98"/>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 xml:space="preserve">Draw Production Lines/Assembly </w:t>
            </w:r>
            <w:r w:rsidR="00635D54">
              <w:rPr>
                <w:rFonts w:ascii="Arial" w:eastAsia="Arial" w:hAnsi="Arial" w:cs="Arial"/>
                <w:color w:val="000000"/>
                <w:sz w:val="22"/>
                <w:szCs w:val="22"/>
              </w:rPr>
              <w:t>o</w:t>
            </w:r>
            <w:r>
              <w:rPr>
                <w:rFonts w:ascii="Arial" w:eastAsia="Arial" w:hAnsi="Arial" w:cs="Arial"/>
                <w:color w:val="000000"/>
                <w:sz w:val="22"/>
                <w:szCs w:val="22"/>
              </w:rPr>
              <w:t>f Tail Stock</w:t>
            </w:r>
          </w:p>
        </w:tc>
      </w:tr>
      <w:tr w:rsidR="00911E84" w14:paraId="255764CE" w14:textId="77777777" w:rsidTr="00FC4A3A">
        <w:trPr>
          <w:trHeight w:val="421"/>
        </w:trPr>
        <w:tc>
          <w:tcPr>
            <w:tcW w:w="3055" w:type="dxa"/>
            <w:tcBorders>
              <w:top w:val="single" w:sz="8" w:space="0" w:color="auto"/>
              <w:left w:val="single" w:sz="4" w:space="0" w:color="auto"/>
              <w:bottom w:val="single" w:sz="4" w:space="0" w:color="auto"/>
              <w:right w:val="single" w:sz="8" w:space="0" w:color="auto"/>
            </w:tcBorders>
            <w:shd w:val="clear" w:color="auto" w:fill="auto"/>
            <w:tcMar>
              <w:top w:w="0" w:type="dxa"/>
              <w:left w:w="113" w:type="dxa"/>
              <w:bottom w:w="0" w:type="dxa"/>
              <w:right w:w="108" w:type="dxa"/>
            </w:tcMar>
            <w:vAlign w:val="center"/>
          </w:tcPr>
          <w:p w14:paraId="6853EA4B" w14:textId="77777777" w:rsidR="00911E84" w:rsidRPr="000D7EB6" w:rsidRDefault="00911E84" w:rsidP="00747845">
            <w:pPr>
              <w:pStyle w:val="Standard"/>
              <w:numPr>
                <w:ilvl w:val="0"/>
                <w:numId w:val="95"/>
              </w:numPr>
              <w:ind w:hanging="720"/>
              <w:rPr>
                <w:rFonts w:ascii="Arial" w:hAnsi="Arial" w:cs="Arial"/>
                <w:b/>
                <w:bCs/>
                <w:color w:val="000000"/>
                <w:sz w:val="22"/>
                <w:szCs w:val="22"/>
              </w:rPr>
            </w:pPr>
            <w:r w:rsidRPr="000D7EB6">
              <w:rPr>
                <w:rFonts w:ascii="Arial" w:hAnsi="Arial" w:cs="Arial"/>
                <w:b/>
                <w:bCs/>
                <w:color w:val="000000"/>
                <w:sz w:val="22"/>
                <w:szCs w:val="22"/>
              </w:rPr>
              <w:t>Categorize drawing Standards with related sheet examples</w:t>
            </w:r>
          </w:p>
        </w:tc>
        <w:tc>
          <w:tcPr>
            <w:tcW w:w="67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502F30" w14:textId="77777777" w:rsidR="00911E84" w:rsidRPr="006B55CF" w:rsidRDefault="00911E84" w:rsidP="00747845">
            <w:pPr>
              <w:pStyle w:val="Standard"/>
              <w:numPr>
                <w:ilvl w:val="0"/>
                <w:numId w:val="97"/>
              </w:numPr>
              <w:spacing w:line="360" w:lineRule="auto"/>
              <w:ind w:left="421" w:hanging="90"/>
            </w:pPr>
            <w:r>
              <w:rPr>
                <w:rFonts w:ascii="Arial" w:eastAsia="Arial" w:hAnsi="Arial" w:cs="Arial"/>
                <w:color w:val="000000"/>
                <w:sz w:val="22"/>
                <w:szCs w:val="22"/>
              </w:rPr>
              <w:t>Prepare Drawing Sheet</w:t>
            </w:r>
          </w:p>
          <w:p w14:paraId="3B6C34CB" w14:textId="05524656" w:rsidR="00911E84" w:rsidRPr="004B0D35" w:rsidRDefault="00911E84" w:rsidP="00747845">
            <w:pPr>
              <w:pStyle w:val="Standard"/>
              <w:numPr>
                <w:ilvl w:val="0"/>
                <w:numId w:val="97"/>
              </w:numPr>
              <w:spacing w:line="360" w:lineRule="auto"/>
              <w:ind w:left="421" w:hanging="90"/>
            </w:pPr>
            <w:r>
              <w:rPr>
                <w:rFonts w:ascii="Arial" w:eastAsia="Arial" w:hAnsi="Arial" w:cs="Arial"/>
                <w:color w:val="000000"/>
                <w:sz w:val="22"/>
                <w:szCs w:val="22"/>
              </w:rPr>
              <w:t xml:space="preserve">Practice Division </w:t>
            </w:r>
            <w:r w:rsidR="00635D54">
              <w:rPr>
                <w:rFonts w:ascii="Arial" w:eastAsia="Arial" w:hAnsi="Arial" w:cs="Arial"/>
                <w:color w:val="000000"/>
                <w:sz w:val="22"/>
                <w:szCs w:val="22"/>
              </w:rPr>
              <w:t>o</w:t>
            </w:r>
            <w:r>
              <w:rPr>
                <w:rFonts w:ascii="Arial" w:eastAsia="Arial" w:hAnsi="Arial" w:cs="Arial"/>
                <w:color w:val="000000"/>
                <w:sz w:val="22"/>
                <w:szCs w:val="22"/>
              </w:rPr>
              <w:t>f Drawing Sheet</w:t>
            </w:r>
          </w:p>
          <w:p w14:paraId="41321B46" w14:textId="0835788E" w:rsidR="00911E84" w:rsidRDefault="008A79B1" w:rsidP="00747845">
            <w:pPr>
              <w:pStyle w:val="Standard"/>
              <w:numPr>
                <w:ilvl w:val="0"/>
                <w:numId w:val="97"/>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Write</w:t>
            </w:r>
            <w:r w:rsidR="00911E84" w:rsidRPr="0030663A">
              <w:rPr>
                <w:rFonts w:ascii="Arial" w:eastAsia="Arial" w:hAnsi="Arial" w:cs="Arial"/>
                <w:color w:val="000000"/>
                <w:sz w:val="22"/>
                <w:szCs w:val="22"/>
              </w:rPr>
              <w:t xml:space="preserve"> First &amp; Third Angle Projection</w:t>
            </w:r>
          </w:p>
          <w:p w14:paraId="451DFEFB" w14:textId="77777777" w:rsidR="008D004A" w:rsidRDefault="008D004A" w:rsidP="008D004A">
            <w:pPr>
              <w:pStyle w:val="Standard"/>
              <w:numPr>
                <w:ilvl w:val="0"/>
                <w:numId w:val="97"/>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Write names of front view, side view and top view</w:t>
            </w:r>
          </w:p>
          <w:p w14:paraId="3D4BF088" w14:textId="53CB6AA4" w:rsidR="00911E84" w:rsidRPr="0030663A" w:rsidRDefault="00911E84" w:rsidP="00747845">
            <w:pPr>
              <w:pStyle w:val="Standard"/>
              <w:numPr>
                <w:ilvl w:val="0"/>
                <w:numId w:val="97"/>
              </w:numPr>
              <w:spacing w:line="360" w:lineRule="auto"/>
              <w:ind w:left="421" w:hanging="90"/>
              <w:rPr>
                <w:rFonts w:ascii="Arial" w:eastAsia="Arial" w:hAnsi="Arial" w:cs="Arial"/>
                <w:color w:val="000000"/>
                <w:sz w:val="22"/>
                <w:szCs w:val="22"/>
              </w:rPr>
            </w:pPr>
            <w:r>
              <w:rPr>
                <w:rFonts w:ascii="Arial" w:eastAsia="Arial" w:hAnsi="Arial" w:cs="Arial"/>
                <w:color w:val="000000"/>
                <w:sz w:val="22"/>
                <w:szCs w:val="22"/>
              </w:rPr>
              <w:t xml:space="preserve">Practice Bill </w:t>
            </w:r>
            <w:r w:rsidR="00635D54">
              <w:rPr>
                <w:rFonts w:ascii="Arial" w:eastAsia="Arial" w:hAnsi="Arial" w:cs="Arial"/>
                <w:color w:val="000000"/>
                <w:sz w:val="22"/>
                <w:szCs w:val="22"/>
              </w:rPr>
              <w:t>o</w:t>
            </w:r>
            <w:r>
              <w:rPr>
                <w:rFonts w:ascii="Arial" w:eastAsia="Arial" w:hAnsi="Arial" w:cs="Arial"/>
                <w:color w:val="000000"/>
                <w:sz w:val="22"/>
                <w:szCs w:val="22"/>
              </w:rPr>
              <w:t>f Materials</w:t>
            </w:r>
          </w:p>
        </w:tc>
      </w:tr>
    </w:tbl>
    <w:p w14:paraId="64FEB1BD" w14:textId="77777777" w:rsidR="00911E84" w:rsidRDefault="00911E84" w:rsidP="00FC4A3A">
      <w:pPr>
        <w:pStyle w:val="Standard"/>
        <w:spacing w:before="240" w:after="240"/>
      </w:pPr>
      <w:r>
        <w:rPr>
          <w:rFonts w:ascii="Arial" w:eastAsia="Arial" w:hAnsi="Arial" w:cs="Arial"/>
          <w:b/>
        </w:rPr>
        <w:t>Knowledge &amp; Understanding</w:t>
      </w:r>
    </w:p>
    <w:p w14:paraId="7E30DC65" w14:textId="77777777" w:rsidR="00911E84" w:rsidRDefault="00911E84" w:rsidP="00911E84">
      <w:pPr>
        <w:pStyle w:val="Standard"/>
        <w:spacing w:line="360" w:lineRule="auto"/>
      </w:pPr>
      <w:r w:rsidRPr="00CD7ABC">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33840860" w14:textId="77777777" w:rsidR="00911E84" w:rsidRPr="00CD7ABC" w:rsidRDefault="00911E84" w:rsidP="00747845">
      <w:pPr>
        <w:pStyle w:val="Standard"/>
        <w:keepNext/>
        <w:keepLines/>
        <w:numPr>
          <w:ilvl w:val="0"/>
          <w:numId w:val="110"/>
        </w:numPr>
        <w:spacing w:line="360" w:lineRule="auto"/>
        <w:ind w:left="630" w:hanging="630"/>
        <w:rPr>
          <w:sz w:val="22"/>
          <w:szCs w:val="22"/>
        </w:rPr>
      </w:pPr>
      <w:r w:rsidRPr="00CD7ABC">
        <w:rPr>
          <w:rFonts w:ascii="Arial" w:eastAsia="Arial" w:hAnsi="Arial" w:cs="Arial"/>
          <w:color w:val="000000"/>
          <w:sz w:val="22"/>
          <w:szCs w:val="22"/>
        </w:rPr>
        <w:lastRenderedPageBreak/>
        <w:t xml:space="preserve">Illustrate Importance of Technical drawing </w:t>
      </w:r>
    </w:p>
    <w:p w14:paraId="6B42241D" w14:textId="77777777" w:rsidR="00911E84" w:rsidRPr="00CD7ABC" w:rsidRDefault="00911E84" w:rsidP="00747845">
      <w:pPr>
        <w:pStyle w:val="Standard"/>
        <w:keepNext/>
        <w:keepLines/>
        <w:numPr>
          <w:ilvl w:val="0"/>
          <w:numId w:val="110"/>
        </w:numPr>
        <w:spacing w:line="360" w:lineRule="auto"/>
        <w:ind w:left="630" w:hanging="630"/>
        <w:rPr>
          <w:sz w:val="22"/>
          <w:szCs w:val="22"/>
        </w:rPr>
      </w:pPr>
      <w:r w:rsidRPr="00CD7ABC">
        <w:rPr>
          <w:rFonts w:ascii="Arial" w:eastAsia="Arial" w:hAnsi="Arial" w:cs="Arial"/>
          <w:color w:val="000000"/>
          <w:sz w:val="22"/>
          <w:szCs w:val="22"/>
        </w:rPr>
        <w:t>Explain Uses/Application of Technical Drawing</w:t>
      </w:r>
    </w:p>
    <w:p w14:paraId="6370532F" w14:textId="77777777" w:rsidR="00911E84" w:rsidRPr="00CD7ABC" w:rsidRDefault="00911E84" w:rsidP="00747845">
      <w:pPr>
        <w:pStyle w:val="Standard"/>
        <w:numPr>
          <w:ilvl w:val="0"/>
          <w:numId w:val="110"/>
        </w:numPr>
        <w:spacing w:line="360" w:lineRule="auto"/>
        <w:ind w:left="630" w:hanging="630"/>
        <w:rPr>
          <w:sz w:val="22"/>
          <w:szCs w:val="22"/>
        </w:rPr>
      </w:pPr>
      <w:r w:rsidRPr="00CD7ABC">
        <w:rPr>
          <w:rFonts w:ascii="Arial" w:eastAsia="Arial" w:hAnsi="Arial" w:cs="Arial"/>
          <w:color w:val="000000"/>
          <w:sz w:val="22"/>
          <w:szCs w:val="22"/>
        </w:rPr>
        <w:t>Explain types of Drawings Used in Engineering</w:t>
      </w:r>
    </w:p>
    <w:p w14:paraId="67342C94" w14:textId="77777777" w:rsidR="00911E84" w:rsidRPr="00CD7ABC" w:rsidRDefault="00911E84" w:rsidP="00747845">
      <w:pPr>
        <w:pStyle w:val="Standard"/>
        <w:keepNext/>
        <w:keepLines/>
        <w:numPr>
          <w:ilvl w:val="0"/>
          <w:numId w:val="110"/>
        </w:numPr>
        <w:spacing w:line="360" w:lineRule="auto"/>
        <w:ind w:left="630" w:hanging="630"/>
        <w:rPr>
          <w:sz w:val="22"/>
          <w:szCs w:val="22"/>
        </w:rPr>
      </w:pPr>
      <w:r w:rsidRPr="00CD7ABC">
        <w:rPr>
          <w:rFonts w:ascii="Arial" w:eastAsia="Arial" w:hAnsi="Arial" w:cs="Arial"/>
          <w:color w:val="000000"/>
          <w:sz w:val="22"/>
          <w:szCs w:val="22"/>
        </w:rPr>
        <w:t>Illustrate Introduction &amp; Importance of Drafting Instruments</w:t>
      </w:r>
    </w:p>
    <w:p w14:paraId="579F294B" w14:textId="77777777" w:rsidR="00911E84" w:rsidRPr="00CD7ABC" w:rsidRDefault="00911E84" w:rsidP="00747845">
      <w:pPr>
        <w:pStyle w:val="Standard"/>
        <w:keepNext/>
        <w:keepLines/>
        <w:numPr>
          <w:ilvl w:val="0"/>
          <w:numId w:val="110"/>
        </w:numPr>
        <w:spacing w:line="360" w:lineRule="auto"/>
        <w:ind w:left="630" w:hanging="630"/>
        <w:rPr>
          <w:rFonts w:ascii="Arial" w:hAnsi="Arial" w:cs="Arial"/>
          <w:sz w:val="22"/>
          <w:szCs w:val="22"/>
        </w:rPr>
      </w:pPr>
      <w:r w:rsidRPr="00CD7ABC">
        <w:rPr>
          <w:rFonts w:ascii="Arial" w:hAnsi="Arial" w:cs="Arial"/>
          <w:sz w:val="22"/>
          <w:szCs w:val="22"/>
        </w:rPr>
        <w:t>Explain List of Drawing Instruments</w:t>
      </w:r>
    </w:p>
    <w:p w14:paraId="100001EF" w14:textId="77777777" w:rsidR="00911E84" w:rsidRPr="00CD7ABC" w:rsidRDefault="00911E84" w:rsidP="00747845">
      <w:pPr>
        <w:pStyle w:val="Standard"/>
        <w:keepNext/>
        <w:keepLines/>
        <w:numPr>
          <w:ilvl w:val="0"/>
          <w:numId w:val="110"/>
        </w:numPr>
        <w:spacing w:line="360" w:lineRule="auto"/>
        <w:ind w:left="630" w:hanging="630"/>
        <w:rPr>
          <w:rFonts w:ascii="Arial" w:hAnsi="Arial" w:cs="Arial"/>
          <w:sz w:val="22"/>
          <w:szCs w:val="22"/>
        </w:rPr>
      </w:pPr>
      <w:r w:rsidRPr="00CD7ABC">
        <w:rPr>
          <w:rFonts w:ascii="Arial" w:hAnsi="Arial" w:cs="Arial"/>
          <w:sz w:val="22"/>
          <w:szCs w:val="22"/>
        </w:rPr>
        <w:t>Define Lettering &amp; its types</w:t>
      </w:r>
    </w:p>
    <w:p w14:paraId="6B56DF93" w14:textId="77777777" w:rsidR="00911E84" w:rsidRPr="00CD7ABC" w:rsidRDefault="00911E84" w:rsidP="00747845">
      <w:pPr>
        <w:pStyle w:val="Standard"/>
        <w:numPr>
          <w:ilvl w:val="0"/>
          <w:numId w:val="110"/>
        </w:numPr>
        <w:spacing w:line="360" w:lineRule="auto"/>
        <w:ind w:left="630" w:hanging="630"/>
        <w:rPr>
          <w:rFonts w:ascii="Arial" w:hAnsi="Arial" w:cs="Arial"/>
          <w:sz w:val="22"/>
          <w:szCs w:val="22"/>
        </w:rPr>
      </w:pPr>
      <w:r w:rsidRPr="00CD7ABC">
        <w:rPr>
          <w:rFonts w:ascii="Arial" w:hAnsi="Arial" w:cs="Arial"/>
          <w:sz w:val="22"/>
          <w:szCs w:val="22"/>
        </w:rPr>
        <w:t>Explain Construction, Uses &amp; Care of All Instruments &amp; Accessories</w:t>
      </w:r>
    </w:p>
    <w:p w14:paraId="7ECBFB9E"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Techniques of sketching straight lines in different directions</w:t>
      </w:r>
    </w:p>
    <w:p w14:paraId="7280C7EB"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Define Triangles, Quadrilateral and Polygons</w:t>
      </w:r>
    </w:p>
    <w:p w14:paraId="51827563"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circular arc using different line method</w:t>
      </w:r>
    </w:p>
    <w:p w14:paraId="14DE29EA"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 xml:space="preserve">Describe circular arc </w:t>
      </w:r>
    </w:p>
    <w:p w14:paraId="29FAAC68"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 xml:space="preserve">Types of Geometric Shape </w:t>
      </w:r>
    </w:p>
    <w:p w14:paraId="10B4E6AE"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Two-dimensional shapes</w:t>
      </w:r>
    </w:p>
    <w:p w14:paraId="07024CF9"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Three-dimensional shapes</w:t>
      </w:r>
    </w:p>
    <w:p w14:paraId="7E4FA2ED"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Types of Geometric Shape</w:t>
      </w:r>
    </w:p>
    <w:p w14:paraId="502A6053"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Regular Polyhedrons</w:t>
      </w:r>
    </w:p>
    <w:p w14:paraId="04BE1E4E"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Methods of drawing Tangents &amp; Normal</w:t>
      </w:r>
    </w:p>
    <w:p w14:paraId="0C9D5B20"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ellipse</w:t>
      </w:r>
    </w:p>
    <w:p w14:paraId="0BBD845D"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different methods of sketching ellipse</w:t>
      </w:r>
    </w:p>
    <w:p w14:paraId="008B9DEF"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parabola</w:t>
      </w:r>
    </w:p>
    <w:p w14:paraId="07368B81"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different methods of parabola</w:t>
      </w:r>
    </w:p>
    <w:p w14:paraId="529297C0"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hyperbola curve</w:t>
      </w:r>
    </w:p>
    <w:p w14:paraId="5CD47574"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different methods of hyperbola curve.</w:t>
      </w:r>
    </w:p>
    <w:p w14:paraId="5DAADD6C"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spiral curve</w:t>
      </w:r>
    </w:p>
    <w:p w14:paraId="7EFD62DB"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involute curve</w:t>
      </w:r>
    </w:p>
    <w:p w14:paraId="59C6579B"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 xml:space="preserve">Describe cycloid </w:t>
      </w:r>
    </w:p>
    <w:p w14:paraId="291BAC74"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epicycloids</w:t>
      </w:r>
    </w:p>
    <w:p w14:paraId="25B39B22" w14:textId="77777777" w:rsidR="00911E84" w:rsidRPr="00CD7ABC" w:rsidRDefault="00911E84" w:rsidP="00747845">
      <w:pPr>
        <w:pStyle w:val="ListParagraph"/>
        <w:numPr>
          <w:ilvl w:val="0"/>
          <w:numId w:val="110"/>
        </w:numPr>
        <w:spacing w:line="360" w:lineRule="auto"/>
        <w:ind w:left="630" w:hanging="630"/>
        <w:rPr>
          <w:rFonts w:ascii="Arial" w:hAnsi="Arial"/>
          <w:bCs/>
          <w:sz w:val="22"/>
          <w:szCs w:val="22"/>
        </w:rPr>
      </w:pPr>
      <w:r w:rsidRPr="00CD7ABC">
        <w:rPr>
          <w:rFonts w:ascii="Arial" w:hAnsi="Arial"/>
          <w:bCs/>
          <w:sz w:val="22"/>
          <w:szCs w:val="22"/>
        </w:rPr>
        <w:t>Describe hypocycloid</w:t>
      </w:r>
    </w:p>
    <w:p w14:paraId="76533BA5" w14:textId="77777777" w:rsidR="00911E84" w:rsidRPr="00CD7ABC" w:rsidRDefault="00911E84" w:rsidP="00747845">
      <w:pPr>
        <w:pStyle w:val="ListParagraph"/>
        <w:numPr>
          <w:ilvl w:val="0"/>
          <w:numId w:val="110"/>
        </w:numPr>
        <w:spacing w:after="160" w:line="360" w:lineRule="auto"/>
        <w:ind w:left="630" w:hanging="630"/>
        <w:rPr>
          <w:rFonts w:ascii="Arial" w:hAnsi="Arial"/>
          <w:bCs/>
          <w:sz w:val="22"/>
          <w:szCs w:val="22"/>
        </w:rPr>
      </w:pPr>
      <w:r w:rsidRPr="00CD7ABC">
        <w:rPr>
          <w:rFonts w:ascii="Arial" w:hAnsi="Arial"/>
          <w:bCs/>
          <w:sz w:val="22"/>
          <w:szCs w:val="22"/>
        </w:rPr>
        <w:t>Explain Orthographic projection 1st angle.</w:t>
      </w:r>
    </w:p>
    <w:p w14:paraId="7224100A" w14:textId="77777777" w:rsidR="00911E84" w:rsidRPr="00CD7ABC" w:rsidRDefault="00911E84" w:rsidP="00747845">
      <w:pPr>
        <w:pStyle w:val="ListParagraph"/>
        <w:numPr>
          <w:ilvl w:val="0"/>
          <w:numId w:val="110"/>
        </w:numPr>
        <w:spacing w:after="160" w:line="360" w:lineRule="auto"/>
        <w:ind w:left="630" w:hanging="630"/>
        <w:rPr>
          <w:rFonts w:ascii="Arial" w:hAnsi="Arial"/>
          <w:bCs/>
          <w:sz w:val="22"/>
          <w:szCs w:val="22"/>
        </w:rPr>
      </w:pPr>
      <w:r w:rsidRPr="00CD7ABC">
        <w:rPr>
          <w:rFonts w:ascii="Arial" w:hAnsi="Arial"/>
          <w:bCs/>
          <w:sz w:val="22"/>
          <w:szCs w:val="22"/>
        </w:rPr>
        <w:t>Explain Orthographic projection 3rd angle.</w:t>
      </w:r>
    </w:p>
    <w:p w14:paraId="6C884D6F" w14:textId="77777777" w:rsidR="00911E84" w:rsidRPr="00CD7ABC" w:rsidRDefault="00911E84" w:rsidP="00747845">
      <w:pPr>
        <w:pStyle w:val="ListParagraph"/>
        <w:numPr>
          <w:ilvl w:val="0"/>
          <w:numId w:val="110"/>
        </w:numPr>
        <w:spacing w:after="160" w:line="360" w:lineRule="auto"/>
        <w:ind w:left="630" w:hanging="630"/>
        <w:rPr>
          <w:rFonts w:ascii="Arial" w:hAnsi="Arial"/>
          <w:bCs/>
          <w:sz w:val="22"/>
          <w:szCs w:val="22"/>
        </w:rPr>
      </w:pPr>
      <w:r w:rsidRPr="00CD7ABC">
        <w:rPr>
          <w:rFonts w:ascii="Arial" w:hAnsi="Arial"/>
          <w:bCs/>
          <w:sz w:val="22"/>
          <w:szCs w:val="22"/>
        </w:rPr>
        <w:t>Explain Oblique Drawing.</w:t>
      </w:r>
    </w:p>
    <w:p w14:paraId="440F9AA1" w14:textId="77777777" w:rsidR="00911E84" w:rsidRPr="00CD7ABC" w:rsidRDefault="00911E84" w:rsidP="00747845">
      <w:pPr>
        <w:pStyle w:val="ListParagraph"/>
        <w:numPr>
          <w:ilvl w:val="0"/>
          <w:numId w:val="110"/>
        </w:numPr>
        <w:spacing w:after="160" w:line="360" w:lineRule="auto"/>
        <w:ind w:left="630" w:hanging="630"/>
        <w:rPr>
          <w:rFonts w:ascii="Arial" w:hAnsi="Arial"/>
          <w:bCs/>
          <w:sz w:val="22"/>
          <w:szCs w:val="22"/>
        </w:rPr>
      </w:pPr>
      <w:r w:rsidRPr="00CD7ABC">
        <w:rPr>
          <w:rFonts w:ascii="Arial" w:hAnsi="Arial"/>
          <w:bCs/>
          <w:sz w:val="22"/>
          <w:szCs w:val="22"/>
        </w:rPr>
        <w:t>Explain Multi view drawing of Simple Bearing.</w:t>
      </w:r>
    </w:p>
    <w:p w14:paraId="25ABDD58" w14:textId="77777777" w:rsidR="00911E84" w:rsidRPr="00CD7ABC" w:rsidRDefault="00911E84" w:rsidP="00747845">
      <w:pPr>
        <w:pStyle w:val="ListParagraph"/>
        <w:numPr>
          <w:ilvl w:val="0"/>
          <w:numId w:val="110"/>
        </w:numPr>
        <w:spacing w:after="160" w:line="360" w:lineRule="auto"/>
        <w:ind w:left="630" w:hanging="630"/>
        <w:rPr>
          <w:rFonts w:ascii="Arial" w:hAnsi="Arial"/>
          <w:bCs/>
          <w:sz w:val="22"/>
          <w:szCs w:val="22"/>
        </w:rPr>
      </w:pPr>
      <w:r w:rsidRPr="00CD7ABC">
        <w:rPr>
          <w:rFonts w:ascii="Arial" w:hAnsi="Arial"/>
          <w:bCs/>
          <w:sz w:val="22"/>
          <w:szCs w:val="22"/>
        </w:rPr>
        <w:t>Explain Prism, Cone and pyramid</w:t>
      </w:r>
    </w:p>
    <w:p w14:paraId="26F464B2" w14:textId="7A1AEE8E" w:rsidR="00911E84" w:rsidRPr="009A47D2" w:rsidRDefault="009A47D2" w:rsidP="009A47D2">
      <w:pPr>
        <w:pStyle w:val="Standard"/>
        <w:spacing w:before="240" w:after="240" w:line="360" w:lineRule="auto"/>
        <w:rPr>
          <w:rFonts w:ascii="Arial" w:eastAsia="Arial" w:hAnsi="Arial" w:cs="Arial"/>
          <w:b/>
          <w:bCs/>
        </w:rPr>
      </w:pPr>
      <w:r w:rsidRPr="009A47D2">
        <w:rPr>
          <w:rFonts w:ascii="Arial" w:eastAsia="Arial" w:hAnsi="Arial" w:cs="Arial"/>
          <w:b/>
          <w:bCs/>
        </w:rPr>
        <w:t>Critical Evidence(s) Required</w:t>
      </w:r>
    </w:p>
    <w:p w14:paraId="08C7D0B1" w14:textId="77777777" w:rsidR="00911E84" w:rsidRDefault="00911E84" w:rsidP="00911E84">
      <w:pPr>
        <w:pStyle w:val="Standard"/>
        <w:spacing w:line="360" w:lineRule="auto"/>
        <w:ind w:right="26"/>
        <w:rPr>
          <w:rFonts w:ascii="Arial" w:eastAsia="Arial" w:hAnsi="Arial" w:cs="Arial"/>
          <w:sz w:val="22"/>
          <w:szCs w:val="22"/>
        </w:rPr>
      </w:pPr>
      <w:r w:rsidRPr="009A47D2">
        <w:rPr>
          <w:rFonts w:ascii="Arial" w:eastAsia="Arial" w:hAnsi="Arial" w:cs="Arial"/>
          <w:sz w:val="22"/>
          <w:szCs w:val="22"/>
        </w:rPr>
        <w:lastRenderedPageBreak/>
        <w:t>The candidate needs to produce following critical evidence(s) in order to be competent in this competency standard:</w:t>
      </w:r>
    </w:p>
    <w:p w14:paraId="15D10E61" w14:textId="77777777" w:rsidR="00056C21" w:rsidRPr="0042700B" w:rsidRDefault="00056C21" w:rsidP="0042700B">
      <w:pPr>
        <w:pStyle w:val="Standard"/>
        <w:numPr>
          <w:ilvl w:val="0"/>
          <w:numId w:val="112"/>
        </w:numPr>
        <w:spacing w:line="360" w:lineRule="auto"/>
        <w:rPr>
          <w:rFonts w:ascii="Arial" w:hAnsi="Arial" w:cs="Arial"/>
          <w:sz w:val="22"/>
          <w:szCs w:val="22"/>
        </w:rPr>
      </w:pPr>
      <w:r w:rsidRPr="0042700B">
        <w:rPr>
          <w:rFonts w:ascii="Arial" w:eastAsia="Arial" w:hAnsi="Arial" w:cs="Arial"/>
          <w:color w:val="000000"/>
          <w:sz w:val="22"/>
          <w:szCs w:val="22"/>
        </w:rPr>
        <w:t>Draw Horizontal Vertical &amp; Inclined Lines by Using Lead Pencil T-Square &amp; Set Square.</w:t>
      </w:r>
    </w:p>
    <w:p w14:paraId="1021697F" w14:textId="77777777" w:rsidR="00056C21" w:rsidRPr="0042700B" w:rsidRDefault="00056C21" w:rsidP="0042700B">
      <w:pPr>
        <w:pStyle w:val="Standard"/>
        <w:numPr>
          <w:ilvl w:val="0"/>
          <w:numId w:val="112"/>
        </w:numPr>
        <w:spacing w:line="360" w:lineRule="auto"/>
        <w:rPr>
          <w:rFonts w:ascii="Arial" w:hAnsi="Arial" w:cs="Arial"/>
          <w:sz w:val="22"/>
          <w:szCs w:val="22"/>
        </w:rPr>
      </w:pPr>
      <w:r w:rsidRPr="0042700B">
        <w:rPr>
          <w:rFonts w:ascii="Arial" w:eastAsia="Arial" w:hAnsi="Arial" w:cs="Arial"/>
          <w:color w:val="000000"/>
          <w:sz w:val="22"/>
          <w:szCs w:val="22"/>
        </w:rPr>
        <w:t>Draw Lines, Centres, Curves &amp; Crossing of Lines</w:t>
      </w:r>
    </w:p>
    <w:p w14:paraId="6CD8E0D6" w14:textId="77777777" w:rsidR="00056C21" w:rsidRPr="0042700B" w:rsidRDefault="00056C21" w:rsidP="0042700B">
      <w:pPr>
        <w:pStyle w:val="ListParagraph"/>
        <w:numPr>
          <w:ilvl w:val="0"/>
          <w:numId w:val="112"/>
        </w:numPr>
        <w:spacing w:after="0" w:line="360" w:lineRule="auto"/>
        <w:jc w:val="both"/>
        <w:rPr>
          <w:rFonts w:ascii="Arial" w:hAnsi="Arial"/>
          <w:bCs/>
          <w:iCs/>
          <w:sz w:val="22"/>
          <w:szCs w:val="22"/>
        </w:rPr>
      </w:pPr>
      <w:r w:rsidRPr="0042700B">
        <w:rPr>
          <w:rFonts w:ascii="Arial" w:hAnsi="Arial"/>
          <w:bCs/>
          <w:iCs/>
          <w:sz w:val="22"/>
          <w:szCs w:val="22"/>
        </w:rPr>
        <w:t>Draw Quadrilaterals, Type of Polygons (Pentagon, Hexagon, And Octagon) By Using Different Methods.</w:t>
      </w:r>
    </w:p>
    <w:p w14:paraId="57365851" w14:textId="77777777" w:rsidR="00056C21" w:rsidRPr="0042700B" w:rsidRDefault="00056C21" w:rsidP="0042700B">
      <w:pPr>
        <w:pStyle w:val="ListParagraph"/>
        <w:numPr>
          <w:ilvl w:val="0"/>
          <w:numId w:val="112"/>
        </w:numPr>
        <w:spacing w:line="360" w:lineRule="auto"/>
        <w:rPr>
          <w:rFonts w:ascii="Arial" w:hAnsi="Arial"/>
          <w:sz w:val="22"/>
          <w:szCs w:val="22"/>
        </w:rPr>
      </w:pPr>
      <w:r w:rsidRPr="0042700B">
        <w:rPr>
          <w:rFonts w:ascii="Arial" w:hAnsi="Arial"/>
          <w:sz w:val="22"/>
          <w:szCs w:val="22"/>
        </w:rPr>
        <w:t>Draw Square &amp; Hexagonal Nuts</w:t>
      </w:r>
    </w:p>
    <w:p w14:paraId="5AE70EE4" w14:textId="77777777" w:rsidR="00056C21" w:rsidRPr="0042700B" w:rsidRDefault="00056C21" w:rsidP="0042700B">
      <w:pPr>
        <w:pStyle w:val="ListParagraph"/>
        <w:numPr>
          <w:ilvl w:val="0"/>
          <w:numId w:val="112"/>
        </w:numPr>
        <w:spacing w:line="360" w:lineRule="auto"/>
        <w:rPr>
          <w:rFonts w:ascii="Arial" w:hAnsi="Arial"/>
          <w:sz w:val="22"/>
          <w:szCs w:val="22"/>
        </w:rPr>
      </w:pPr>
      <w:r w:rsidRPr="0042700B">
        <w:rPr>
          <w:rFonts w:ascii="Arial" w:hAnsi="Arial"/>
          <w:sz w:val="22"/>
          <w:szCs w:val="22"/>
        </w:rPr>
        <w:t>Draw Muff Couplings</w:t>
      </w:r>
    </w:p>
    <w:p w14:paraId="6D331725" w14:textId="77777777" w:rsidR="00056C21" w:rsidRPr="0042700B" w:rsidRDefault="00056C21" w:rsidP="0042700B">
      <w:pPr>
        <w:pStyle w:val="ListParagraph"/>
        <w:numPr>
          <w:ilvl w:val="0"/>
          <w:numId w:val="112"/>
        </w:numPr>
        <w:spacing w:line="360" w:lineRule="auto"/>
        <w:rPr>
          <w:rFonts w:ascii="Arial" w:eastAsia="Arial" w:hAnsi="Arial"/>
          <w:color w:val="000000"/>
          <w:sz w:val="22"/>
          <w:szCs w:val="22"/>
        </w:rPr>
      </w:pPr>
      <w:r w:rsidRPr="0042700B">
        <w:rPr>
          <w:rFonts w:ascii="Arial" w:eastAsia="Arial" w:hAnsi="Arial"/>
          <w:color w:val="000000"/>
          <w:sz w:val="22"/>
          <w:szCs w:val="22"/>
        </w:rPr>
        <w:t>Draw Surface Development of Cone, Prism, Pyramid</w:t>
      </w:r>
    </w:p>
    <w:p w14:paraId="44DF7B17" w14:textId="29B22893" w:rsidR="00911E84" w:rsidRPr="0042700B" w:rsidRDefault="00056C21" w:rsidP="0042700B">
      <w:pPr>
        <w:pStyle w:val="ListParagraph"/>
        <w:numPr>
          <w:ilvl w:val="0"/>
          <w:numId w:val="112"/>
        </w:numPr>
        <w:spacing w:line="360" w:lineRule="auto"/>
        <w:rPr>
          <w:sz w:val="22"/>
          <w:szCs w:val="22"/>
        </w:rPr>
      </w:pPr>
      <w:r w:rsidRPr="0042700B">
        <w:rPr>
          <w:rFonts w:ascii="Arial" w:eastAsia="Arial" w:hAnsi="Arial"/>
          <w:color w:val="000000"/>
          <w:sz w:val="22"/>
          <w:szCs w:val="22"/>
        </w:rPr>
        <w:t xml:space="preserve">Draw section of </w:t>
      </w:r>
      <w:r w:rsidR="00E72866">
        <w:rPr>
          <w:rFonts w:ascii="Arial" w:eastAsia="Arial" w:hAnsi="Arial"/>
          <w:color w:val="000000"/>
          <w:sz w:val="22"/>
          <w:szCs w:val="22"/>
        </w:rPr>
        <w:t xml:space="preserve">a </w:t>
      </w:r>
      <w:r w:rsidRPr="0042700B">
        <w:rPr>
          <w:rFonts w:ascii="Arial" w:eastAsia="Arial" w:hAnsi="Arial"/>
          <w:color w:val="000000"/>
          <w:sz w:val="22"/>
          <w:szCs w:val="22"/>
        </w:rPr>
        <w:t>step Pulley</w:t>
      </w:r>
    </w:p>
    <w:p w14:paraId="4C81FAAB" w14:textId="77777777" w:rsidR="00911E84" w:rsidRPr="00434BC2" w:rsidRDefault="00911E84" w:rsidP="00434BC2">
      <w:pPr>
        <w:pStyle w:val="Standard"/>
        <w:spacing w:before="240" w:after="240" w:line="360" w:lineRule="auto"/>
        <w:rPr>
          <w:rFonts w:ascii="Arial" w:eastAsia="Arial" w:hAnsi="Arial" w:cs="Arial"/>
          <w:b/>
          <w:bCs/>
        </w:rPr>
      </w:pPr>
      <w:r w:rsidRPr="00434BC2">
        <w:rPr>
          <w:rFonts w:ascii="Arial" w:eastAsia="Arial" w:hAnsi="Arial" w:cs="Arial"/>
          <w:b/>
          <w:bCs/>
        </w:rPr>
        <w:t>Tools and Equipment</w:t>
      </w:r>
    </w:p>
    <w:p w14:paraId="3EB7CBE6"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Graph and drawing sheet</w:t>
      </w:r>
    </w:p>
    <w:p w14:paraId="2C160229"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Drawing Board/Table</w:t>
      </w:r>
    </w:p>
    <w:p w14:paraId="635D9CEF"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T-Square</w:t>
      </w:r>
    </w:p>
    <w:p w14:paraId="195A65F4"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Set Square</w:t>
      </w:r>
    </w:p>
    <w:p w14:paraId="3C05EF0C"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Templates</w:t>
      </w:r>
    </w:p>
    <w:p w14:paraId="4AB07C0C" w14:textId="77777777" w:rsidR="00911E84" w:rsidRPr="00434BC2" w:rsidRDefault="00911E84" w:rsidP="00747845">
      <w:pPr>
        <w:pStyle w:val="ListParagraph"/>
        <w:numPr>
          <w:ilvl w:val="0"/>
          <w:numId w:val="111"/>
        </w:numPr>
        <w:spacing w:after="0" w:line="360" w:lineRule="auto"/>
        <w:rPr>
          <w:rFonts w:ascii="Arial" w:eastAsiaTheme="minorEastAsia" w:hAnsi="Arial"/>
          <w:sz w:val="22"/>
          <w:szCs w:val="22"/>
        </w:rPr>
      </w:pPr>
      <w:r w:rsidRPr="00434BC2">
        <w:rPr>
          <w:rFonts w:ascii="Arial" w:eastAsiaTheme="minorEastAsia" w:hAnsi="Arial"/>
          <w:sz w:val="22"/>
          <w:szCs w:val="22"/>
        </w:rPr>
        <w:t>Geometry Box</w:t>
      </w:r>
    </w:p>
    <w:p w14:paraId="6F93A648" w14:textId="77777777" w:rsidR="00911E84" w:rsidRPr="00434BC2" w:rsidRDefault="00911E84" w:rsidP="00747845">
      <w:pPr>
        <w:pStyle w:val="Standard"/>
        <w:numPr>
          <w:ilvl w:val="0"/>
          <w:numId w:val="111"/>
        </w:numPr>
        <w:spacing w:line="360" w:lineRule="auto"/>
        <w:rPr>
          <w:sz w:val="22"/>
          <w:szCs w:val="22"/>
        </w:rPr>
      </w:pPr>
      <w:r w:rsidRPr="00434BC2">
        <w:rPr>
          <w:rFonts w:ascii="Arial" w:eastAsia="Arial" w:hAnsi="Arial" w:cs="Arial"/>
          <w:color w:val="000000"/>
          <w:sz w:val="22"/>
          <w:szCs w:val="22"/>
        </w:rPr>
        <w:t>First aid kits, stretchers,</w:t>
      </w:r>
    </w:p>
    <w:p w14:paraId="36DFB9F2" w14:textId="77777777" w:rsidR="008654D7" w:rsidRDefault="008654D7">
      <w:pPr>
        <w:spacing w:after="160" w:line="259" w:lineRule="auto"/>
        <w:rPr>
          <w:rFonts w:ascii="Arial" w:hAnsi="Arial"/>
          <w:bCs/>
          <w:sz w:val="22"/>
          <w:szCs w:val="22"/>
        </w:rPr>
      </w:pPr>
    </w:p>
    <w:p w14:paraId="07F1FADA" w14:textId="77777777" w:rsidR="00C1418F" w:rsidRPr="00B3718E" w:rsidRDefault="00C1418F" w:rsidP="00C1418F">
      <w:pPr>
        <w:spacing w:after="200" w:line="360" w:lineRule="auto"/>
        <w:rPr>
          <w:rFonts w:ascii="Arial" w:hAnsi="Arial"/>
          <w:bCs/>
        </w:rPr>
      </w:pPr>
    </w:p>
    <w:p w14:paraId="550058C1" w14:textId="77777777" w:rsidR="00D352E9" w:rsidRDefault="00D352E9">
      <w:pPr>
        <w:spacing w:after="160" w:line="259" w:lineRule="auto"/>
        <w:rPr>
          <w:rFonts w:ascii="Arial" w:eastAsiaTheme="minorEastAsia" w:hAnsi="Arial"/>
          <w:sz w:val="22"/>
          <w:szCs w:val="22"/>
        </w:rPr>
      </w:pPr>
    </w:p>
    <w:p w14:paraId="7CA751C5" w14:textId="77777777" w:rsidR="00D352E9" w:rsidRPr="0043149D" w:rsidRDefault="00D352E9" w:rsidP="00D352E9">
      <w:pPr>
        <w:pStyle w:val="ListParagraph"/>
        <w:spacing w:after="0" w:line="360" w:lineRule="auto"/>
        <w:ind w:left="1170"/>
        <w:rPr>
          <w:rFonts w:ascii="Arial" w:eastAsiaTheme="minorEastAsia" w:hAnsi="Arial"/>
          <w:sz w:val="22"/>
          <w:szCs w:val="22"/>
        </w:rPr>
      </w:pPr>
    </w:p>
    <w:p w14:paraId="751C4493" w14:textId="77777777" w:rsidR="00E72866" w:rsidRDefault="00977758" w:rsidP="00783E30">
      <w:pPr>
        <w:spacing w:after="160" w:line="259" w:lineRule="auto"/>
        <w:jc w:val="center"/>
        <w:rPr>
          <w:rFonts w:ascii="Arial" w:hAnsi="Arial"/>
        </w:rPr>
      </w:pPr>
      <w:r>
        <w:rPr>
          <w:rFonts w:ascii="Arial" w:hAnsi="Arial"/>
        </w:rPr>
        <w:br w:type="page"/>
      </w:r>
    </w:p>
    <w:p w14:paraId="3555F19D" w14:textId="77777777" w:rsidR="00E72866" w:rsidRDefault="00E72866" w:rsidP="00783E30">
      <w:pPr>
        <w:spacing w:after="160" w:line="259" w:lineRule="auto"/>
        <w:jc w:val="center"/>
        <w:rPr>
          <w:rFonts w:ascii="Arial" w:hAnsi="Arial"/>
        </w:rPr>
      </w:pPr>
    </w:p>
    <w:p w14:paraId="7ED32A24" w14:textId="77777777" w:rsidR="00E72866" w:rsidRDefault="00E72866" w:rsidP="00783E30">
      <w:pPr>
        <w:spacing w:after="160" w:line="259" w:lineRule="auto"/>
        <w:jc w:val="center"/>
        <w:rPr>
          <w:rFonts w:ascii="Arial" w:hAnsi="Arial"/>
        </w:rPr>
      </w:pPr>
    </w:p>
    <w:p w14:paraId="79D4BADF" w14:textId="77777777" w:rsidR="00E72866" w:rsidRDefault="00E72866" w:rsidP="00783E30">
      <w:pPr>
        <w:spacing w:after="160" w:line="259" w:lineRule="auto"/>
        <w:jc w:val="center"/>
        <w:rPr>
          <w:rFonts w:ascii="Arial" w:hAnsi="Arial"/>
        </w:rPr>
      </w:pPr>
    </w:p>
    <w:p w14:paraId="581830BA" w14:textId="77777777" w:rsidR="00E72866" w:rsidRDefault="00E72866" w:rsidP="00783E30">
      <w:pPr>
        <w:spacing w:after="160" w:line="259" w:lineRule="auto"/>
        <w:jc w:val="center"/>
        <w:rPr>
          <w:rFonts w:ascii="Arial" w:hAnsi="Arial"/>
        </w:rPr>
      </w:pPr>
    </w:p>
    <w:p w14:paraId="51372F1A" w14:textId="7111EF5A" w:rsidR="0067658E" w:rsidRPr="00E72866" w:rsidRDefault="0067658E" w:rsidP="00E72866">
      <w:pPr>
        <w:pStyle w:val="Heading1"/>
        <w:jc w:val="center"/>
        <w:rPr>
          <w:rFonts w:ascii="Arial" w:hAnsi="Arial"/>
          <w:b/>
          <w:bCs/>
          <w:color w:val="auto"/>
          <w:sz w:val="36"/>
          <w:szCs w:val="36"/>
        </w:rPr>
      </w:pPr>
      <w:bookmarkStart w:id="23" w:name="_Toc201658982"/>
      <w:r w:rsidRPr="00E72866">
        <w:rPr>
          <w:rFonts w:ascii="Arial" w:hAnsi="Arial"/>
          <w:b/>
          <w:bCs/>
          <w:color w:val="auto"/>
          <w:sz w:val="36"/>
          <w:szCs w:val="36"/>
        </w:rPr>
        <w:t>2</w:t>
      </w:r>
      <w:r w:rsidRPr="00E72866">
        <w:rPr>
          <w:rFonts w:ascii="Arial" w:hAnsi="Arial"/>
          <w:b/>
          <w:bCs/>
          <w:color w:val="auto"/>
          <w:sz w:val="36"/>
          <w:szCs w:val="36"/>
          <w:vertAlign w:val="superscript"/>
        </w:rPr>
        <w:t>nd</w:t>
      </w:r>
      <w:r w:rsidRPr="00E72866">
        <w:rPr>
          <w:rFonts w:ascii="Arial" w:hAnsi="Arial"/>
          <w:b/>
          <w:bCs/>
          <w:color w:val="auto"/>
          <w:sz w:val="36"/>
          <w:szCs w:val="36"/>
        </w:rPr>
        <w:t xml:space="preserve"> Year DAE Mechanical Technology</w:t>
      </w:r>
      <w:bookmarkEnd w:id="23"/>
    </w:p>
    <w:p w14:paraId="5565881B" w14:textId="77777777" w:rsidR="00E65139" w:rsidRDefault="00E65139" w:rsidP="00E65139">
      <w:pPr>
        <w:jc w:val="center"/>
      </w:pPr>
    </w:p>
    <w:p w14:paraId="6F326AC6" w14:textId="77777777" w:rsidR="00E65139" w:rsidRDefault="00E65139" w:rsidP="00E65139">
      <w:pPr>
        <w:jc w:val="center"/>
      </w:pPr>
    </w:p>
    <w:p w14:paraId="6793727B" w14:textId="6C98F6D0" w:rsidR="00E65139" w:rsidRPr="00D84D5B" w:rsidRDefault="00E65139" w:rsidP="00E65139">
      <w:pPr>
        <w:jc w:val="center"/>
        <w:rPr>
          <w:rFonts w:ascii="Arial" w:eastAsiaTheme="majorEastAsia" w:hAnsi="Arial"/>
          <w:b/>
          <w:bCs/>
          <w:sz w:val="36"/>
          <w:szCs w:val="36"/>
        </w:rPr>
      </w:pPr>
      <w:r w:rsidRPr="00D84D5B">
        <w:rPr>
          <w:rFonts w:ascii="Arial" w:eastAsiaTheme="majorEastAsia" w:hAnsi="Arial"/>
          <w:b/>
          <w:bCs/>
          <w:sz w:val="36"/>
          <w:szCs w:val="36"/>
        </w:rPr>
        <w:t>2024</w:t>
      </w:r>
    </w:p>
    <w:p w14:paraId="4D16EADC" w14:textId="77777777" w:rsidR="0067658E" w:rsidRDefault="0067658E" w:rsidP="0067658E">
      <w:pPr>
        <w:spacing w:after="160" w:line="259" w:lineRule="auto"/>
      </w:pPr>
      <w:r>
        <w:br w:type="page"/>
      </w:r>
    </w:p>
    <w:p w14:paraId="3F906A0E" w14:textId="1AAC1F80" w:rsidR="00E77164" w:rsidRPr="00E20D20" w:rsidRDefault="00E77164" w:rsidP="004D0AF6">
      <w:pPr>
        <w:pStyle w:val="Heading2"/>
        <w:rPr>
          <w:rFonts w:ascii="Arial" w:hAnsi="Arial" w:cs="Arial"/>
          <w:b/>
          <w:bCs/>
          <w:color w:val="auto"/>
          <w:sz w:val="28"/>
          <w:szCs w:val="28"/>
        </w:rPr>
      </w:pPr>
      <w:bookmarkStart w:id="24" w:name="_Toc201658983"/>
      <w:r w:rsidRPr="00E20D20">
        <w:rPr>
          <w:rFonts w:ascii="Arial" w:hAnsi="Arial" w:cs="Arial"/>
          <w:b/>
          <w:bCs/>
          <w:color w:val="auto"/>
          <w:sz w:val="28"/>
          <w:szCs w:val="28"/>
        </w:rPr>
        <w:lastRenderedPageBreak/>
        <w:t>Elect-212. Applied Electricity and Electronics</w:t>
      </w:r>
      <w:bookmarkEnd w:id="24"/>
    </w:p>
    <w:p w14:paraId="2241723B" w14:textId="77777777" w:rsidR="00E77164" w:rsidRDefault="00E77164" w:rsidP="00E77164">
      <w:pPr>
        <w:pStyle w:val="Standard"/>
        <w:spacing w:line="276" w:lineRule="auto"/>
        <w:ind w:right="387"/>
        <w:jc w:val="both"/>
        <w:rPr>
          <w:rFonts w:ascii="Arial" w:eastAsia="Arial" w:hAnsi="Arial" w:cs="Arial"/>
          <w:b/>
        </w:rPr>
      </w:pPr>
    </w:p>
    <w:p w14:paraId="43C7FE6D" w14:textId="77777777" w:rsidR="00E77164" w:rsidRDefault="00E77164" w:rsidP="00E77164">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6A786FE4" w14:textId="77777777" w:rsidR="00E77164" w:rsidRDefault="00E77164" w:rsidP="00E77164">
      <w:pPr>
        <w:pStyle w:val="Standard"/>
        <w:spacing w:after="240" w:line="360" w:lineRule="auto"/>
        <w:ind w:right="26"/>
        <w:jc w:val="both"/>
      </w:pPr>
      <w:r w:rsidRPr="00B35BB3">
        <w:rPr>
          <w:rFonts w:ascii="Arial" w:eastAsia="Arial" w:hAnsi="Arial" w:cs="Arial"/>
          <w:sz w:val="22"/>
          <w:szCs w:val="22"/>
        </w:rPr>
        <w:t>This competency standard covers the skills and knowledge required to</w:t>
      </w:r>
      <w:r>
        <w:rPr>
          <w:rFonts w:ascii="Arial" w:eastAsia="Arial" w:hAnsi="Arial" w:cs="Arial"/>
          <w:sz w:val="22"/>
          <w:szCs w:val="22"/>
        </w:rPr>
        <w:t xml:space="preserve"> </w:t>
      </w:r>
      <w:r w:rsidRPr="002A569D">
        <w:rPr>
          <w:rFonts w:ascii="Arial" w:eastAsia="Arial" w:hAnsi="Arial" w:cs="Arial"/>
          <w:sz w:val="22"/>
          <w:szCs w:val="22"/>
        </w:rPr>
        <w:t>Distinguish Fundamentals of Electricity</w:t>
      </w:r>
      <w:r>
        <w:rPr>
          <w:rFonts w:ascii="Arial" w:eastAsia="Arial" w:hAnsi="Arial" w:cs="Arial"/>
          <w:sz w:val="22"/>
          <w:szCs w:val="22"/>
        </w:rPr>
        <w:t xml:space="preserve">, </w:t>
      </w:r>
      <w:r w:rsidRPr="002A569D">
        <w:rPr>
          <w:rFonts w:ascii="Arial" w:eastAsia="Arial" w:hAnsi="Arial" w:cs="Arial"/>
          <w:sz w:val="22"/>
          <w:szCs w:val="22"/>
        </w:rPr>
        <w:t>Install Protection Devices and Apply Electrical Safety</w:t>
      </w:r>
      <w:r>
        <w:rPr>
          <w:rFonts w:ascii="Arial" w:eastAsia="Arial" w:hAnsi="Arial" w:cs="Arial"/>
          <w:sz w:val="22"/>
          <w:szCs w:val="22"/>
        </w:rPr>
        <w:t xml:space="preserve">, </w:t>
      </w:r>
      <w:proofErr w:type="gramStart"/>
      <w:r w:rsidRPr="002A569D">
        <w:rPr>
          <w:rFonts w:ascii="Arial" w:eastAsia="Arial" w:hAnsi="Arial" w:cs="Arial"/>
          <w:sz w:val="22"/>
          <w:szCs w:val="22"/>
        </w:rPr>
        <w:t>Make</w:t>
      </w:r>
      <w:proofErr w:type="gramEnd"/>
      <w:r w:rsidRPr="002A569D">
        <w:rPr>
          <w:rFonts w:ascii="Arial" w:eastAsia="Arial" w:hAnsi="Arial" w:cs="Arial"/>
          <w:sz w:val="22"/>
          <w:szCs w:val="22"/>
        </w:rPr>
        <w:t xml:space="preserve"> connection to Motors, Generators and Transformers</w:t>
      </w:r>
      <w:r>
        <w:rPr>
          <w:rFonts w:ascii="Arial" w:eastAsia="Arial" w:hAnsi="Arial" w:cs="Arial"/>
          <w:sz w:val="22"/>
          <w:szCs w:val="22"/>
        </w:rPr>
        <w:t xml:space="preserve">, </w:t>
      </w:r>
      <w:r w:rsidRPr="002A569D">
        <w:rPr>
          <w:rFonts w:ascii="Arial" w:eastAsia="Arial" w:hAnsi="Arial" w:cs="Arial"/>
          <w:sz w:val="22"/>
          <w:szCs w:val="22"/>
        </w:rPr>
        <w:t>Categorize Electrical Instruments and carryout Wiring</w:t>
      </w:r>
      <w:r>
        <w:rPr>
          <w:rFonts w:ascii="Arial" w:eastAsia="Arial" w:hAnsi="Arial" w:cs="Arial"/>
          <w:sz w:val="22"/>
          <w:szCs w:val="22"/>
        </w:rPr>
        <w:t xml:space="preserve">, </w:t>
      </w:r>
      <w:r w:rsidRPr="002A569D">
        <w:rPr>
          <w:rFonts w:ascii="Arial" w:eastAsia="Arial" w:hAnsi="Arial" w:cs="Arial"/>
          <w:sz w:val="22"/>
          <w:szCs w:val="22"/>
        </w:rPr>
        <w:t>Distinguish Fundamentals of Electronics</w:t>
      </w:r>
      <w:r>
        <w:rPr>
          <w:rFonts w:ascii="Arial" w:eastAsia="Arial" w:hAnsi="Arial" w:cs="Arial"/>
          <w:sz w:val="22"/>
          <w:szCs w:val="22"/>
        </w:rPr>
        <w:t xml:space="preserve">, </w:t>
      </w:r>
      <w:r w:rsidRPr="002A569D">
        <w:rPr>
          <w:rFonts w:ascii="Arial" w:eastAsia="Arial" w:hAnsi="Arial" w:cs="Arial"/>
          <w:sz w:val="22"/>
          <w:szCs w:val="22"/>
        </w:rPr>
        <w:t>Analy</w:t>
      </w:r>
      <w:r>
        <w:rPr>
          <w:rFonts w:ascii="Arial" w:eastAsia="Arial" w:hAnsi="Arial" w:cs="Arial"/>
          <w:sz w:val="22"/>
          <w:szCs w:val="22"/>
        </w:rPr>
        <w:t>se</w:t>
      </w:r>
      <w:r w:rsidRPr="002A569D">
        <w:rPr>
          <w:rFonts w:ascii="Arial" w:eastAsia="Arial" w:hAnsi="Arial" w:cs="Arial"/>
          <w:sz w:val="22"/>
          <w:szCs w:val="22"/>
        </w:rPr>
        <w:t xml:space="preserve"> Transistors and Special Diodes</w:t>
      </w:r>
      <w:r>
        <w:rPr>
          <w:rFonts w:ascii="Arial" w:eastAsia="Arial" w:hAnsi="Arial" w:cs="Arial"/>
          <w:sz w:val="22"/>
          <w:szCs w:val="22"/>
        </w:rPr>
        <w:t xml:space="preserve">, </w:t>
      </w:r>
      <w:r w:rsidRPr="002A569D">
        <w:rPr>
          <w:rFonts w:ascii="Arial" w:eastAsia="Arial" w:hAnsi="Arial" w:cs="Arial"/>
          <w:sz w:val="22"/>
          <w:szCs w:val="22"/>
        </w:rPr>
        <w:t>Illustrate Program</w:t>
      </w:r>
      <w:r>
        <w:rPr>
          <w:rFonts w:ascii="Arial" w:eastAsia="Arial" w:hAnsi="Arial" w:cs="Arial"/>
          <w:sz w:val="22"/>
          <w:szCs w:val="22"/>
        </w:rPr>
        <w:t>able</w:t>
      </w:r>
      <w:r w:rsidRPr="002A569D">
        <w:rPr>
          <w:rFonts w:ascii="Arial" w:eastAsia="Arial" w:hAnsi="Arial" w:cs="Arial"/>
          <w:sz w:val="22"/>
          <w:szCs w:val="22"/>
        </w:rPr>
        <w:t xml:space="preserve"> Logic Controller (PLC) and Logic Gates</w:t>
      </w:r>
    </w:p>
    <w:tbl>
      <w:tblPr>
        <w:tblW w:w="9535" w:type="dxa"/>
        <w:tblLayout w:type="fixed"/>
        <w:tblCellMar>
          <w:left w:w="10" w:type="dxa"/>
          <w:right w:w="10" w:type="dxa"/>
        </w:tblCellMar>
        <w:tblLook w:val="04A0" w:firstRow="1" w:lastRow="0" w:firstColumn="1" w:lastColumn="0" w:noHBand="0" w:noVBand="1"/>
      </w:tblPr>
      <w:tblGrid>
        <w:gridCol w:w="3306"/>
        <w:gridCol w:w="6229"/>
      </w:tblGrid>
      <w:tr w:rsidR="00E77164" w14:paraId="1D87D7C9" w14:textId="77777777" w:rsidTr="00B35BB3">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96964EE" w14:textId="77777777" w:rsidR="00E77164" w:rsidRPr="00E21DE7" w:rsidRDefault="00E77164" w:rsidP="00020120">
            <w:pPr>
              <w:pStyle w:val="Standard"/>
              <w:spacing w:line="276" w:lineRule="auto"/>
              <w:jc w:val="center"/>
              <w:rPr>
                <w:b/>
                <w:bCs/>
              </w:rPr>
            </w:pPr>
            <w:r w:rsidRPr="00E21DE7">
              <w:rPr>
                <w:rFonts w:ascii="Arial" w:eastAsia="Arial" w:hAnsi="Arial" w:cs="Arial"/>
                <w:b/>
                <w:bCs/>
                <w:sz w:val="22"/>
                <w:szCs w:val="22"/>
              </w:rPr>
              <w:t>Competency Units</w:t>
            </w:r>
          </w:p>
        </w:tc>
        <w:tc>
          <w:tcPr>
            <w:tcW w:w="622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B51D5E7" w14:textId="77777777" w:rsidR="00E77164" w:rsidRPr="00E21DE7" w:rsidRDefault="00E77164"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E77164" w14:paraId="552D0B52" w14:textId="77777777" w:rsidTr="00B35BB3">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F6DFDD3" w14:textId="0F9FFF4E" w:rsidR="00E77164" w:rsidRPr="00B35BB3" w:rsidRDefault="001E6D4D" w:rsidP="00747845">
            <w:pPr>
              <w:pStyle w:val="Standard"/>
              <w:numPr>
                <w:ilvl w:val="0"/>
                <w:numId w:val="234"/>
              </w:numPr>
              <w:ind w:left="600" w:hanging="540"/>
              <w:rPr>
                <w:b/>
                <w:bCs/>
              </w:rPr>
            </w:pPr>
            <w:r w:rsidRPr="00BC54CF">
              <w:rPr>
                <w:rFonts w:ascii="Arial" w:eastAsia="Arial" w:hAnsi="Arial" w:cs="Arial"/>
                <w:b/>
                <w:bCs/>
                <w:color w:val="000000"/>
                <w:sz w:val="22"/>
                <w:szCs w:val="22"/>
              </w:rPr>
              <w:t>Apply</w:t>
            </w:r>
            <w:r>
              <w:rPr>
                <w:rFonts w:ascii="Arial" w:eastAsia="Arial" w:hAnsi="Arial" w:cs="Arial"/>
                <w:b/>
                <w:bCs/>
                <w:color w:val="000000"/>
                <w:sz w:val="22"/>
                <w:szCs w:val="22"/>
              </w:rPr>
              <w:t xml:space="preserve"> </w:t>
            </w:r>
            <w:r w:rsidR="00E77164" w:rsidRPr="00B35BB3">
              <w:rPr>
                <w:rFonts w:ascii="Arial" w:eastAsia="Arial" w:hAnsi="Arial" w:cs="Arial"/>
                <w:b/>
                <w:bCs/>
                <w:color w:val="000000"/>
                <w:sz w:val="22"/>
                <w:szCs w:val="22"/>
              </w:rPr>
              <w:t>Fundamentals of Electricity</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AF969E" w14:textId="77777777" w:rsidR="00E77164" w:rsidRPr="00D8503E" w:rsidRDefault="00E77164" w:rsidP="00747845">
            <w:pPr>
              <w:pStyle w:val="Standard"/>
              <w:keepNext/>
              <w:keepLines/>
              <w:numPr>
                <w:ilvl w:val="0"/>
                <w:numId w:val="235"/>
              </w:numPr>
              <w:spacing w:line="360" w:lineRule="auto"/>
              <w:rPr>
                <w:rFonts w:ascii="Arial" w:eastAsia="Arial" w:hAnsi="Arial" w:cs="Arial"/>
                <w:color w:val="000000"/>
                <w:sz w:val="22"/>
                <w:szCs w:val="22"/>
              </w:rPr>
            </w:pPr>
            <w:r w:rsidRPr="00342776">
              <w:rPr>
                <w:rFonts w:ascii="Arial" w:eastAsia="Arial" w:hAnsi="Arial" w:cs="Arial"/>
                <w:color w:val="000000"/>
                <w:sz w:val="22"/>
                <w:szCs w:val="22"/>
              </w:rPr>
              <w:t>Identify basic electrical components and their functions</w:t>
            </w:r>
          </w:p>
          <w:p w14:paraId="2031F4C1" w14:textId="7DF27442" w:rsidR="00E77164" w:rsidRPr="00D8503E" w:rsidRDefault="00CC7958" w:rsidP="00747845">
            <w:pPr>
              <w:pStyle w:val="Standard"/>
              <w:keepNext/>
              <w:keepLines/>
              <w:numPr>
                <w:ilvl w:val="0"/>
                <w:numId w:val="235"/>
              </w:numPr>
              <w:spacing w:line="360" w:lineRule="auto"/>
              <w:rPr>
                <w:rFonts w:ascii="Arial" w:eastAsia="Arial" w:hAnsi="Arial" w:cs="Arial"/>
                <w:color w:val="000000"/>
                <w:sz w:val="22"/>
                <w:szCs w:val="22"/>
              </w:rPr>
            </w:pPr>
            <w:r>
              <w:rPr>
                <w:rFonts w:ascii="Arial" w:eastAsia="Arial" w:hAnsi="Arial" w:cs="Arial"/>
                <w:color w:val="000000"/>
                <w:sz w:val="22"/>
                <w:szCs w:val="22"/>
              </w:rPr>
              <w:t>Measure</w:t>
            </w:r>
            <w:r w:rsidR="00E77164" w:rsidRPr="00342776">
              <w:rPr>
                <w:rFonts w:ascii="Arial" w:eastAsia="Arial" w:hAnsi="Arial" w:cs="Arial"/>
                <w:color w:val="000000"/>
                <w:sz w:val="22"/>
                <w:szCs w:val="22"/>
              </w:rPr>
              <w:t xml:space="preserve"> electric current </w:t>
            </w:r>
          </w:p>
          <w:p w14:paraId="37876349" w14:textId="59C7E625" w:rsidR="00E77164" w:rsidRPr="00D8503E" w:rsidRDefault="00CC7958" w:rsidP="00747845">
            <w:pPr>
              <w:pStyle w:val="Standard"/>
              <w:keepNext/>
              <w:keepLines/>
              <w:numPr>
                <w:ilvl w:val="0"/>
                <w:numId w:val="235"/>
              </w:numPr>
              <w:spacing w:line="360" w:lineRule="auto"/>
              <w:rPr>
                <w:rFonts w:ascii="Arial" w:eastAsia="Arial" w:hAnsi="Arial" w:cs="Arial"/>
                <w:color w:val="000000"/>
                <w:sz w:val="22"/>
                <w:szCs w:val="22"/>
              </w:rPr>
            </w:pPr>
            <w:r>
              <w:rPr>
                <w:rFonts w:ascii="Arial" w:eastAsiaTheme="minorEastAsia" w:hAnsi="Arial"/>
                <w:sz w:val="22"/>
                <w:szCs w:val="22"/>
              </w:rPr>
              <w:t>Measure</w:t>
            </w:r>
            <w:r w:rsidR="00D41D53">
              <w:rPr>
                <w:rFonts w:ascii="Arial" w:eastAsiaTheme="minorEastAsia" w:hAnsi="Arial"/>
                <w:sz w:val="22"/>
                <w:szCs w:val="22"/>
              </w:rPr>
              <w:t xml:space="preserve"> </w:t>
            </w:r>
            <w:r w:rsidR="00E77164" w:rsidRPr="00342776">
              <w:rPr>
                <w:rFonts w:ascii="Arial" w:eastAsiaTheme="minorEastAsia" w:hAnsi="Arial"/>
                <w:sz w:val="22"/>
                <w:szCs w:val="22"/>
              </w:rPr>
              <w:t xml:space="preserve">voltage and resistance </w:t>
            </w:r>
          </w:p>
          <w:p w14:paraId="65A21429" w14:textId="77777777" w:rsidR="006329FD" w:rsidRPr="007B568A" w:rsidRDefault="002952BA" w:rsidP="00747845">
            <w:pPr>
              <w:pStyle w:val="Standard"/>
              <w:keepNext/>
              <w:keepLines/>
              <w:numPr>
                <w:ilvl w:val="0"/>
                <w:numId w:val="235"/>
              </w:numPr>
              <w:spacing w:line="360" w:lineRule="auto"/>
              <w:rPr>
                <w:rFonts w:ascii="Arial" w:eastAsia="Arial" w:hAnsi="Arial" w:cs="Arial"/>
                <w:color w:val="000000"/>
                <w:sz w:val="22"/>
                <w:szCs w:val="22"/>
              </w:rPr>
            </w:pPr>
            <w:r>
              <w:rPr>
                <w:rFonts w:ascii="Arial" w:eastAsiaTheme="minorEastAsia" w:hAnsi="Arial"/>
                <w:sz w:val="22"/>
                <w:szCs w:val="22"/>
              </w:rPr>
              <w:t>Draw</w:t>
            </w:r>
            <w:r w:rsidR="00E77164" w:rsidRPr="00342776">
              <w:rPr>
                <w:rFonts w:ascii="Arial" w:eastAsiaTheme="minorEastAsia" w:hAnsi="Arial"/>
                <w:sz w:val="22"/>
                <w:szCs w:val="22"/>
              </w:rPr>
              <w:t xml:space="preserve"> </w:t>
            </w:r>
            <w:r w:rsidR="00850A34">
              <w:rPr>
                <w:rFonts w:ascii="Arial" w:eastAsiaTheme="minorEastAsia" w:hAnsi="Arial"/>
                <w:sz w:val="22"/>
                <w:szCs w:val="22"/>
              </w:rPr>
              <w:t>Series</w:t>
            </w:r>
            <w:r w:rsidR="00E77164" w:rsidRPr="00342776">
              <w:rPr>
                <w:rFonts w:ascii="Arial" w:eastAsiaTheme="minorEastAsia" w:hAnsi="Arial"/>
                <w:sz w:val="22"/>
                <w:szCs w:val="22"/>
              </w:rPr>
              <w:t xml:space="preserve"> circuit diagrams</w:t>
            </w:r>
          </w:p>
          <w:p w14:paraId="0A11731A" w14:textId="42C9FBA6" w:rsidR="007B568A" w:rsidRPr="006329FD" w:rsidRDefault="007B568A" w:rsidP="007B568A">
            <w:pPr>
              <w:pStyle w:val="Standard"/>
              <w:keepNext/>
              <w:keepLines/>
              <w:numPr>
                <w:ilvl w:val="0"/>
                <w:numId w:val="235"/>
              </w:numPr>
              <w:spacing w:line="360" w:lineRule="auto"/>
              <w:rPr>
                <w:rFonts w:ascii="Arial" w:eastAsia="Arial" w:hAnsi="Arial" w:cs="Arial"/>
                <w:color w:val="000000"/>
                <w:sz w:val="22"/>
                <w:szCs w:val="22"/>
              </w:rPr>
            </w:pPr>
            <w:r>
              <w:rPr>
                <w:rFonts w:ascii="Arial" w:eastAsiaTheme="minorEastAsia" w:hAnsi="Arial"/>
                <w:sz w:val="22"/>
                <w:szCs w:val="22"/>
              </w:rPr>
              <w:t>Draw</w:t>
            </w:r>
            <w:r w:rsidRPr="00342776">
              <w:rPr>
                <w:rFonts w:ascii="Arial" w:eastAsiaTheme="minorEastAsia" w:hAnsi="Arial"/>
                <w:sz w:val="22"/>
                <w:szCs w:val="22"/>
              </w:rPr>
              <w:t xml:space="preserve"> </w:t>
            </w:r>
            <w:r>
              <w:rPr>
                <w:rFonts w:ascii="Arial" w:eastAsiaTheme="minorEastAsia" w:hAnsi="Arial"/>
                <w:sz w:val="22"/>
                <w:szCs w:val="22"/>
              </w:rPr>
              <w:t>Parallel</w:t>
            </w:r>
            <w:r w:rsidRPr="00342776">
              <w:rPr>
                <w:rFonts w:ascii="Arial" w:eastAsiaTheme="minorEastAsia" w:hAnsi="Arial"/>
                <w:sz w:val="22"/>
                <w:szCs w:val="22"/>
              </w:rPr>
              <w:t xml:space="preserve"> circuit diagrams</w:t>
            </w:r>
          </w:p>
          <w:p w14:paraId="57076A7B" w14:textId="2F819317" w:rsidR="001A5453" w:rsidRPr="001A5453" w:rsidRDefault="00647D75" w:rsidP="00747845">
            <w:pPr>
              <w:pStyle w:val="Standard"/>
              <w:keepNext/>
              <w:keepLines/>
              <w:numPr>
                <w:ilvl w:val="0"/>
                <w:numId w:val="235"/>
              </w:numPr>
              <w:spacing w:line="360" w:lineRule="auto"/>
              <w:rPr>
                <w:rFonts w:ascii="Arial" w:eastAsia="Arial" w:hAnsi="Arial" w:cs="Arial"/>
                <w:color w:val="000000"/>
                <w:sz w:val="22"/>
                <w:szCs w:val="22"/>
              </w:rPr>
            </w:pPr>
            <w:r w:rsidRPr="009C010F">
              <w:rPr>
                <w:rFonts w:ascii="Arial" w:hAnsi="Arial"/>
                <w:color w:val="000000" w:themeColor="text1"/>
                <w:sz w:val="22"/>
                <w:szCs w:val="22"/>
              </w:rPr>
              <w:t>Make series circuit and measure voltage</w:t>
            </w:r>
          </w:p>
          <w:p w14:paraId="5FF8B2D2" w14:textId="3BC5FCDB" w:rsidR="00E77164" w:rsidRPr="00D8503E" w:rsidRDefault="001A5453" w:rsidP="00747845">
            <w:pPr>
              <w:pStyle w:val="Standard"/>
              <w:keepNext/>
              <w:keepLines/>
              <w:numPr>
                <w:ilvl w:val="0"/>
                <w:numId w:val="235"/>
              </w:numPr>
              <w:spacing w:line="360" w:lineRule="auto"/>
              <w:rPr>
                <w:rFonts w:ascii="Arial" w:eastAsia="Arial" w:hAnsi="Arial" w:cs="Arial"/>
                <w:color w:val="000000"/>
                <w:sz w:val="22"/>
                <w:szCs w:val="22"/>
              </w:rPr>
            </w:pPr>
            <w:r w:rsidRPr="009C010F">
              <w:rPr>
                <w:rFonts w:ascii="Arial" w:hAnsi="Arial"/>
                <w:color w:val="000000" w:themeColor="text1"/>
                <w:sz w:val="22"/>
                <w:szCs w:val="22"/>
              </w:rPr>
              <w:t>Make parallel circuit</w:t>
            </w:r>
            <w:r>
              <w:rPr>
                <w:rFonts w:ascii="Arial" w:hAnsi="Arial"/>
                <w:color w:val="000000" w:themeColor="text1"/>
                <w:sz w:val="22"/>
                <w:szCs w:val="22"/>
              </w:rPr>
              <w:t xml:space="preserve"> and</w:t>
            </w:r>
            <w:r w:rsidRPr="009C010F">
              <w:rPr>
                <w:rFonts w:ascii="Arial" w:hAnsi="Arial"/>
                <w:color w:val="000000" w:themeColor="text1"/>
                <w:sz w:val="22"/>
                <w:szCs w:val="22"/>
              </w:rPr>
              <w:t xml:space="preserve"> measure current</w:t>
            </w:r>
            <w:r w:rsidR="00E77164" w:rsidRPr="00342776">
              <w:rPr>
                <w:rFonts w:ascii="Arial" w:eastAsiaTheme="minorEastAsia" w:hAnsi="Arial"/>
                <w:sz w:val="22"/>
                <w:szCs w:val="22"/>
              </w:rPr>
              <w:t xml:space="preserve"> </w:t>
            </w:r>
          </w:p>
          <w:p w14:paraId="62F1112E" w14:textId="2B1F737C" w:rsidR="00E77164" w:rsidRPr="00342776" w:rsidRDefault="00810143" w:rsidP="00747845">
            <w:pPr>
              <w:pStyle w:val="Standard"/>
              <w:keepNext/>
              <w:keepLines/>
              <w:numPr>
                <w:ilvl w:val="0"/>
                <w:numId w:val="235"/>
              </w:numPr>
              <w:spacing w:line="360" w:lineRule="auto"/>
              <w:rPr>
                <w:rFonts w:ascii="Arial" w:eastAsia="Arial" w:hAnsi="Arial" w:cs="Arial"/>
                <w:color w:val="000000"/>
                <w:sz w:val="22"/>
                <w:szCs w:val="22"/>
              </w:rPr>
            </w:pPr>
            <w:r>
              <w:rPr>
                <w:rFonts w:ascii="Arial" w:eastAsiaTheme="minorEastAsia" w:hAnsi="Arial"/>
                <w:sz w:val="22"/>
                <w:szCs w:val="22"/>
              </w:rPr>
              <w:t>Adopt</w:t>
            </w:r>
            <w:r w:rsidR="002952BA">
              <w:rPr>
                <w:rFonts w:ascii="Arial" w:eastAsiaTheme="minorEastAsia" w:hAnsi="Arial"/>
                <w:sz w:val="22"/>
                <w:szCs w:val="22"/>
              </w:rPr>
              <w:t xml:space="preserve"> </w:t>
            </w:r>
            <w:r w:rsidR="00E77164" w:rsidRPr="00342776">
              <w:rPr>
                <w:rFonts w:ascii="Arial" w:eastAsiaTheme="minorEastAsia" w:hAnsi="Arial"/>
                <w:sz w:val="22"/>
                <w:szCs w:val="22"/>
              </w:rPr>
              <w:t>safety precautions</w:t>
            </w:r>
            <w:r w:rsidR="00E77164">
              <w:rPr>
                <w:rFonts w:ascii="Arial" w:eastAsiaTheme="minorEastAsia" w:hAnsi="Arial"/>
                <w:sz w:val="22"/>
                <w:szCs w:val="22"/>
              </w:rPr>
              <w:t xml:space="preserve"> related to </w:t>
            </w:r>
            <w:r w:rsidR="00E77164" w:rsidRPr="00342776">
              <w:rPr>
                <w:rFonts w:ascii="Arial" w:eastAsiaTheme="minorEastAsia" w:hAnsi="Arial"/>
                <w:sz w:val="22"/>
                <w:szCs w:val="22"/>
              </w:rPr>
              <w:t>electrical circuit</w:t>
            </w:r>
            <w:r w:rsidR="00E77164">
              <w:rPr>
                <w:rFonts w:ascii="Arial" w:eastAsiaTheme="minorEastAsia" w:hAnsi="Arial"/>
                <w:sz w:val="22"/>
                <w:szCs w:val="22"/>
              </w:rPr>
              <w:t>s</w:t>
            </w:r>
          </w:p>
        </w:tc>
      </w:tr>
      <w:tr w:rsidR="00E77164" w14:paraId="1337DA82" w14:textId="77777777" w:rsidTr="00B35BB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181B10" w14:textId="77777777" w:rsidR="00E77164" w:rsidRPr="00B35BB3" w:rsidRDefault="00E77164" w:rsidP="00747845">
            <w:pPr>
              <w:pStyle w:val="Standard"/>
              <w:numPr>
                <w:ilvl w:val="0"/>
                <w:numId w:val="234"/>
              </w:numPr>
              <w:ind w:left="600" w:hanging="540"/>
              <w:rPr>
                <w:rFonts w:ascii="Arial" w:hAnsi="Arial" w:cs="Arial"/>
                <w:b/>
                <w:bCs/>
                <w:sz w:val="22"/>
                <w:szCs w:val="22"/>
              </w:rPr>
            </w:pPr>
            <w:r w:rsidRPr="00B35BB3">
              <w:rPr>
                <w:rFonts w:ascii="Arial" w:hAnsi="Arial" w:cs="Arial"/>
                <w:b/>
                <w:bCs/>
                <w:sz w:val="22"/>
                <w:szCs w:val="22"/>
              </w:rPr>
              <w:t>Install Protection Devices and Apply Electrical Safety</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D2F93A" w14:textId="77777777" w:rsidR="00E77164" w:rsidRPr="002F245E" w:rsidRDefault="00E77164" w:rsidP="00747845">
            <w:pPr>
              <w:pStyle w:val="Standard"/>
              <w:keepNext/>
              <w:keepLines/>
              <w:numPr>
                <w:ilvl w:val="0"/>
                <w:numId w:val="236"/>
              </w:numPr>
              <w:spacing w:line="360" w:lineRule="auto"/>
              <w:rPr>
                <w:rFonts w:ascii="Arial" w:eastAsia="Arial" w:hAnsi="Arial" w:cs="Arial"/>
                <w:color w:val="000000"/>
                <w:sz w:val="22"/>
                <w:szCs w:val="22"/>
              </w:rPr>
            </w:pPr>
            <w:r w:rsidRPr="002F245E">
              <w:rPr>
                <w:rFonts w:ascii="Arial" w:eastAsiaTheme="minorEastAsia" w:hAnsi="Arial"/>
                <w:sz w:val="22"/>
                <w:szCs w:val="22"/>
              </w:rPr>
              <w:t xml:space="preserve">Install circuit breakers and fuses </w:t>
            </w:r>
          </w:p>
          <w:p w14:paraId="4FAFD354" w14:textId="77777777" w:rsidR="00E77164" w:rsidRPr="00580201" w:rsidRDefault="00E77164" w:rsidP="00747845">
            <w:pPr>
              <w:pStyle w:val="Standard"/>
              <w:keepNext/>
              <w:keepLines/>
              <w:numPr>
                <w:ilvl w:val="0"/>
                <w:numId w:val="236"/>
              </w:numPr>
              <w:spacing w:line="360" w:lineRule="auto"/>
              <w:rPr>
                <w:rFonts w:ascii="Arial" w:eastAsia="Arial" w:hAnsi="Arial" w:cs="Arial"/>
                <w:color w:val="000000"/>
                <w:sz w:val="22"/>
                <w:szCs w:val="22"/>
              </w:rPr>
            </w:pPr>
            <w:r w:rsidRPr="002F245E">
              <w:rPr>
                <w:rFonts w:ascii="Arial" w:eastAsiaTheme="minorEastAsia" w:hAnsi="Arial"/>
                <w:sz w:val="22"/>
                <w:szCs w:val="22"/>
              </w:rPr>
              <w:t xml:space="preserve">Ground electrical systems </w:t>
            </w:r>
            <w:r>
              <w:rPr>
                <w:rFonts w:ascii="Arial" w:eastAsiaTheme="minorEastAsia" w:hAnsi="Arial"/>
                <w:sz w:val="22"/>
                <w:szCs w:val="22"/>
              </w:rPr>
              <w:t>Correctly</w:t>
            </w:r>
            <w:r w:rsidRPr="00580201">
              <w:rPr>
                <w:rFonts w:ascii="Arial" w:eastAsia="Arial" w:hAnsi="Arial" w:cs="Arial"/>
                <w:color w:val="000000"/>
                <w:sz w:val="22"/>
                <w:szCs w:val="22"/>
              </w:rPr>
              <w:t xml:space="preserve"> </w:t>
            </w:r>
          </w:p>
          <w:p w14:paraId="274B0C44" w14:textId="467DEBD3" w:rsidR="00E77164" w:rsidRPr="00580201" w:rsidRDefault="00E77164" w:rsidP="00747845">
            <w:pPr>
              <w:pStyle w:val="Standard"/>
              <w:keepNext/>
              <w:keepLines/>
              <w:numPr>
                <w:ilvl w:val="0"/>
                <w:numId w:val="236"/>
              </w:numPr>
              <w:spacing w:line="360" w:lineRule="auto"/>
              <w:rPr>
                <w:rFonts w:ascii="Arial" w:eastAsia="Arial" w:hAnsi="Arial" w:cs="Arial"/>
                <w:color w:val="000000"/>
                <w:sz w:val="22"/>
                <w:szCs w:val="22"/>
              </w:rPr>
            </w:pPr>
            <w:r w:rsidRPr="002F245E">
              <w:rPr>
                <w:rFonts w:ascii="Arial" w:eastAsiaTheme="minorEastAsia" w:hAnsi="Arial"/>
                <w:sz w:val="22"/>
                <w:szCs w:val="22"/>
              </w:rPr>
              <w:t xml:space="preserve">Inspect and test protection devices </w:t>
            </w:r>
          </w:p>
          <w:p w14:paraId="052262E0" w14:textId="1BAE0EF9" w:rsidR="00E77164" w:rsidRPr="00D37CD9" w:rsidRDefault="006D18D1" w:rsidP="00747845">
            <w:pPr>
              <w:pStyle w:val="Standard"/>
              <w:keepNext/>
              <w:keepLines/>
              <w:numPr>
                <w:ilvl w:val="0"/>
                <w:numId w:val="236"/>
              </w:numPr>
              <w:spacing w:line="360" w:lineRule="auto"/>
              <w:rPr>
                <w:rFonts w:ascii="Arial" w:eastAsia="Arial" w:hAnsi="Arial" w:cs="Arial"/>
                <w:color w:val="000000"/>
                <w:sz w:val="22"/>
                <w:szCs w:val="22"/>
              </w:rPr>
            </w:pPr>
            <w:r>
              <w:rPr>
                <w:rFonts w:ascii="Arial" w:eastAsia="Arial" w:hAnsi="Arial" w:cs="Arial"/>
                <w:color w:val="000000"/>
                <w:sz w:val="22"/>
                <w:szCs w:val="22"/>
              </w:rPr>
              <w:t>Wear</w:t>
            </w:r>
            <w:r w:rsidR="00E77164">
              <w:rPr>
                <w:rFonts w:ascii="Arial" w:eastAsia="Arial" w:hAnsi="Arial" w:cs="Arial"/>
                <w:color w:val="000000"/>
                <w:sz w:val="22"/>
                <w:szCs w:val="22"/>
              </w:rPr>
              <w:t xml:space="preserve"> </w:t>
            </w:r>
            <w:r w:rsidR="00E77164" w:rsidRPr="002F245E">
              <w:rPr>
                <w:rFonts w:ascii="Arial" w:eastAsia="Arial" w:hAnsi="Arial" w:cs="Arial"/>
                <w:color w:val="000000"/>
                <w:sz w:val="22"/>
                <w:szCs w:val="22"/>
              </w:rPr>
              <w:t xml:space="preserve">personal protective equipment (PPE) </w:t>
            </w:r>
          </w:p>
        </w:tc>
      </w:tr>
      <w:tr w:rsidR="00E77164" w14:paraId="042FAA13" w14:textId="77777777" w:rsidTr="00B35BB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0C66A5E" w14:textId="5DE815A5" w:rsidR="00E77164" w:rsidRPr="00B35BB3" w:rsidRDefault="00E4041D" w:rsidP="00747845">
            <w:pPr>
              <w:pStyle w:val="Standard"/>
              <w:numPr>
                <w:ilvl w:val="0"/>
                <w:numId w:val="234"/>
              </w:numPr>
              <w:ind w:left="600" w:hanging="540"/>
              <w:rPr>
                <w:rFonts w:ascii="Arial" w:hAnsi="Arial" w:cs="Arial"/>
                <w:b/>
                <w:bCs/>
                <w:sz w:val="22"/>
                <w:szCs w:val="22"/>
              </w:rPr>
            </w:pPr>
            <w:r w:rsidRPr="00E4041D">
              <w:rPr>
                <w:rFonts w:ascii="Arial" w:hAnsi="Arial" w:cs="Arial"/>
                <w:b/>
                <w:bCs/>
                <w:sz w:val="22"/>
                <w:szCs w:val="22"/>
                <w:lang w:val="en-US"/>
              </w:rPr>
              <w:t>Make Electrical Connections</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6EB7A61" w14:textId="77777777" w:rsidR="00E77164" w:rsidRPr="00580201" w:rsidRDefault="00E77164" w:rsidP="00747845">
            <w:pPr>
              <w:pStyle w:val="Standard"/>
              <w:numPr>
                <w:ilvl w:val="0"/>
                <w:numId w:val="237"/>
              </w:numPr>
              <w:spacing w:line="360" w:lineRule="auto"/>
              <w:rPr>
                <w:rFonts w:ascii="Arial" w:eastAsia="Arial" w:hAnsi="Arial" w:cs="Arial"/>
                <w:color w:val="000000"/>
                <w:sz w:val="22"/>
                <w:szCs w:val="22"/>
              </w:rPr>
            </w:pPr>
            <w:r w:rsidRPr="008F4B74">
              <w:rPr>
                <w:rFonts w:ascii="Arial" w:eastAsia="Arial" w:hAnsi="Arial" w:cs="Arial"/>
                <w:color w:val="000000"/>
                <w:sz w:val="22"/>
                <w:szCs w:val="22"/>
              </w:rPr>
              <w:t>Identif</w:t>
            </w:r>
            <w:r>
              <w:rPr>
                <w:rFonts w:ascii="Arial" w:eastAsia="Arial" w:hAnsi="Arial" w:cs="Arial"/>
                <w:color w:val="000000"/>
                <w:sz w:val="22"/>
                <w:szCs w:val="22"/>
              </w:rPr>
              <w:t>y</w:t>
            </w:r>
            <w:r w:rsidRPr="008F4B74">
              <w:rPr>
                <w:rFonts w:ascii="Arial" w:eastAsia="Arial" w:hAnsi="Arial" w:cs="Arial"/>
                <w:color w:val="000000"/>
                <w:sz w:val="22"/>
                <w:szCs w:val="22"/>
              </w:rPr>
              <w:t xml:space="preserve"> and match connection terminals</w:t>
            </w:r>
          </w:p>
          <w:p w14:paraId="4C016942" w14:textId="77777777" w:rsidR="00A016E0" w:rsidRDefault="00E77164" w:rsidP="00747845">
            <w:pPr>
              <w:pStyle w:val="Standard"/>
              <w:numPr>
                <w:ilvl w:val="0"/>
                <w:numId w:val="237"/>
              </w:numPr>
              <w:spacing w:line="360" w:lineRule="auto"/>
              <w:rPr>
                <w:rFonts w:ascii="Arial" w:eastAsia="Arial" w:hAnsi="Arial" w:cs="Arial"/>
                <w:color w:val="000000"/>
                <w:sz w:val="22"/>
                <w:szCs w:val="22"/>
              </w:rPr>
            </w:pPr>
            <w:r>
              <w:rPr>
                <w:rFonts w:ascii="Arial" w:eastAsiaTheme="minorEastAsia" w:hAnsi="Arial"/>
                <w:sz w:val="22"/>
                <w:szCs w:val="22"/>
              </w:rPr>
              <w:t>Practice</w:t>
            </w:r>
            <w:r w:rsidRPr="008F4B74">
              <w:rPr>
                <w:rFonts w:ascii="Arial" w:eastAsiaTheme="minorEastAsia" w:hAnsi="Arial"/>
                <w:sz w:val="22"/>
                <w:szCs w:val="22"/>
              </w:rPr>
              <w:t xml:space="preserve"> wiring diagrams </w:t>
            </w:r>
            <w:r>
              <w:rPr>
                <w:rFonts w:ascii="Arial" w:eastAsiaTheme="minorEastAsia" w:hAnsi="Arial"/>
                <w:sz w:val="22"/>
                <w:szCs w:val="22"/>
              </w:rPr>
              <w:t>precisely</w:t>
            </w:r>
            <w:r w:rsidRPr="00580201">
              <w:rPr>
                <w:rFonts w:ascii="Arial" w:eastAsia="Arial" w:hAnsi="Arial" w:cs="Arial"/>
                <w:color w:val="000000"/>
                <w:sz w:val="22"/>
                <w:szCs w:val="22"/>
              </w:rPr>
              <w:t xml:space="preserve"> </w:t>
            </w:r>
          </w:p>
          <w:p w14:paraId="02C2BA1A" w14:textId="33611F72" w:rsidR="00E77164" w:rsidRPr="00A016E0" w:rsidRDefault="00A016E0" w:rsidP="00747845">
            <w:pPr>
              <w:pStyle w:val="Standard"/>
              <w:numPr>
                <w:ilvl w:val="0"/>
                <w:numId w:val="237"/>
              </w:numPr>
              <w:spacing w:line="360" w:lineRule="auto"/>
              <w:rPr>
                <w:rFonts w:ascii="Arial" w:eastAsia="Arial" w:hAnsi="Arial" w:cs="Arial"/>
                <w:color w:val="000000"/>
                <w:sz w:val="22"/>
                <w:szCs w:val="22"/>
              </w:rPr>
            </w:pPr>
            <w:r w:rsidRPr="00A016E0">
              <w:rPr>
                <w:rFonts w:ascii="Arial" w:eastAsia="Arial" w:hAnsi="Arial" w:cs="Arial"/>
                <w:color w:val="000000"/>
                <w:sz w:val="22"/>
                <w:szCs w:val="22"/>
                <w:lang w:val="en-US"/>
              </w:rPr>
              <w:t>Make connection to Motors, Generators and Transformers</w:t>
            </w:r>
            <w:r w:rsidR="00E77164" w:rsidRPr="00A016E0">
              <w:rPr>
                <w:rFonts w:ascii="Arial" w:eastAsia="Arial" w:hAnsi="Arial" w:cs="Arial"/>
                <w:color w:val="000000"/>
                <w:sz w:val="22"/>
                <w:szCs w:val="22"/>
              </w:rPr>
              <w:t xml:space="preserve"> </w:t>
            </w:r>
          </w:p>
          <w:p w14:paraId="036A2947" w14:textId="6A084522" w:rsidR="00E77164" w:rsidRPr="00580201" w:rsidRDefault="00180858" w:rsidP="00747845">
            <w:pPr>
              <w:pStyle w:val="Standard"/>
              <w:numPr>
                <w:ilvl w:val="0"/>
                <w:numId w:val="237"/>
              </w:numPr>
              <w:spacing w:line="360" w:lineRule="auto"/>
            </w:pPr>
            <w:r>
              <w:rPr>
                <w:rFonts w:ascii="Arial" w:eastAsia="Arial" w:hAnsi="Arial" w:cs="Arial"/>
                <w:color w:val="000000"/>
                <w:sz w:val="22"/>
                <w:szCs w:val="22"/>
              </w:rPr>
              <w:t>Check</w:t>
            </w:r>
            <w:r w:rsidR="00E77164" w:rsidRPr="008F4B74">
              <w:rPr>
                <w:rFonts w:ascii="Arial" w:eastAsia="Arial" w:hAnsi="Arial" w:cs="Arial"/>
                <w:color w:val="000000"/>
                <w:sz w:val="22"/>
                <w:szCs w:val="22"/>
              </w:rPr>
              <w:t xml:space="preserve"> connections to prevent looseness </w:t>
            </w:r>
          </w:p>
          <w:p w14:paraId="1ABE3442" w14:textId="77777777" w:rsidR="00E77164" w:rsidRPr="008F4B74" w:rsidRDefault="00E77164" w:rsidP="00747845">
            <w:pPr>
              <w:pStyle w:val="Standard"/>
              <w:numPr>
                <w:ilvl w:val="0"/>
                <w:numId w:val="237"/>
              </w:numPr>
              <w:spacing w:line="360" w:lineRule="auto"/>
            </w:pPr>
            <w:r w:rsidRPr="008F4B74">
              <w:rPr>
                <w:rFonts w:ascii="Arial" w:eastAsiaTheme="minorEastAsia" w:hAnsi="Arial"/>
                <w:sz w:val="22"/>
                <w:szCs w:val="22"/>
              </w:rPr>
              <w:t xml:space="preserve">Verify polarity and phase alignment </w:t>
            </w:r>
          </w:p>
          <w:p w14:paraId="0DE77993" w14:textId="77777777" w:rsidR="00E77164" w:rsidRDefault="00E77164" w:rsidP="00747845">
            <w:pPr>
              <w:pStyle w:val="Standard"/>
              <w:numPr>
                <w:ilvl w:val="0"/>
                <w:numId w:val="237"/>
              </w:numPr>
              <w:spacing w:line="360" w:lineRule="auto"/>
            </w:pPr>
            <w:r w:rsidRPr="008F4B74">
              <w:rPr>
                <w:rFonts w:ascii="Arial" w:eastAsiaTheme="minorEastAsia" w:hAnsi="Arial"/>
                <w:sz w:val="22"/>
                <w:szCs w:val="22"/>
              </w:rPr>
              <w:t xml:space="preserve">Test equipment for proper operation and safety </w:t>
            </w:r>
            <w:r w:rsidRPr="00564A3D">
              <w:rPr>
                <w:rFonts w:ascii="Arial" w:eastAsia="Arial" w:hAnsi="Arial" w:cs="Arial"/>
                <w:color w:val="000000"/>
                <w:sz w:val="22"/>
                <w:szCs w:val="22"/>
              </w:rPr>
              <w:t xml:space="preserve"> </w:t>
            </w:r>
          </w:p>
        </w:tc>
      </w:tr>
      <w:tr w:rsidR="00E77164" w14:paraId="62E4B099" w14:textId="77777777" w:rsidTr="00B35BB3">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39C566F" w14:textId="4FE6BD7B" w:rsidR="00E77164" w:rsidRPr="00B35BB3" w:rsidRDefault="00CA4F70" w:rsidP="00747845">
            <w:pPr>
              <w:pStyle w:val="Standard"/>
              <w:numPr>
                <w:ilvl w:val="0"/>
                <w:numId w:val="234"/>
              </w:numPr>
              <w:ind w:left="600" w:hanging="540"/>
              <w:rPr>
                <w:rFonts w:ascii="Arial" w:hAnsi="Arial" w:cs="Arial"/>
                <w:b/>
                <w:bCs/>
                <w:sz w:val="22"/>
                <w:szCs w:val="22"/>
              </w:rPr>
            </w:pPr>
            <w:r w:rsidRPr="00BC54CF">
              <w:rPr>
                <w:rFonts w:ascii="Arial" w:eastAsia="Arial" w:hAnsi="Arial" w:cs="Arial"/>
                <w:b/>
                <w:bCs/>
                <w:color w:val="000000"/>
                <w:sz w:val="22"/>
                <w:szCs w:val="22"/>
              </w:rPr>
              <w:t>Apply</w:t>
            </w:r>
            <w:r w:rsidR="00E77164" w:rsidRPr="00B35BB3">
              <w:rPr>
                <w:rFonts w:ascii="Arial" w:eastAsia="Arial" w:hAnsi="Arial" w:cs="Arial"/>
                <w:b/>
                <w:bCs/>
                <w:color w:val="000000"/>
                <w:sz w:val="22"/>
                <w:szCs w:val="22"/>
              </w:rPr>
              <w:t xml:space="preserve"> Electrical Instruments and carryout Wiring</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ACB303" w14:textId="77777777" w:rsidR="00E77164" w:rsidRPr="00A20C87" w:rsidRDefault="00E77164" w:rsidP="00747845">
            <w:pPr>
              <w:pStyle w:val="Standard"/>
              <w:numPr>
                <w:ilvl w:val="0"/>
                <w:numId w:val="238"/>
              </w:numPr>
              <w:spacing w:line="360" w:lineRule="auto"/>
            </w:pPr>
            <w:r w:rsidRPr="00A40790">
              <w:rPr>
                <w:rFonts w:ascii="Arial" w:eastAsia="Arial" w:hAnsi="Arial" w:cs="Arial"/>
                <w:color w:val="000000"/>
                <w:sz w:val="22"/>
                <w:szCs w:val="22"/>
              </w:rPr>
              <w:t xml:space="preserve">Identify and classify electrical instruments </w:t>
            </w:r>
            <w:r w:rsidRPr="00A20C87">
              <w:rPr>
                <w:rFonts w:ascii="Arial" w:eastAsia="Arial" w:hAnsi="Arial" w:cs="Arial"/>
                <w:color w:val="000000"/>
                <w:sz w:val="22"/>
                <w:szCs w:val="22"/>
              </w:rPr>
              <w:t xml:space="preserve"> </w:t>
            </w:r>
          </w:p>
          <w:p w14:paraId="3DF5394B" w14:textId="341C3B10" w:rsidR="00E77164" w:rsidRPr="00200A65" w:rsidRDefault="00064644" w:rsidP="00747845">
            <w:pPr>
              <w:pStyle w:val="Standard"/>
              <w:numPr>
                <w:ilvl w:val="0"/>
                <w:numId w:val="238"/>
              </w:numPr>
              <w:spacing w:line="360" w:lineRule="auto"/>
              <w:rPr>
                <w:rFonts w:ascii="Arial" w:hAnsi="Arial" w:cs="Arial"/>
                <w:sz w:val="22"/>
                <w:szCs w:val="22"/>
              </w:rPr>
            </w:pPr>
            <w:r>
              <w:rPr>
                <w:rFonts w:ascii="Arial" w:eastAsiaTheme="minorEastAsia" w:hAnsi="Arial"/>
                <w:noProof/>
                <w:sz w:val="22"/>
                <w:szCs w:val="22"/>
              </w:rPr>
              <w:t>Perform</w:t>
            </w:r>
            <w:r w:rsidR="00E77164" w:rsidRPr="00200A65">
              <w:rPr>
                <w:rFonts w:ascii="Arial" w:eastAsiaTheme="minorEastAsia" w:hAnsi="Arial"/>
                <w:noProof/>
                <w:sz w:val="22"/>
                <w:szCs w:val="22"/>
              </w:rPr>
              <w:t xml:space="preserve"> calibration</w:t>
            </w:r>
            <w:r w:rsidR="00200A65" w:rsidRPr="00200A65">
              <w:rPr>
                <w:rFonts w:ascii="Arial" w:eastAsiaTheme="minorEastAsia" w:hAnsi="Arial"/>
                <w:noProof/>
                <w:sz w:val="22"/>
                <w:szCs w:val="22"/>
              </w:rPr>
              <w:t xml:space="preserve"> of </w:t>
            </w:r>
            <w:r w:rsidR="00E77164" w:rsidRPr="00200A65">
              <w:rPr>
                <w:rFonts w:ascii="Arial" w:hAnsi="Arial" w:cs="Arial"/>
                <w:sz w:val="22"/>
                <w:szCs w:val="22"/>
              </w:rPr>
              <w:t>Analog and digital instruments</w:t>
            </w:r>
          </w:p>
          <w:p w14:paraId="3C80492F" w14:textId="1BDC1DBE" w:rsidR="00E77164" w:rsidRDefault="00CA615F" w:rsidP="00747845">
            <w:pPr>
              <w:pStyle w:val="Standard"/>
              <w:numPr>
                <w:ilvl w:val="0"/>
                <w:numId w:val="239"/>
              </w:numPr>
              <w:spacing w:line="360" w:lineRule="auto"/>
              <w:rPr>
                <w:rFonts w:ascii="Arial" w:hAnsi="Arial" w:cs="Arial"/>
              </w:rPr>
            </w:pPr>
            <w:r>
              <w:rPr>
                <w:rFonts w:ascii="Arial" w:hAnsi="Arial" w:cs="Arial"/>
              </w:rPr>
              <w:t xml:space="preserve">Select </w:t>
            </w:r>
            <w:r w:rsidR="00E77164" w:rsidRPr="00CF7FA9">
              <w:rPr>
                <w:rFonts w:ascii="Arial" w:hAnsi="Arial" w:cs="Arial"/>
              </w:rPr>
              <w:t xml:space="preserve">wire types and sizes </w:t>
            </w:r>
            <w:r w:rsidR="00694885">
              <w:rPr>
                <w:rFonts w:ascii="Arial" w:hAnsi="Arial" w:cs="Arial"/>
              </w:rPr>
              <w:t>as per requirement</w:t>
            </w:r>
          </w:p>
          <w:p w14:paraId="20846545" w14:textId="0A22E9A7" w:rsidR="00E77164" w:rsidRDefault="00C12D55" w:rsidP="00747845">
            <w:pPr>
              <w:pStyle w:val="Standard"/>
              <w:numPr>
                <w:ilvl w:val="0"/>
                <w:numId w:val="239"/>
              </w:numPr>
              <w:spacing w:line="360" w:lineRule="auto"/>
              <w:rPr>
                <w:rFonts w:ascii="Arial" w:hAnsi="Arial" w:cs="Arial"/>
              </w:rPr>
            </w:pPr>
            <w:r>
              <w:rPr>
                <w:rFonts w:ascii="Arial" w:hAnsi="Arial" w:cs="Arial"/>
              </w:rPr>
              <w:t>Draw</w:t>
            </w:r>
            <w:r w:rsidR="00E77164">
              <w:rPr>
                <w:rFonts w:ascii="Arial" w:hAnsi="Arial" w:cs="Arial"/>
              </w:rPr>
              <w:t xml:space="preserve"> </w:t>
            </w:r>
            <w:r w:rsidR="004D5685">
              <w:rPr>
                <w:rFonts w:ascii="Arial" w:hAnsi="Arial" w:cs="Arial"/>
              </w:rPr>
              <w:t xml:space="preserve">Singal Phase </w:t>
            </w:r>
            <w:r w:rsidR="00E77164" w:rsidRPr="00CF7FA9">
              <w:rPr>
                <w:rFonts w:ascii="Arial" w:hAnsi="Arial" w:cs="Arial"/>
              </w:rPr>
              <w:t>wiring diagrams</w:t>
            </w:r>
          </w:p>
          <w:p w14:paraId="1D5F5891" w14:textId="1B8D478B" w:rsidR="00694885" w:rsidRPr="006175F5" w:rsidRDefault="006175F5" w:rsidP="00747845">
            <w:pPr>
              <w:pStyle w:val="Standard"/>
              <w:numPr>
                <w:ilvl w:val="0"/>
                <w:numId w:val="239"/>
              </w:numPr>
              <w:spacing w:line="360" w:lineRule="auto"/>
              <w:rPr>
                <w:rFonts w:ascii="Arial" w:hAnsi="Arial" w:cs="Arial"/>
              </w:rPr>
            </w:pPr>
            <w:r>
              <w:rPr>
                <w:rFonts w:ascii="Arial" w:eastAsia="Arial" w:hAnsi="Arial" w:cs="Arial"/>
                <w:color w:val="000000"/>
                <w:sz w:val="22"/>
                <w:szCs w:val="22"/>
              </w:rPr>
              <w:t>C</w:t>
            </w:r>
            <w:r w:rsidRPr="006175F5">
              <w:rPr>
                <w:rFonts w:ascii="Arial" w:eastAsia="Arial" w:hAnsi="Arial" w:cs="Arial"/>
                <w:color w:val="000000"/>
                <w:sz w:val="22"/>
                <w:szCs w:val="22"/>
              </w:rPr>
              <w:t>arry</w:t>
            </w:r>
            <w:r>
              <w:rPr>
                <w:rFonts w:ascii="Arial" w:eastAsia="Arial" w:hAnsi="Arial" w:cs="Arial"/>
                <w:color w:val="000000"/>
                <w:sz w:val="22"/>
                <w:szCs w:val="22"/>
              </w:rPr>
              <w:t xml:space="preserve"> </w:t>
            </w:r>
            <w:r w:rsidRPr="006175F5">
              <w:rPr>
                <w:rFonts w:ascii="Arial" w:eastAsia="Arial" w:hAnsi="Arial" w:cs="Arial"/>
                <w:color w:val="000000"/>
                <w:sz w:val="22"/>
                <w:szCs w:val="22"/>
              </w:rPr>
              <w:t>out</w:t>
            </w:r>
            <w:r>
              <w:rPr>
                <w:rFonts w:ascii="Arial" w:eastAsia="Arial" w:hAnsi="Arial" w:cs="Arial"/>
                <w:color w:val="000000"/>
                <w:sz w:val="22"/>
                <w:szCs w:val="22"/>
              </w:rPr>
              <w:t xml:space="preserve"> </w:t>
            </w:r>
            <w:r>
              <w:rPr>
                <w:rFonts w:ascii="Arial" w:hAnsi="Arial" w:cs="Arial"/>
              </w:rPr>
              <w:t xml:space="preserve">Singal Phase </w:t>
            </w:r>
            <w:r w:rsidRPr="00CF7FA9">
              <w:rPr>
                <w:rFonts w:ascii="Arial" w:hAnsi="Arial" w:cs="Arial"/>
              </w:rPr>
              <w:t>wiring</w:t>
            </w:r>
          </w:p>
          <w:p w14:paraId="122DCFB3" w14:textId="77777777" w:rsidR="00E77164" w:rsidRDefault="00E77164" w:rsidP="00747845">
            <w:pPr>
              <w:pStyle w:val="Standard"/>
              <w:numPr>
                <w:ilvl w:val="0"/>
                <w:numId w:val="239"/>
              </w:numPr>
              <w:spacing w:line="360" w:lineRule="auto"/>
              <w:rPr>
                <w:rFonts w:ascii="Arial" w:hAnsi="Arial" w:cs="Arial"/>
              </w:rPr>
            </w:pPr>
            <w:r w:rsidRPr="00CF7FA9">
              <w:rPr>
                <w:rFonts w:ascii="Arial" w:hAnsi="Arial" w:cs="Arial"/>
              </w:rPr>
              <w:t>Test wiring continuity and functionality</w:t>
            </w:r>
          </w:p>
          <w:p w14:paraId="0285D262" w14:textId="18B4827D" w:rsidR="00E77164" w:rsidRPr="00CF7FA9" w:rsidRDefault="00CA0CA8" w:rsidP="00747845">
            <w:pPr>
              <w:pStyle w:val="Standard"/>
              <w:numPr>
                <w:ilvl w:val="0"/>
                <w:numId w:val="239"/>
              </w:numPr>
              <w:spacing w:line="360" w:lineRule="auto"/>
              <w:rPr>
                <w:rFonts w:ascii="Arial" w:hAnsi="Arial" w:cs="Arial"/>
              </w:rPr>
            </w:pPr>
            <w:r>
              <w:rPr>
                <w:rFonts w:ascii="Arial" w:hAnsi="Arial" w:cs="Arial"/>
              </w:rPr>
              <w:lastRenderedPageBreak/>
              <w:t xml:space="preserve">Follow </w:t>
            </w:r>
            <w:r w:rsidR="00E77164">
              <w:rPr>
                <w:rFonts w:ascii="Arial" w:hAnsi="Arial" w:cs="Arial"/>
              </w:rPr>
              <w:t>S</w:t>
            </w:r>
            <w:r w:rsidR="00E77164" w:rsidRPr="00CF7FA9">
              <w:rPr>
                <w:rFonts w:ascii="Arial" w:hAnsi="Arial" w:cs="Arial"/>
              </w:rPr>
              <w:t>afety codes and regulations</w:t>
            </w:r>
          </w:p>
        </w:tc>
      </w:tr>
      <w:tr w:rsidR="00E77164" w14:paraId="673F5F14" w14:textId="77777777" w:rsidTr="00B35BB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57C3DC" w14:textId="347837E5" w:rsidR="00E77164" w:rsidRPr="00B35BB3" w:rsidRDefault="002E67F6" w:rsidP="00747845">
            <w:pPr>
              <w:pStyle w:val="Standard"/>
              <w:numPr>
                <w:ilvl w:val="0"/>
                <w:numId w:val="234"/>
              </w:numPr>
              <w:ind w:left="600" w:hanging="540"/>
              <w:rPr>
                <w:rFonts w:ascii="Arial" w:hAnsi="Arial" w:cs="Arial"/>
                <w:b/>
                <w:bCs/>
                <w:sz w:val="22"/>
                <w:szCs w:val="22"/>
              </w:rPr>
            </w:pPr>
            <w:r w:rsidRPr="00E50E86">
              <w:rPr>
                <w:rFonts w:ascii="Arial" w:eastAsia="Arial" w:hAnsi="Arial" w:cs="Arial"/>
                <w:b/>
                <w:bCs/>
                <w:color w:val="000000"/>
                <w:sz w:val="22"/>
                <w:szCs w:val="22"/>
              </w:rPr>
              <w:lastRenderedPageBreak/>
              <w:t>Apply</w:t>
            </w:r>
            <w:r>
              <w:rPr>
                <w:rFonts w:ascii="Arial" w:eastAsia="Arial" w:hAnsi="Arial" w:cs="Arial"/>
                <w:b/>
                <w:bCs/>
                <w:color w:val="000000"/>
                <w:sz w:val="22"/>
                <w:szCs w:val="22"/>
              </w:rPr>
              <w:t xml:space="preserve"> </w:t>
            </w:r>
            <w:r w:rsidR="00E77164" w:rsidRPr="00B35BB3">
              <w:rPr>
                <w:rFonts w:ascii="Arial" w:eastAsia="Arial" w:hAnsi="Arial" w:cs="Arial"/>
                <w:b/>
                <w:bCs/>
                <w:color w:val="000000"/>
                <w:sz w:val="22"/>
                <w:szCs w:val="22"/>
              </w:rPr>
              <w:t>Fundamentals of Electronics</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01BD72" w14:textId="5BE4AB29" w:rsidR="00E77164" w:rsidRPr="00F523FB" w:rsidRDefault="00CA0CA8" w:rsidP="00747845">
            <w:pPr>
              <w:pStyle w:val="Standard"/>
              <w:numPr>
                <w:ilvl w:val="0"/>
                <w:numId w:val="240"/>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 xml:space="preserve">Identify </w:t>
            </w:r>
            <w:r w:rsidR="00E77164">
              <w:rPr>
                <w:rFonts w:ascii="Arial" w:eastAsia="Arial" w:hAnsi="Arial" w:cs="Arial"/>
                <w:color w:val="000000"/>
                <w:sz w:val="22"/>
                <w:szCs w:val="22"/>
                <w:lang w:val="en-US"/>
              </w:rPr>
              <w:t>B</w:t>
            </w:r>
            <w:r w:rsidR="00E77164" w:rsidRPr="00F523FB">
              <w:rPr>
                <w:rFonts w:ascii="Arial" w:eastAsia="Arial" w:hAnsi="Arial" w:cs="Arial"/>
                <w:color w:val="000000"/>
                <w:sz w:val="22"/>
                <w:szCs w:val="22"/>
                <w:lang w:val="en-US"/>
              </w:rPr>
              <w:t xml:space="preserve">asic electronic components </w:t>
            </w:r>
          </w:p>
          <w:p w14:paraId="21CD6EE5" w14:textId="39EF3D93" w:rsidR="00E77164" w:rsidRPr="00F523FB" w:rsidRDefault="00D91C36" w:rsidP="00747845">
            <w:pPr>
              <w:pStyle w:val="Standard"/>
              <w:numPr>
                <w:ilvl w:val="0"/>
                <w:numId w:val="240"/>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 xml:space="preserve">Interpret </w:t>
            </w:r>
            <w:r w:rsidR="00E77164" w:rsidRPr="00F523FB">
              <w:rPr>
                <w:rFonts w:ascii="Arial" w:eastAsia="Arial" w:hAnsi="Arial" w:cs="Arial"/>
                <w:color w:val="000000"/>
                <w:sz w:val="22"/>
                <w:szCs w:val="22"/>
                <w:lang w:val="en-US"/>
              </w:rPr>
              <w:t xml:space="preserve">flow of electric current </w:t>
            </w:r>
          </w:p>
          <w:p w14:paraId="051AB06B" w14:textId="77777777" w:rsidR="000159CF" w:rsidRPr="000159CF" w:rsidRDefault="00D91C36" w:rsidP="00747845">
            <w:pPr>
              <w:pStyle w:val="Standard"/>
              <w:numPr>
                <w:ilvl w:val="0"/>
                <w:numId w:val="240"/>
              </w:numPr>
              <w:spacing w:line="360" w:lineRule="auto"/>
              <w:rPr>
                <w:rFonts w:ascii="Arial" w:eastAsia="Arial" w:hAnsi="Arial" w:cs="Arial"/>
                <w:color w:val="000000"/>
                <w:sz w:val="22"/>
                <w:szCs w:val="22"/>
              </w:rPr>
            </w:pPr>
            <w:r>
              <w:rPr>
                <w:rFonts w:ascii="Arial" w:eastAsiaTheme="minorEastAsia" w:hAnsi="Arial" w:cs="Arial"/>
                <w:sz w:val="22"/>
                <w:szCs w:val="22"/>
                <w:lang w:val="en-US"/>
              </w:rPr>
              <w:t xml:space="preserve">Draw </w:t>
            </w:r>
            <w:r w:rsidR="00E77164">
              <w:rPr>
                <w:rFonts w:ascii="Arial" w:eastAsiaTheme="minorEastAsia" w:hAnsi="Arial" w:cs="Arial"/>
                <w:sz w:val="22"/>
                <w:szCs w:val="22"/>
                <w:lang w:val="en-US"/>
              </w:rPr>
              <w:t>S</w:t>
            </w:r>
            <w:r w:rsidR="00E77164" w:rsidRPr="00F523FB">
              <w:rPr>
                <w:rFonts w:ascii="Arial" w:eastAsiaTheme="minorEastAsia" w:hAnsi="Arial" w:cs="Arial"/>
                <w:sz w:val="22"/>
                <w:szCs w:val="22"/>
                <w:lang w:val="en-US"/>
              </w:rPr>
              <w:t>imple electronic circuits</w:t>
            </w:r>
          </w:p>
          <w:p w14:paraId="61240EAC" w14:textId="0177BC14" w:rsidR="00E77164" w:rsidRPr="00F523FB" w:rsidRDefault="000159CF" w:rsidP="00747845">
            <w:pPr>
              <w:pStyle w:val="Standard"/>
              <w:numPr>
                <w:ilvl w:val="0"/>
                <w:numId w:val="240"/>
              </w:numPr>
              <w:spacing w:line="360" w:lineRule="auto"/>
              <w:rPr>
                <w:rFonts w:ascii="Arial" w:eastAsia="Arial" w:hAnsi="Arial" w:cs="Arial"/>
                <w:color w:val="000000"/>
                <w:sz w:val="22"/>
                <w:szCs w:val="22"/>
              </w:rPr>
            </w:pPr>
            <w:r>
              <w:rPr>
                <w:rFonts w:ascii="Arial" w:eastAsiaTheme="minorEastAsia" w:hAnsi="Arial" w:cs="Arial"/>
                <w:sz w:val="22"/>
                <w:szCs w:val="22"/>
                <w:lang w:val="en-US"/>
              </w:rPr>
              <w:t>Make</w:t>
            </w:r>
            <w:r w:rsidR="00E77164" w:rsidRPr="00F523FB">
              <w:rPr>
                <w:rFonts w:ascii="Arial" w:eastAsiaTheme="minorEastAsia" w:hAnsi="Arial" w:cs="Arial"/>
                <w:sz w:val="22"/>
                <w:szCs w:val="22"/>
                <w:lang w:val="en-US"/>
              </w:rPr>
              <w:t xml:space="preserve"> </w:t>
            </w:r>
            <w:r>
              <w:rPr>
                <w:rFonts w:ascii="Arial" w:eastAsiaTheme="minorEastAsia" w:hAnsi="Arial" w:cs="Arial"/>
                <w:sz w:val="22"/>
                <w:szCs w:val="22"/>
                <w:lang w:val="en-US"/>
              </w:rPr>
              <w:t>S</w:t>
            </w:r>
            <w:r w:rsidRPr="00F523FB">
              <w:rPr>
                <w:rFonts w:ascii="Arial" w:eastAsiaTheme="minorEastAsia" w:hAnsi="Arial" w:cs="Arial"/>
                <w:sz w:val="22"/>
                <w:szCs w:val="22"/>
                <w:lang w:val="en-US"/>
              </w:rPr>
              <w:t>imple electronic circuit</w:t>
            </w:r>
          </w:p>
          <w:p w14:paraId="0B2A0CF2" w14:textId="669774C1" w:rsidR="00E77164" w:rsidRDefault="001A41CD" w:rsidP="00747845">
            <w:pPr>
              <w:pStyle w:val="Standard"/>
              <w:numPr>
                <w:ilvl w:val="0"/>
                <w:numId w:val="240"/>
              </w:numPr>
              <w:spacing w:line="360" w:lineRule="auto"/>
            </w:pPr>
            <w:r>
              <w:rPr>
                <w:rFonts w:ascii="Arial" w:hAnsi="Arial" w:cs="Arial"/>
                <w:lang w:val="en-US"/>
              </w:rPr>
              <w:t xml:space="preserve">Follow </w:t>
            </w:r>
            <w:r w:rsidR="00E77164">
              <w:rPr>
                <w:rFonts w:ascii="Arial" w:hAnsi="Arial" w:cs="Arial"/>
                <w:lang w:val="en-US"/>
              </w:rPr>
              <w:t>S</w:t>
            </w:r>
            <w:r w:rsidR="00E77164" w:rsidRPr="00F523FB">
              <w:rPr>
                <w:rFonts w:ascii="Arial" w:hAnsi="Arial" w:cs="Arial"/>
                <w:lang w:val="en-US"/>
              </w:rPr>
              <w:t>afe handling of electronic components</w:t>
            </w:r>
          </w:p>
        </w:tc>
      </w:tr>
      <w:tr w:rsidR="00E77164" w14:paraId="385C8542" w14:textId="77777777" w:rsidTr="00B35BB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52F60D4" w14:textId="7B48E7AA" w:rsidR="00E77164" w:rsidRPr="00B35BB3" w:rsidRDefault="006B062E" w:rsidP="00747845">
            <w:pPr>
              <w:pStyle w:val="Standard"/>
              <w:numPr>
                <w:ilvl w:val="0"/>
                <w:numId w:val="234"/>
              </w:numPr>
              <w:ind w:left="600" w:hanging="540"/>
              <w:rPr>
                <w:rFonts w:ascii="Arial" w:eastAsia="Arial" w:hAnsi="Arial" w:cs="Arial"/>
                <w:b/>
                <w:bCs/>
                <w:color w:val="000000"/>
                <w:sz w:val="22"/>
                <w:szCs w:val="22"/>
              </w:rPr>
            </w:pPr>
            <w:r w:rsidRPr="006B062E">
              <w:rPr>
                <w:rFonts w:ascii="Arial" w:eastAsia="Arial" w:hAnsi="Arial" w:cs="Arial"/>
                <w:b/>
                <w:bCs/>
                <w:color w:val="000000"/>
                <w:sz w:val="22"/>
                <w:szCs w:val="22"/>
              </w:rPr>
              <w:t>Identify</w:t>
            </w:r>
            <w:r>
              <w:rPr>
                <w:rFonts w:ascii="Arial" w:eastAsia="Arial" w:hAnsi="Arial" w:cs="Arial"/>
                <w:b/>
                <w:bCs/>
                <w:color w:val="000000"/>
                <w:sz w:val="22"/>
                <w:szCs w:val="22"/>
              </w:rPr>
              <w:t xml:space="preserve"> </w:t>
            </w:r>
            <w:r w:rsidRPr="00B35BB3">
              <w:rPr>
                <w:rFonts w:ascii="Arial" w:eastAsia="Arial" w:hAnsi="Arial" w:cs="Arial"/>
                <w:b/>
                <w:bCs/>
                <w:color w:val="000000"/>
                <w:sz w:val="22"/>
                <w:szCs w:val="22"/>
              </w:rPr>
              <w:t>Transistors and Diodes</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DF0142" w14:textId="77777777" w:rsidR="006B062E" w:rsidRPr="006978BE" w:rsidRDefault="006B062E" w:rsidP="006B062E">
            <w:pPr>
              <w:pStyle w:val="Standard"/>
              <w:numPr>
                <w:ilvl w:val="0"/>
                <w:numId w:val="113"/>
              </w:numPr>
              <w:spacing w:line="360" w:lineRule="auto"/>
              <w:rPr>
                <w:rFonts w:ascii="Arial" w:eastAsia="Arial" w:hAnsi="Arial" w:cs="Arial"/>
                <w:color w:val="000000"/>
                <w:sz w:val="22"/>
                <w:szCs w:val="22"/>
              </w:rPr>
            </w:pPr>
            <w:r w:rsidRPr="006978BE">
              <w:rPr>
                <w:rFonts w:ascii="Arial" w:eastAsia="Arial" w:hAnsi="Arial" w:cs="Arial"/>
                <w:color w:val="000000"/>
                <w:sz w:val="22"/>
                <w:szCs w:val="22"/>
                <w:lang w:val="en-US"/>
              </w:rPr>
              <w:t xml:space="preserve">Identify Transistor types and configurations </w:t>
            </w:r>
          </w:p>
          <w:p w14:paraId="24795142" w14:textId="77777777" w:rsidR="006B062E" w:rsidRPr="006978BE" w:rsidRDefault="006B062E" w:rsidP="006B062E">
            <w:pPr>
              <w:pStyle w:val="Standard"/>
              <w:numPr>
                <w:ilvl w:val="0"/>
                <w:numId w:val="113"/>
              </w:numPr>
              <w:spacing w:line="360" w:lineRule="auto"/>
              <w:rPr>
                <w:rFonts w:ascii="Arial" w:eastAsia="Arial" w:hAnsi="Arial" w:cs="Arial"/>
                <w:color w:val="000000"/>
                <w:sz w:val="22"/>
                <w:szCs w:val="22"/>
              </w:rPr>
            </w:pPr>
            <w:r w:rsidRPr="006978BE">
              <w:rPr>
                <w:rFonts w:ascii="Arial" w:eastAsia="Arial" w:hAnsi="Arial" w:cs="Arial"/>
                <w:color w:val="000000"/>
                <w:sz w:val="22"/>
                <w:szCs w:val="22"/>
              </w:rPr>
              <w:t>Draw transistor circuits</w:t>
            </w:r>
          </w:p>
          <w:p w14:paraId="5D2F233F" w14:textId="77777777" w:rsidR="006B062E" w:rsidRPr="006978BE" w:rsidRDefault="006B062E" w:rsidP="006B062E">
            <w:pPr>
              <w:pStyle w:val="Standard"/>
              <w:numPr>
                <w:ilvl w:val="0"/>
                <w:numId w:val="113"/>
              </w:numPr>
              <w:spacing w:line="360" w:lineRule="auto"/>
              <w:rPr>
                <w:rFonts w:ascii="Arial" w:eastAsia="Arial" w:hAnsi="Arial" w:cs="Arial"/>
                <w:color w:val="000000"/>
                <w:sz w:val="22"/>
                <w:szCs w:val="22"/>
              </w:rPr>
            </w:pPr>
            <w:r w:rsidRPr="006978BE">
              <w:rPr>
                <w:rFonts w:ascii="Arial" w:eastAsia="Arial" w:hAnsi="Arial" w:cs="Arial"/>
                <w:color w:val="000000"/>
                <w:sz w:val="22"/>
                <w:szCs w:val="22"/>
              </w:rPr>
              <w:t xml:space="preserve">Draw diode circuits </w:t>
            </w:r>
          </w:p>
          <w:p w14:paraId="24825DFD" w14:textId="746812A8" w:rsidR="00E77164" w:rsidRPr="00C046D1" w:rsidRDefault="006B062E" w:rsidP="006B062E">
            <w:pPr>
              <w:pStyle w:val="Standard"/>
              <w:numPr>
                <w:ilvl w:val="0"/>
                <w:numId w:val="113"/>
              </w:numPr>
              <w:spacing w:line="360" w:lineRule="auto"/>
              <w:rPr>
                <w:rFonts w:ascii="Arial" w:eastAsia="Arial" w:hAnsi="Arial" w:cs="Arial"/>
                <w:color w:val="000000"/>
                <w:sz w:val="22"/>
                <w:szCs w:val="22"/>
              </w:rPr>
            </w:pPr>
            <w:r w:rsidRPr="00671F06">
              <w:rPr>
                <w:rFonts w:ascii="Arial" w:eastAsia="Arial" w:hAnsi="Arial" w:cs="Arial"/>
                <w:color w:val="000000"/>
                <w:sz w:val="22"/>
                <w:szCs w:val="22"/>
                <w:lang w:val="en-US"/>
              </w:rPr>
              <w:t>Test transistors and diodes for functionality</w:t>
            </w:r>
          </w:p>
        </w:tc>
      </w:tr>
      <w:tr w:rsidR="00E77164" w14:paraId="451DD6BC" w14:textId="77777777" w:rsidTr="00B35BB3">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071005B" w14:textId="009B60B1" w:rsidR="00E77164" w:rsidRPr="00B35BB3" w:rsidRDefault="006978BE" w:rsidP="00747845">
            <w:pPr>
              <w:pStyle w:val="Standard"/>
              <w:numPr>
                <w:ilvl w:val="0"/>
                <w:numId w:val="234"/>
              </w:numPr>
              <w:ind w:left="600" w:hanging="540"/>
              <w:rPr>
                <w:rFonts w:ascii="Arial" w:eastAsia="Arial" w:hAnsi="Arial" w:cs="Arial"/>
                <w:b/>
                <w:bCs/>
                <w:color w:val="000000"/>
                <w:sz w:val="22"/>
                <w:szCs w:val="22"/>
              </w:rPr>
            </w:pPr>
            <w:r w:rsidRPr="00167F68">
              <w:rPr>
                <w:rFonts w:ascii="Arial" w:eastAsia="Arial" w:hAnsi="Arial" w:cs="Arial"/>
                <w:b/>
                <w:bCs/>
                <w:color w:val="000000"/>
                <w:sz w:val="22"/>
                <w:szCs w:val="22"/>
              </w:rPr>
              <w:t>Operate</w:t>
            </w:r>
            <w:r w:rsidRPr="00B35BB3">
              <w:rPr>
                <w:rFonts w:ascii="Arial" w:eastAsia="Arial" w:hAnsi="Arial" w:cs="Arial"/>
                <w:b/>
                <w:bCs/>
                <w:color w:val="000000"/>
                <w:sz w:val="22"/>
                <w:szCs w:val="22"/>
              </w:rPr>
              <w:t xml:space="preserve"> Programmable Logic Controller (PLC) and Logic Gates</w:t>
            </w:r>
          </w:p>
        </w:tc>
        <w:tc>
          <w:tcPr>
            <w:tcW w:w="622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1310CB" w14:textId="45C3BB68" w:rsidR="0033761B" w:rsidRPr="0033761B" w:rsidRDefault="00031D83" w:rsidP="0033761B">
            <w:pPr>
              <w:pStyle w:val="Standard"/>
              <w:numPr>
                <w:ilvl w:val="0"/>
                <w:numId w:val="114"/>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Identify</w:t>
            </w:r>
            <w:r w:rsidR="0033761B" w:rsidRPr="0033761B">
              <w:rPr>
                <w:rFonts w:ascii="Arial" w:eastAsia="Arial" w:hAnsi="Arial" w:cs="Arial"/>
                <w:color w:val="000000"/>
                <w:sz w:val="22"/>
                <w:szCs w:val="22"/>
                <w:lang w:val="en-US"/>
              </w:rPr>
              <w:t xml:space="preserve"> PLC </w:t>
            </w:r>
            <w:r>
              <w:rPr>
                <w:rFonts w:ascii="Arial" w:eastAsia="Arial" w:hAnsi="Arial" w:cs="Arial"/>
                <w:color w:val="000000"/>
                <w:sz w:val="22"/>
                <w:szCs w:val="22"/>
                <w:lang w:val="en-US"/>
              </w:rPr>
              <w:t xml:space="preserve">components </w:t>
            </w:r>
          </w:p>
          <w:p w14:paraId="431BDDC3" w14:textId="012CB1C6" w:rsidR="0033761B" w:rsidRPr="0033761B" w:rsidRDefault="006015BA" w:rsidP="0033761B">
            <w:pPr>
              <w:pStyle w:val="Standard"/>
              <w:numPr>
                <w:ilvl w:val="0"/>
                <w:numId w:val="114"/>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Identify</w:t>
            </w:r>
            <w:r w:rsidR="0033761B" w:rsidRPr="0033761B">
              <w:rPr>
                <w:rFonts w:ascii="Arial" w:eastAsia="Arial" w:hAnsi="Arial" w:cs="Arial"/>
                <w:color w:val="000000"/>
                <w:sz w:val="22"/>
                <w:szCs w:val="22"/>
                <w:lang w:val="en-US"/>
              </w:rPr>
              <w:t xml:space="preserve"> logic gates</w:t>
            </w:r>
            <w:r>
              <w:rPr>
                <w:rFonts w:ascii="Arial" w:eastAsia="Arial" w:hAnsi="Arial" w:cs="Arial"/>
                <w:color w:val="000000"/>
                <w:sz w:val="22"/>
                <w:szCs w:val="22"/>
                <w:lang w:val="en-US"/>
              </w:rPr>
              <w:t xml:space="preserve"> components</w:t>
            </w:r>
            <w:r w:rsidR="0033761B" w:rsidRPr="0033761B">
              <w:rPr>
                <w:rFonts w:ascii="Arial" w:eastAsia="Arial" w:hAnsi="Arial" w:cs="Arial"/>
                <w:color w:val="000000"/>
                <w:sz w:val="22"/>
                <w:szCs w:val="22"/>
                <w:lang w:val="en-US"/>
              </w:rPr>
              <w:t xml:space="preserve"> </w:t>
            </w:r>
          </w:p>
          <w:p w14:paraId="1F17492D" w14:textId="77777777" w:rsidR="0033761B" w:rsidRPr="00650BC9" w:rsidRDefault="0033761B" w:rsidP="0033761B">
            <w:pPr>
              <w:pStyle w:val="Standard"/>
              <w:numPr>
                <w:ilvl w:val="0"/>
                <w:numId w:val="114"/>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 xml:space="preserve">Perform </w:t>
            </w:r>
            <w:r w:rsidRPr="00DF5A42">
              <w:rPr>
                <w:rFonts w:ascii="Arial" w:eastAsia="Arial" w:hAnsi="Arial" w:cs="Arial"/>
                <w:color w:val="000000"/>
                <w:sz w:val="22"/>
                <w:szCs w:val="22"/>
                <w:lang w:val="en-US"/>
              </w:rPr>
              <w:t>PLC program</w:t>
            </w:r>
            <w:r>
              <w:rPr>
                <w:rFonts w:ascii="Arial" w:eastAsia="Arial" w:hAnsi="Arial" w:cs="Arial"/>
                <w:color w:val="000000"/>
                <w:sz w:val="22"/>
                <w:szCs w:val="22"/>
                <w:lang w:val="en-US"/>
              </w:rPr>
              <w:t>ing</w:t>
            </w:r>
          </w:p>
          <w:p w14:paraId="5B5EF3D3" w14:textId="75DDD9EF" w:rsidR="0033761B" w:rsidRPr="005603F0" w:rsidRDefault="0033761B" w:rsidP="0033761B">
            <w:pPr>
              <w:pStyle w:val="Standard"/>
              <w:numPr>
                <w:ilvl w:val="0"/>
                <w:numId w:val="114"/>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T</w:t>
            </w:r>
            <w:r w:rsidRPr="000F091C">
              <w:rPr>
                <w:rFonts w:ascii="Arial" w:eastAsia="Arial" w:hAnsi="Arial" w:cs="Arial"/>
                <w:color w:val="000000"/>
                <w:sz w:val="22"/>
                <w:szCs w:val="22"/>
                <w:lang w:val="en-US"/>
              </w:rPr>
              <w:t>roubleshoot digital logic circuits</w:t>
            </w:r>
          </w:p>
          <w:p w14:paraId="6AE0976B" w14:textId="3B0A93EA" w:rsidR="00E77164" w:rsidRPr="00C046D1" w:rsidRDefault="0033761B" w:rsidP="0033761B">
            <w:pPr>
              <w:pStyle w:val="Standard"/>
              <w:numPr>
                <w:ilvl w:val="0"/>
                <w:numId w:val="114"/>
              </w:numPr>
              <w:spacing w:line="360" w:lineRule="auto"/>
              <w:rPr>
                <w:rFonts w:ascii="Arial" w:eastAsia="Arial" w:hAnsi="Arial" w:cs="Arial"/>
                <w:color w:val="000000"/>
                <w:sz w:val="22"/>
                <w:szCs w:val="22"/>
              </w:rPr>
            </w:pPr>
            <w:r>
              <w:rPr>
                <w:rFonts w:ascii="Arial" w:eastAsia="Arial" w:hAnsi="Arial" w:cs="Arial"/>
                <w:color w:val="000000"/>
                <w:sz w:val="22"/>
                <w:szCs w:val="22"/>
                <w:lang w:val="en-US"/>
              </w:rPr>
              <w:t>I</w:t>
            </w:r>
            <w:r w:rsidRPr="00DF5A42">
              <w:rPr>
                <w:rFonts w:ascii="Arial" w:eastAsia="Arial" w:hAnsi="Arial" w:cs="Arial"/>
                <w:color w:val="000000"/>
                <w:sz w:val="22"/>
                <w:szCs w:val="22"/>
                <w:lang w:val="en-US"/>
              </w:rPr>
              <w:t>ntegrat</w:t>
            </w:r>
            <w:r>
              <w:rPr>
                <w:rFonts w:ascii="Arial" w:eastAsia="Arial" w:hAnsi="Arial" w:cs="Arial"/>
                <w:color w:val="000000"/>
                <w:sz w:val="22"/>
                <w:szCs w:val="22"/>
                <w:lang w:val="en-US"/>
              </w:rPr>
              <w:t>e</w:t>
            </w:r>
            <w:r w:rsidRPr="00DF5A42">
              <w:rPr>
                <w:rFonts w:ascii="Arial" w:eastAsia="Arial" w:hAnsi="Arial" w:cs="Arial"/>
                <w:color w:val="000000"/>
                <w:sz w:val="22"/>
                <w:szCs w:val="22"/>
                <w:lang w:val="en-US"/>
              </w:rPr>
              <w:t xml:space="preserve"> PLCs with logic gates</w:t>
            </w:r>
          </w:p>
        </w:tc>
      </w:tr>
    </w:tbl>
    <w:p w14:paraId="4FD5B7BB" w14:textId="77777777" w:rsidR="00E77164" w:rsidRDefault="00E77164" w:rsidP="007E665A">
      <w:pPr>
        <w:pStyle w:val="Standard"/>
        <w:spacing w:before="240"/>
      </w:pPr>
      <w:r>
        <w:rPr>
          <w:rFonts w:ascii="Arial" w:eastAsia="Arial" w:hAnsi="Arial" w:cs="Arial"/>
          <w:b/>
        </w:rPr>
        <w:t xml:space="preserve">Knowledge &amp; Understanding </w:t>
      </w:r>
    </w:p>
    <w:p w14:paraId="54F6609E" w14:textId="77777777" w:rsidR="00E77164" w:rsidRDefault="00E77164" w:rsidP="00E77164">
      <w:pPr>
        <w:pStyle w:val="Standard"/>
        <w:rPr>
          <w:rFonts w:ascii="Arial" w:eastAsia="Arial" w:hAnsi="Arial" w:cs="Arial"/>
        </w:rPr>
      </w:pPr>
    </w:p>
    <w:p w14:paraId="0AE56585" w14:textId="77777777" w:rsidR="00E77164" w:rsidRDefault="00E77164" w:rsidP="00E77164">
      <w:pPr>
        <w:pStyle w:val="Standard"/>
        <w:spacing w:line="360" w:lineRule="auto"/>
        <w:rPr>
          <w:rFonts w:ascii="Arial" w:eastAsia="Arial" w:hAnsi="Arial" w:cs="Arial"/>
          <w:i/>
          <w:sz w:val="22"/>
          <w:szCs w:val="22"/>
        </w:rPr>
      </w:pPr>
      <w:r w:rsidRPr="00E2762A">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105A2149" w14:textId="77777777" w:rsidR="00E77164" w:rsidRPr="000F091C" w:rsidRDefault="00E77164" w:rsidP="00A30A94">
      <w:pPr>
        <w:pStyle w:val="Standard"/>
        <w:numPr>
          <w:ilvl w:val="0"/>
          <w:numId w:val="241"/>
        </w:numPr>
        <w:spacing w:line="360" w:lineRule="auto"/>
        <w:ind w:left="1260" w:hanging="990"/>
        <w:rPr>
          <w:rFonts w:ascii="Arial" w:eastAsia="Arial" w:hAnsi="Arial" w:cs="Arial"/>
          <w:color w:val="000000"/>
          <w:sz w:val="22"/>
          <w:szCs w:val="22"/>
        </w:rPr>
      </w:pPr>
      <w:r w:rsidRPr="000F091C">
        <w:rPr>
          <w:rFonts w:ascii="Arial" w:eastAsia="Arial" w:hAnsi="Arial" w:cs="Arial"/>
          <w:color w:val="000000"/>
          <w:sz w:val="22"/>
          <w:szCs w:val="22"/>
          <w:lang w:val="en-US"/>
        </w:rPr>
        <w:t>Understand Ohm’s Law and Kirchhoff’s Laws</w:t>
      </w:r>
    </w:p>
    <w:p w14:paraId="6CBBB320" w14:textId="3966A0F3" w:rsidR="00E77164" w:rsidRPr="000F091C" w:rsidRDefault="00987E5A" w:rsidP="00A30A94">
      <w:pPr>
        <w:pStyle w:val="Standard"/>
        <w:numPr>
          <w:ilvl w:val="0"/>
          <w:numId w:val="241"/>
        </w:numPr>
        <w:spacing w:line="360" w:lineRule="auto"/>
        <w:ind w:left="1260" w:hanging="990"/>
        <w:rPr>
          <w:rFonts w:ascii="Arial" w:eastAsia="Arial" w:hAnsi="Arial" w:cs="Arial"/>
          <w:color w:val="000000"/>
          <w:sz w:val="22"/>
          <w:szCs w:val="22"/>
        </w:rPr>
      </w:pPr>
      <w:r w:rsidRPr="000F091C">
        <w:rPr>
          <w:rFonts w:ascii="Arial" w:eastAsia="Arial" w:hAnsi="Arial" w:cs="Arial"/>
          <w:color w:val="000000"/>
          <w:sz w:val="22"/>
          <w:szCs w:val="22"/>
          <w:lang w:val="en-US"/>
        </w:rPr>
        <w:t>Reorgani</w:t>
      </w:r>
      <w:r>
        <w:rPr>
          <w:rFonts w:ascii="Arial" w:eastAsia="Arial" w:hAnsi="Arial" w:cs="Arial"/>
          <w:color w:val="000000"/>
          <w:sz w:val="22"/>
          <w:szCs w:val="22"/>
          <w:lang w:val="en-US"/>
        </w:rPr>
        <w:t>zation</w:t>
      </w:r>
      <w:r w:rsidR="00E77164" w:rsidRPr="000F091C">
        <w:rPr>
          <w:rFonts w:ascii="Arial" w:eastAsia="Arial" w:hAnsi="Arial" w:cs="Arial"/>
          <w:color w:val="000000"/>
          <w:sz w:val="22"/>
          <w:szCs w:val="22"/>
          <w:lang w:val="en-US"/>
        </w:rPr>
        <w:t xml:space="preserve"> and use</w:t>
      </w:r>
      <w:r>
        <w:rPr>
          <w:rFonts w:ascii="Arial" w:eastAsia="Arial" w:hAnsi="Arial" w:cs="Arial"/>
          <w:color w:val="000000"/>
          <w:sz w:val="22"/>
          <w:szCs w:val="22"/>
          <w:lang w:val="en-US"/>
        </w:rPr>
        <w:t>s</w:t>
      </w:r>
      <w:r w:rsidR="00E77164" w:rsidRPr="000F091C">
        <w:rPr>
          <w:rFonts w:ascii="Arial" w:eastAsia="Arial" w:hAnsi="Arial" w:cs="Arial"/>
          <w:color w:val="000000"/>
          <w:sz w:val="22"/>
          <w:szCs w:val="22"/>
          <w:lang w:val="en-US"/>
        </w:rPr>
        <w:t xml:space="preserve"> electrical components</w:t>
      </w:r>
    </w:p>
    <w:p w14:paraId="514A8C7D" w14:textId="77777777"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Characteristics of series circuit</w:t>
      </w:r>
    </w:p>
    <w:p w14:paraId="33FC705A" w14:textId="0E0F0371"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Use</w:t>
      </w:r>
      <w:r w:rsidR="00A30A94">
        <w:rPr>
          <w:rFonts w:ascii="Arial" w:eastAsia="Arial" w:hAnsi="Arial" w:cs="Arial"/>
          <w:color w:val="000000"/>
          <w:sz w:val="22"/>
          <w:szCs w:val="22"/>
        </w:rPr>
        <w:t>s</w:t>
      </w:r>
      <w:r w:rsidRPr="00C93AB9">
        <w:rPr>
          <w:rFonts w:ascii="Arial" w:eastAsia="Arial" w:hAnsi="Arial" w:cs="Arial"/>
          <w:color w:val="000000"/>
          <w:sz w:val="22"/>
          <w:szCs w:val="22"/>
        </w:rPr>
        <w:t xml:space="preserve"> of volt meter</w:t>
      </w:r>
    </w:p>
    <w:p w14:paraId="766EF779" w14:textId="77777777"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Characteristics of parallel circuit</w:t>
      </w:r>
    </w:p>
    <w:p w14:paraId="1A18C170" w14:textId="7103B6D4"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Use</w:t>
      </w:r>
      <w:r w:rsidR="00A30A94">
        <w:rPr>
          <w:rFonts w:ascii="Arial" w:eastAsia="Arial" w:hAnsi="Arial" w:cs="Arial"/>
          <w:color w:val="000000"/>
          <w:sz w:val="22"/>
          <w:szCs w:val="22"/>
        </w:rPr>
        <w:t>s</w:t>
      </w:r>
      <w:r w:rsidRPr="00C93AB9">
        <w:rPr>
          <w:rFonts w:ascii="Arial" w:eastAsia="Arial" w:hAnsi="Arial" w:cs="Arial"/>
          <w:color w:val="000000"/>
          <w:sz w:val="22"/>
          <w:szCs w:val="22"/>
        </w:rPr>
        <w:t xml:space="preserve"> of ampere meter</w:t>
      </w:r>
    </w:p>
    <w:p w14:paraId="42C1AF7E" w14:textId="01C2A493"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Colour code</w:t>
      </w:r>
      <w:r w:rsidR="00987E5A">
        <w:rPr>
          <w:rFonts w:ascii="Arial" w:eastAsia="Arial" w:hAnsi="Arial" w:cs="Arial"/>
          <w:color w:val="000000"/>
          <w:sz w:val="22"/>
          <w:szCs w:val="22"/>
        </w:rPr>
        <w:t>s</w:t>
      </w:r>
      <w:r w:rsidRPr="00C93AB9">
        <w:rPr>
          <w:rFonts w:ascii="Arial" w:eastAsia="Arial" w:hAnsi="Arial" w:cs="Arial"/>
          <w:color w:val="000000"/>
          <w:sz w:val="22"/>
          <w:szCs w:val="22"/>
        </w:rPr>
        <w:t xml:space="preserve"> and its use</w:t>
      </w:r>
      <w:r w:rsidR="00987E5A">
        <w:rPr>
          <w:rFonts w:ascii="Arial" w:eastAsia="Arial" w:hAnsi="Arial" w:cs="Arial"/>
          <w:color w:val="000000"/>
          <w:sz w:val="22"/>
          <w:szCs w:val="22"/>
        </w:rPr>
        <w:t>s</w:t>
      </w:r>
      <w:r w:rsidRPr="00C93AB9">
        <w:rPr>
          <w:rFonts w:ascii="Arial" w:eastAsia="Arial" w:hAnsi="Arial" w:cs="Arial"/>
          <w:color w:val="000000"/>
          <w:sz w:val="22"/>
          <w:szCs w:val="22"/>
        </w:rPr>
        <w:t>.</w:t>
      </w:r>
    </w:p>
    <w:p w14:paraId="1B764B65" w14:textId="49D58C06"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Purpose of ohm meter</w:t>
      </w:r>
    </w:p>
    <w:p w14:paraId="24371445" w14:textId="20699893" w:rsidR="00C93AB9" w:rsidRPr="00C93AB9" w:rsidRDefault="00C93AB9" w:rsidP="00A30A94">
      <w:pPr>
        <w:pStyle w:val="Standard"/>
        <w:numPr>
          <w:ilvl w:val="0"/>
          <w:numId w:val="241"/>
        </w:numPr>
        <w:spacing w:line="360" w:lineRule="auto"/>
        <w:ind w:left="1260" w:hanging="990"/>
        <w:rPr>
          <w:rFonts w:ascii="Arial" w:eastAsia="Arial" w:hAnsi="Arial" w:cs="Arial"/>
          <w:color w:val="000000"/>
          <w:sz w:val="22"/>
          <w:szCs w:val="22"/>
        </w:rPr>
      </w:pPr>
      <w:r w:rsidRPr="00C93AB9">
        <w:rPr>
          <w:rFonts w:ascii="Arial" w:eastAsia="Arial" w:hAnsi="Arial" w:cs="Arial"/>
          <w:color w:val="000000"/>
          <w:sz w:val="22"/>
          <w:szCs w:val="22"/>
        </w:rPr>
        <w:t>Current, voltage and resistor interact with one another</w:t>
      </w:r>
    </w:p>
    <w:p w14:paraId="77D3C902" w14:textId="42DA2513" w:rsidR="00E77164" w:rsidRPr="000F091C" w:rsidRDefault="00E77164" w:rsidP="00A30A94">
      <w:pPr>
        <w:pStyle w:val="Standard"/>
        <w:numPr>
          <w:ilvl w:val="0"/>
          <w:numId w:val="241"/>
        </w:numPr>
        <w:spacing w:line="360" w:lineRule="auto"/>
        <w:ind w:left="1260" w:hanging="990"/>
        <w:rPr>
          <w:rFonts w:ascii="Arial" w:eastAsia="Arial" w:hAnsi="Arial" w:cs="Arial"/>
          <w:color w:val="000000"/>
          <w:sz w:val="22"/>
          <w:szCs w:val="22"/>
        </w:rPr>
      </w:pPr>
      <w:r w:rsidRPr="000F091C">
        <w:rPr>
          <w:rFonts w:ascii="Arial" w:eastAsia="Arial" w:hAnsi="Arial" w:cs="Arial"/>
          <w:color w:val="000000"/>
          <w:sz w:val="22"/>
          <w:szCs w:val="22"/>
          <w:lang w:val="en-US"/>
        </w:rPr>
        <w:t>Analyz</w:t>
      </w:r>
      <w:r w:rsidR="00987E5A">
        <w:rPr>
          <w:rFonts w:ascii="Arial" w:eastAsia="Arial" w:hAnsi="Arial" w:cs="Arial"/>
          <w:color w:val="000000"/>
          <w:sz w:val="22"/>
          <w:szCs w:val="22"/>
          <w:lang w:val="en-US"/>
        </w:rPr>
        <w:t>ing</w:t>
      </w:r>
      <w:r w:rsidRPr="000F091C">
        <w:rPr>
          <w:rFonts w:ascii="Arial" w:eastAsia="Arial" w:hAnsi="Arial" w:cs="Arial"/>
          <w:color w:val="000000"/>
          <w:sz w:val="22"/>
          <w:szCs w:val="22"/>
          <w:lang w:val="en-US"/>
        </w:rPr>
        <w:t xml:space="preserve"> AC and DC circuits</w:t>
      </w:r>
    </w:p>
    <w:p w14:paraId="12D351A2" w14:textId="53429DB8" w:rsidR="00E77164" w:rsidRPr="000F091C" w:rsidRDefault="00E77164" w:rsidP="00A30A94">
      <w:pPr>
        <w:pStyle w:val="Standard"/>
        <w:numPr>
          <w:ilvl w:val="0"/>
          <w:numId w:val="241"/>
        </w:numPr>
        <w:spacing w:line="360" w:lineRule="auto"/>
        <w:ind w:left="1260" w:hanging="990"/>
        <w:rPr>
          <w:rFonts w:ascii="Arial" w:eastAsia="Arial" w:hAnsi="Arial" w:cs="Arial"/>
          <w:color w:val="000000"/>
          <w:sz w:val="22"/>
          <w:szCs w:val="22"/>
        </w:rPr>
      </w:pPr>
      <w:r w:rsidRPr="000F091C">
        <w:rPr>
          <w:rFonts w:ascii="Arial" w:eastAsia="Arial" w:hAnsi="Arial" w:cs="Arial"/>
          <w:color w:val="000000"/>
          <w:sz w:val="22"/>
          <w:szCs w:val="22"/>
          <w:lang w:val="en-US"/>
        </w:rPr>
        <w:t>Interpret</w:t>
      </w:r>
      <w:r w:rsidR="00987E5A">
        <w:rPr>
          <w:rFonts w:ascii="Arial" w:eastAsia="Arial" w:hAnsi="Arial" w:cs="Arial"/>
          <w:color w:val="000000"/>
          <w:sz w:val="22"/>
          <w:szCs w:val="22"/>
          <w:lang w:val="en-US"/>
        </w:rPr>
        <w:t>ation</w:t>
      </w:r>
      <w:r w:rsidRPr="000F091C">
        <w:rPr>
          <w:rFonts w:ascii="Arial" w:eastAsia="Arial" w:hAnsi="Arial" w:cs="Arial"/>
          <w:color w:val="000000"/>
          <w:sz w:val="22"/>
          <w:szCs w:val="22"/>
          <w:lang w:val="en-US"/>
        </w:rPr>
        <w:t xml:space="preserve"> and creat</w:t>
      </w:r>
      <w:r w:rsidR="00987E5A">
        <w:rPr>
          <w:rFonts w:ascii="Arial" w:eastAsia="Arial" w:hAnsi="Arial" w:cs="Arial"/>
          <w:color w:val="000000"/>
          <w:sz w:val="22"/>
          <w:szCs w:val="22"/>
          <w:lang w:val="en-US"/>
        </w:rPr>
        <w:t>ion of</w:t>
      </w:r>
      <w:r w:rsidRPr="000F091C">
        <w:rPr>
          <w:rFonts w:ascii="Arial" w:eastAsia="Arial" w:hAnsi="Arial" w:cs="Arial"/>
          <w:color w:val="000000"/>
          <w:sz w:val="22"/>
          <w:szCs w:val="22"/>
          <w:lang w:val="en-US"/>
        </w:rPr>
        <w:t xml:space="preserve"> circuit diagrams</w:t>
      </w:r>
    </w:p>
    <w:p w14:paraId="4FEF69B9" w14:textId="04706D71" w:rsidR="00E77164" w:rsidRPr="000F091C" w:rsidRDefault="00E77164" w:rsidP="00A30A94">
      <w:pPr>
        <w:pStyle w:val="Standard"/>
        <w:numPr>
          <w:ilvl w:val="0"/>
          <w:numId w:val="241"/>
        </w:numPr>
        <w:spacing w:line="360" w:lineRule="auto"/>
        <w:ind w:left="1260" w:hanging="990"/>
        <w:rPr>
          <w:rFonts w:ascii="Arial" w:eastAsia="Arial" w:hAnsi="Arial" w:cs="Arial"/>
          <w:color w:val="000000"/>
          <w:sz w:val="22"/>
          <w:szCs w:val="22"/>
        </w:rPr>
      </w:pPr>
      <w:r w:rsidRPr="000F091C">
        <w:rPr>
          <w:rFonts w:ascii="Arial" w:eastAsia="Arial" w:hAnsi="Arial" w:cs="Arial"/>
          <w:color w:val="000000"/>
          <w:sz w:val="22"/>
          <w:szCs w:val="22"/>
          <w:lang w:val="en-US"/>
        </w:rPr>
        <w:t>Measur</w:t>
      </w:r>
      <w:r w:rsidR="00987E5A">
        <w:rPr>
          <w:rFonts w:ascii="Arial" w:eastAsia="Arial" w:hAnsi="Arial" w:cs="Arial"/>
          <w:color w:val="000000"/>
          <w:sz w:val="22"/>
          <w:szCs w:val="22"/>
          <w:lang w:val="en-US"/>
        </w:rPr>
        <w:t>ing</w:t>
      </w:r>
      <w:r w:rsidRPr="000F091C">
        <w:rPr>
          <w:rFonts w:ascii="Arial" w:eastAsia="Arial" w:hAnsi="Arial" w:cs="Arial"/>
          <w:color w:val="000000"/>
          <w:sz w:val="22"/>
          <w:szCs w:val="22"/>
          <w:lang w:val="en-US"/>
        </w:rPr>
        <w:t xml:space="preserve"> electrical quantities accurately</w:t>
      </w:r>
    </w:p>
    <w:p w14:paraId="368A5DE3" w14:textId="77777777" w:rsidR="003C6DE0" w:rsidRPr="002E1C20" w:rsidRDefault="003C6DE0" w:rsidP="00A30A94">
      <w:pPr>
        <w:pStyle w:val="Standard"/>
        <w:numPr>
          <w:ilvl w:val="0"/>
          <w:numId w:val="241"/>
        </w:numPr>
        <w:spacing w:line="360" w:lineRule="auto"/>
        <w:ind w:left="1260" w:hanging="990"/>
        <w:rPr>
          <w:rFonts w:ascii="Arial" w:eastAsia="Arial" w:hAnsi="Arial" w:cs="Arial"/>
          <w:color w:val="000000"/>
          <w:sz w:val="22"/>
          <w:szCs w:val="22"/>
        </w:rPr>
      </w:pPr>
      <w:r>
        <w:rPr>
          <w:rFonts w:ascii="Arial" w:eastAsia="Arial" w:hAnsi="Arial" w:cs="Arial"/>
          <w:color w:val="000000"/>
          <w:sz w:val="22"/>
          <w:szCs w:val="22"/>
          <w:lang w:val="en-US"/>
        </w:rPr>
        <w:t>Distinguish F</w:t>
      </w:r>
      <w:r w:rsidRPr="00F523FB">
        <w:rPr>
          <w:rFonts w:ascii="Arial" w:eastAsia="Arial" w:hAnsi="Arial" w:cs="Arial"/>
          <w:color w:val="000000"/>
          <w:sz w:val="22"/>
          <w:szCs w:val="22"/>
          <w:lang w:val="en-US"/>
        </w:rPr>
        <w:t>unction of semiconductor devices</w:t>
      </w:r>
    </w:p>
    <w:p w14:paraId="028F6BC7" w14:textId="77777777" w:rsidR="002E1C20" w:rsidRPr="00D93969" w:rsidRDefault="002E1C20" w:rsidP="00A30A94">
      <w:pPr>
        <w:pStyle w:val="Standard"/>
        <w:numPr>
          <w:ilvl w:val="0"/>
          <w:numId w:val="241"/>
        </w:numPr>
        <w:spacing w:line="360" w:lineRule="auto"/>
        <w:ind w:left="1260" w:hanging="990"/>
        <w:rPr>
          <w:rFonts w:ascii="Arial" w:eastAsia="Arial" w:hAnsi="Arial" w:cs="Arial"/>
          <w:color w:val="000000"/>
          <w:sz w:val="22"/>
          <w:szCs w:val="22"/>
        </w:rPr>
      </w:pPr>
      <w:r>
        <w:rPr>
          <w:rFonts w:ascii="Arial" w:eastAsia="Arial" w:hAnsi="Arial" w:cs="Arial"/>
          <w:color w:val="000000"/>
          <w:sz w:val="22"/>
          <w:szCs w:val="22"/>
          <w:lang w:val="en-US"/>
        </w:rPr>
        <w:t>Illustrate t</w:t>
      </w:r>
      <w:r w:rsidRPr="001759E8">
        <w:rPr>
          <w:rFonts w:ascii="Arial" w:eastAsia="Arial" w:hAnsi="Arial" w:cs="Arial"/>
          <w:color w:val="000000"/>
          <w:sz w:val="22"/>
          <w:szCs w:val="22"/>
          <w:lang w:val="en-US"/>
        </w:rPr>
        <w:t xml:space="preserve">he operation of transistors </w:t>
      </w:r>
    </w:p>
    <w:p w14:paraId="7DF56215" w14:textId="60F85E6D" w:rsidR="00E77164" w:rsidRPr="005603F0" w:rsidRDefault="00E77164" w:rsidP="00A30A94">
      <w:pPr>
        <w:pStyle w:val="Standard"/>
        <w:numPr>
          <w:ilvl w:val="0"/>
          <w:numId w:val="241"/>
        </w:numPr>
        <w:spacing w:line="360" w:lineRule="auto"/>
        <w:ind w:left="1260" w:hanging="990"/>
        <w:rPr>
          <w:rFonts w:ascii="Arial" w:eastAsia="Arial" w:hAnsi="Arial" w:cs="Arial"/>
          <w:color w:val="000000"/>
          <w:sz w:val="22"/>
          <w:szCs w:val="22"/>
        </w:rPr>
      </w:pPr>
      <w:r w:rsidRPr="005603F0">
        <w:rPr>
          <w:rFonts w:ascii="Arial" w:eastAsia="Arial" w:hAnsi="Arial" w:cs="Arial"/>
          <w:color w:val="000000"/>
          <w:sz w:val="22"/>
          <w:szCs w:val="22"/>
          <w:lang w:val="en-US"/>
        </w:rPr>
        <w:t>Use</w:t>
      </w:r>
      <w:r w:rsidR="00D447AE">
        <w:rPr>
          <w:rFonts w:ascii="Arial" w:eastAsia="Arial" w:hAnsi="Arial" w:cs="Arial"/>
          <w:color w:val="000000"/>
          <w:sz w:val="22"/>
          <w:szCs w:val="22"/>
          <w:lang w:val="en-US"/>
        </w:rPr>
        <w:t>s</w:t>
      </w:r>
      <w:r w:rsidRPr="005603F0">
        <w:rPr>
          <w:rFonts w:ascii="Arial" w:eastAsia="Arial" w:hAnsi="Arial" w:cs="Arial"/>
          <w:color w:val="000000"/>
          <w:sz w:val="22"/>
          <w:szCs w:val="22"/>
          <w:lang w:val="en-US"/>
        </w:rPr>
        <w:t xml:space="preserve"> and program</w:t>
      </w:r>
      <w:r w:rsidR="00D447AE">
        <w:rPr>
          <w:rFonts w:ascii="Arial" w:eastAsia="Arial" w:hAnsi="Arial" w:cs="Arial"/>
          <w:color w:val="000000"/>
          <w:sz w:val="22"/>
          <w:szCs w:val="22"/>
          <w:lang w:val="en-US"/>
        </w:rPr>
        <w:t>ing</w:t>
      </w:r>
      <w:r w:rsidRPr="005603F0">
        <w:rPr>
          <w:rFonts w:ascii="Arial" w:eastAsia="Arial" w:hAnsi="Arial" w:cs="Arial"/>
          <w:color w:val="000000"/>
          <w:sz w:val="22"/>
          <w:szCs w:val="22"/>
          <w:lang w:val="en-US"/>
        </w:rPr>
        <w:t xml:space="preserve"> microcontrollers/PLCs</w:t>
      </w:r>
    </w:p>
    <w:p w14:paraId="49C0AADA" w14:textId="23F9AD63" w:rsidR="00E77164" w:rsidRPr="004E0331" w:rsidRDefault="00D447AE" w:rsidP="00A30A94">
      <w:pPr>
        <w:pStyle w:val="Standard"/>
        <w:numPr>
          <w:ilvl w:val="0"/>
          <w:numId w:val="241"/>
        </w:numPr>
        <w:tabs>
          <w:tab w:val="left" w:pos="1260"/>
        </w:tabs>
        <w:spacing w:line="360" w:lineRule="auto"/>
        <w:ind w:left="1260" w:hanging="990"/>
        <w:rPr>
          <w:rFonts w:ascii="Arial" w:eastAsia="Arial" w:hAnsi="Arial" w:cs="Arial"/>
          <w:color w:val="000000"/>
          <w:sz w:val="22"/>
          <w:szCs w:val="22"/>
        </w:rPr>
      </w:pPr>
      <w:r>
        <w:rPr>
          <w:rFonts w:ascii="Arial" w:eastAsia="Arial" w:hAnsi="Arial" w:cs="Arial"/>
          <w:color w:val="000000"/>
          <w:sz w:val="22"/>
          <w:szCs w:val="22"/>
          <w:lang w:val="en-US"/>
        </w:rPr>
        <w:t>Importance and implementation</w:t>
      </w:r>
      <w:r w:rsidR="00E77164" w:rsidRPr="005603F0">
        <w:rPr>
          <w:rFonts w:ascii="Arial" w:eastAsia="Arial" w:hAnsi="Arial" w:cs="Arial"/>
          <w:color w:val="000000"/>
          <w:sz w:val="22"/>
          <w:szCs w:val="22"/>
          <w:lang w:val="en-US"/>
        </w:rPr>
        <w:t xml:space="preserve"> </w:t>
      </w:r>
      <w:r>
        <w:rPr>
          <w:rFonts w:ascii="Arial" w:eastAsia="Arial" w:hAnsi="Arial" w:cs="Arial"/>
          <w:color w:val="000000"/>
          <w:sz w:val="22"/>
          <w:szCs w:val="22"/>
          <w:lang w:val="en-US"/>
        </w:rPr>
        <w:t xml:space="preserve">of </w:t>
      </w:r>
      <w:r w:rsidR="00E77164" w:rsidRPr="005603F0">
        <w:rPr>
          <w:rFonts w:ascii="Arial" w:eastAsia="Arial" w:hAnsi="Arial" w:cs="Arial"/>
          <w:color w:val="000000"/>
          <w:sz w:val="22"/>
          <w:szCs w:val="22"/>
          <w:lang w:val="en-US"/>
        </w:rPr>
        <w:t>electrical safety standards and procedures</w:t>
      </w:r>
    </w:p>
    <w:p w14:paraId="0EB06F72" w14:textId="64D06EE4" w:rsidR="004E0331" w:rsidRPr="004E0331" w:rsidRDefault="004E0331" w:rsidP="004E0331">
      <w:pPr>
        <w:pStyle w:val="Standard"/>
        <w:tabs>
          <w:tab w:val="left" w:pos="720"/>
        </w:tabs>
        <w:spacing w:before="240" w:after="240" w:line="360" w:lineRule="auto"/>
        <w:rPr>
          <w:rFonts w:ascii="Arial" w:eastAsia="Arial" w:hAnsi="Arial" w:cs="Arial"/>
          <w:b/>
          <w:bCs/>
          <w:color w:val="000000"/>
        </w:rPr>
      </w:pPr>
      <w:r w:rsidRPr="004E0331">
        <w:rPr>
          <w:rFonts w:ascii="Arial" w:eastAsia="Arial" w:hAnsi="Arial" w:cs="Arial"/>
          <w:b/>
          <w:bCs/>
          <w:color w:val="000000"/>
        </w:rPr>
        <w:lastRenderedPageBreak/>
        <w:t>Critical Evidence(s) Required</w:t>
      </w:r>
    </w:p>
    <w:p w14:paraId="482D1407" w14:textId="77777777" w:rsidR="00E77164" w:rsidRDefault="00E77164" w:rsidP="00E77164">
      <w:pPr>
        <w:pStyle w:val="Standard"/>
        <w:spacing w:line="360" w:lineRule="auto"/>
        <w:ind w:right="26"/>
        <w:rPr>
          <w:rFonts w:ascii="Arial" w:eastAsia="Arial" w:hAnsi="Arial" w:cs="Arial"/>
          <w:sz w:val="22"/>
          <w:szCs w:val="22"/>
        </w:rPr>
      </w:pPr>
      <w:r w:rsidRPr="004E0331">
        <w:rPr>
          <w:rFonts w:ascii="Arial" w:eastAsia="Arial" w:hAnsi="Arial" w:cs="Arial"/>
          <w:sz w:val="22"/>
          <w:szCs w:val="22"/>
        </w:rPr>
        <w:t>The candidate needs to produce following critical evidence(s) in order to be competent in this competency standard:</w:t>
      </w:r>
    </w:p>
    <w:p w14:paraId="04661F39" w14:textId="58CE16B3" w:rsidR="00E77164" w:rsidRPr="00233DDC" w:rsidRDefault="00EE1953" w:rsidP="00747845">
      <w:pPr>
        <w:pStyle w:val="Standard"/>
        <w:numPr>
          <w:ilvl w:val="0"/>
          <w:numId w:val="242"/>
        </w:numPr>
        <w:spacing w:line="360" w:lineRule="auto"/>
        <w:ind w:left="900" w:right="387" w:hanging="450"/>
        <w:rPr>
          <w:rFonts w:ascii="Arial" w:eastAsia="Arial" w:hAnsi="Arial" w:cs="Arial"/>
          <w:sz w:val="22"/>
          <w:szCs w:val="22"/>
        </w:rPr>
      </w:pPr>
      <w:r>
        <w:rPr>
          <w:rFonts w:ascii="Arial" w:eastAsia="Arial" w:hAnsi="Arial" w:cs="Arial"/>
          <w:color w:val="000000"/>
          <w:sz w:val="22"/>
          <w:szCs w:val="22"/>
          <w:lang w:val="en-US"/>
        </w:rPr>
        <w:t xml:space="preserve">Check </w:t>
      </w:r>
      <w:r w:rsidR="00E77164" w:rsidRPr="00233DDC">
        <w:rPr>
          <w:rFonts w:ascii="Arial" w:eastAsia="Arial" w:hAnsi="Arial" w:cs="Arial"/>
          <w:color w:val="000000"/>
          <w:sz w:val="22"/>
          <w:szCs w:val="22"/>
          <w:lang w:val="en-US"/>
        </w:rPr>
        <w:t>detail</w:t>
      </w:r>
      <w:r>
        <w:rPr>
          <w:rFonts w:ascii="Arial" w:eastAsia="Arial" w:hAnsi="Arial" w:cs="Arial"/>
          <w:color w:val="000000"/>
          <w:sz w:val="22"/>
          <w:szCs w:val="22"/>
          <w:lang w:val="en-US"/>
        </w:rPr>
        <w:t>s</w:t>
      </w:r>
      <w:r w:rsidR="00E77164" w:rsidRPr="00233DDC">
        <w:rPr>
          <w:rFonts w:ascii="Arial" w:eastAsia="Arial" w:hAnsi="Arial" w:cs="Arial"/>
          <w:color w:val="000000"/>
          <w:sz w:val="22"/>
          <w:szCs w:val="22"/>
          <w:lang w:val="en-US"/>
        </w:rPr>
        <w:t xml:space="preserve"> of electrical and electronic circuits.</w:t>
      </w:r>
    </w:p>
    <w:p w14:paraId="5CC8768B" w14:textId="707A45DC" w:rsidR="00E77164" w:rsidRPr="00233DDC" w:rsidRDefault="00A31078" w:rsidP="00747845">
      <w:pPr>
        <w:pStyle w:val="Standard"/>
        <w:numPr>
          <w:ilvl w:val="0"/>
          <w:numId w:val="242"/>
        </w:numPr>
        <w:spacing w:line="360" w:lineRule="auto"/>
        <w:ind w:left="900" w:right="387" w:hanging="450"/>
        <w:rPr>
          <w:rFonts w:ascii="Arial" w:eastAsia="Arial" w:hAnsi="Arial" w:cs="Arial"/>
          <w:sz w:val="22"/>
          <w:szCs w:val="22"/>
        </w:rPr>
      </w:pPr>
      <w:r>
        <w:rPr>
          <w:rFonts w:ascii="Arial" w:eastAsia="Arial" w:hAnsi="Arial" w:cs="Arial"/>
          <w:sz w:val="22"/>
          <w:szCs w:val="22"/>
          <w:lang w:val="en-US"/>
        </w:rPr>
        <w:t>Record</w:t>
      </w:r>
      <w:r w:rsidR="00E77164" w:rsidRPr="00233DDC">
        <w:rPr>
          <w:rFonts w:ascii="Arial" w:eastAsia="Arial" w:hAnsi="Arial" w:cs="Arial"/>
          <w:sz w:val="22"/>
          <w:szCs w:val="22"/>
          <w:lang w:val="en-US"/>
        </w:rPr>
        <w:t xml:space="preserve"> voltage, current, and resistance measurements, as well as signal waveforms observed using tools like multimeters and oscilloscopes.</w:t>
      </w:r>
    </w:p>
    <w:p w14:paraId="11788C1D" w14:textId="227122D9" w:rsidR="00E77164" w:rsidRPr="00233DDC" w:rsidRDefault="00417B97" w:rsidP="00747845">
      <w:pPr>
        <w:pStyle w:val="Standard"/>
        <w:numPr>
          <w:ilvl w:val="0"/>
          <w:numId w:val="242"/>
        </w:numPr>
        <w:spacing w:line="360" w:lineRule="auto"/>
        <w:ind w:left="900" w:right="387" w:hanging="450"/>
        <w:rPr>
          <w:rFonts w:ascii="Arial" w:eastAsia="Arial" w:hAnsi="Arial" w:cs="Arial"/>
          <w:sz w:val="22"/>
          <w:szCs w:val="22"/>
        </w:rPr>
      </w:pPr>
      <w:r>
        <w:rPr>
          <w:rFonts w:ascii="Arial" w:eastAsia="Arial" w:hAnsi="Arial" w:cs="Arial"/>
          <w:sz w:val="22"/>
          <w:szCs w:val="22"/>
          <w:lang w:val="en-US"/>
        </w:rPr>
        <w:t xml:space="preserve">Set </w:t>
      </w:r>
      <w:r w:rsidR="00E77164" w:rsidRPr="00233DDC">
        <w:rPr>
          <w:rFonts w:ascii="Arial" w:eastAsia="Arial" w:hAnsi="Arial" w:cs="Arial"/>
          <w:sz w:val="22"/>
          <w:szCs w:val="22"/>
          <w:lang w:val="en-US"/>
        </w:rPr>
        <w:t xml:space="preserve">Working models or breadboard </w:t>
      </w:r>
      <w:r>
        <w:rPr>
          <w:rFonts w:ascii="Arial" w:eastAsia="Arial" w:hAnsi="Arial" w:cs="Arial"/>
          <w:sz w:val="22"/>
          <w:szCs w:val="22"/>
          <w:lang w:val="en-US"/>
        </w:rPr>
        <w:t>for</w:t>
      </w:r>
      <w:r w:rsidR="00E77164" w:rsidRPr="00233DDC">
        <w:rPr>
          <w:rFonts w:ascii="Arial" w:eastAsia="Arial" w:hAnsi="Arial" w:cs="Arial"/>
          <w:sz w:val="22"/>
          <w:szCs w:val="22"/>
          <w:lang w:val="en-US"/>
        </w:rPr>
        <w:t xml:space="preserve"> demonstrating the successful operation of designed circuits and systems.</w:t>
      </w:r>
    </w:p>
    <w:p w14:paraId="58A3F14D" w14:textId="1EAD64B7" w:rsidR="00E77164" w:rsidRPr="00233DDC" w:rsidRDefault="00167F68" w:rsidP="00747845">
      <w:pPr>
        <w:pStyle w:val="Standard"/>
        <w:numPr>
          <w:ilvl w:val="0"/>
          <w:numId w:val="242"/>
        </w:numPr>
        <w:spacing w:line="360" w:lineRule="auto"/>
        <w:ind w:left="900" w:right="387" w:hanging="450"/>
        <w:rPr>
          <w:rFonts w:ascii="Arial" w:eastAsia="Arial" w:hAnsi="Arial" w:cs="Arial"/>
          <w:sz w:val="22"/>
          <w:szCs w:val="22"/>
        </w:rPr>
      </w:pPr>
      <w:r>
        <w:rPr>
          <w:rFonts w:ascii="Arial" w:eastAsia="Arial" w:hAnsi="Arial" w:cs="Arial"/>
          <w:sz w:val="22"/>
          <w:szCs w:val="22"/>
          <w:lang w:val="en-US"/>
        </w:rPr>
        <w:t>Maintain r</w:t>
      </w:r>
      <w:r w:rsidR="00E77164" w:rsidRPr="00233DDC">
        <w:rPr>
          <w:rFonts w:ascii="Arial" w:eastAsia="Arial" w:hAnsi="Arial" w:cs="Arial"/>
          <w:sz w:val="22"/>
          <w:szCs w:val="22"/>
          <w:lang w:val="en-US"/>
        </w:rPr>
        <w:t>ecords of identified issues, diagnostic steps taken, and solutions implemented during the testing and debugging of circuits.</w:t>
      </w:r>
    </w:p>
    <w:p w14:paraId="246CFCBA" w14:textId="3CE3A046" w:rsidR="00E77164" w:rsidRPr="00233DDC" w:rsidRDefault="003D6FE1" w:rsidP="00747845">
      <w:pPr>
        <w:pStyle w:val="Standard"/>
        <w:numPr>
          <w:ilvl w:val="0"/>
          <w:numId w:val="242"/>
        </w:numPr>
        <w:spacing w:line="360" w:lineRule="auto"/>
        <w:ind w:left="900" w:right="387" w:hanging="450"/>
        <w:rPr>
          <w:rFonts w:ascii="Arial" w:eastAsia="Arial" w:hAnsi="Arial" w:cs="Arial"/>
          <w:sz w:val="22"/>
          <w:szCs w:val="22"/>
        </w:rPr>
      </w:pPr>
      <w:r>
        <w:rPr>
          <w:rFonts w:ascii="Arial" w:eastAsia="Arial" w:hAnsi="Arial" w:cs="Arial"/>
          <w:sz w:val="22"/>
          <w:szCs w:val="22"/>
          <w:lang w:val="en-US"/>
        </w:rPr>
        <w:t>Adopt</w:t>
      </w:r>
      <w:r w:rsidR="00E77164" w:rsidRPr="00233DDC">
        <w:rPr>
          <w:rFonts w:ascii="Arial" w:eastAsia="Arial" w:hAnsi="Arial" w:cs="Arial"/>
          <w:sz w:val="22"/>
          <w:szCs w:val="22"/>
          <w:lang w:val="en-US"/>
        </w:rPr>
        <w:t xml:space="preserve"> safety standards and procedures, including proper grounding, insulation, and use of personal protective equipment (PPE).</w:t>
      </w:r>
    </w:p>
    <w:p w14:paraId="042838AD" w14:textId="77777777" w:rsidR="00E77164" w:rsidRDefault="00E77164" w:rsidP="00E77164">
      <w:pPr>
        <w:pStyle w:val="Standard"/>
        <w:rPr>
          <w:rFonts w:ascii="Arial" w:eastAsia="Arial" w:hAnsi="Arial" w:cs="Arial"/>
          <w:b/>
          <w:sz w:val="22"/>
          <w:szCs w:val="22"/>
        </w:rPr>
      </w:pPr>
    </w:p>
    <w:p w14:paraId="1612F4CE" w14:textId="77777777" w:rsidR="00E77164" w:rsidRPr="00140C85" w:rsidRDefault="00E77164" w:rsidP="00E77164">
      <w:pPr>
        <w:pStyle w:val="Standard"/>
      </w:pPr>
      <w:r w:rsidRPr="00140C85">
        <w:rPr>
          <w:rFonts w:ascii="Arial" w:eastAsia="Arial" w:hAnsi="Arial" w:cs="Arial"/>
          <w:b/>
        </w:rPr>
        <w:t>Tools and Equipment</w:t>
      </w:r>
    </w:p>
    <w:p w14:paraId="70463FE6" w14:textId="77777777" w:rsidR="00E77164" w:rsidRDefault="00E77164" w:rsidP="00E77164">
      <w:pPr>
        <w:pStyle w:val="Standard"/>
        <w:rPr>
          <w:rFonts w:ascii="Arial" w:eastAsia="Arial" w:hAnsi="Arial" w:cs="Arial"/>
          <w:sz w:val="22"/>
          <w:szCs w:val="22"/>
        </w:rPr>
      </w:pPr>
    </w:p>
    <w:p w14:paraId="520E5C2E" w14:textId="15E47D35"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Multi</w:t>
      </w:r>
      <w:r w:rsidR="00140C85">
        <w:rPr>
          <w:rFonts w:ascii="Arial" w:eastAsia="Arial" w:hAnsi="Arial" w:cs="Arial"/>
          <w:color w:val="000000"/>
          <w:sz w:val="22"/>
          <w:szCs w:val="22"/>
        </w:rPr>
        <w:t xml:space="preserve"> </w:t>
      </w:r>
      <w:r w:rsidRPr="00BE7693">
        <w:rPr>
          <w:rFonts w:ascii="Arial" w:eastAsia="Arial" w:hAnsi="Arial" w:cs="Arial"/>
          <w:color w:val="000000"/>
          <w:sz w:val="22"/>
          <w:szCs w:val="22"/>
        </w:rPr>
        <w:t>meter</w:t>
      </w:r>
    </w:p>
    <w:p w14:paraId="0BF333D8"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Oscilloscope</w:t>
      </w:r>
    </w:p>
    <w:p w14:paraId="0C18A4DD"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Solder</w:t>
      </w:r>
    </w:p>
    <w:p w14:paraId="28795906"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Breadboard</w:t>
      </w:r>
    </w:p>
    <w:p w14:paraId="5259117F"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Power Supply</w:t>
      </w:r>
    </w:p>
    <w:p w14:paraId="3E011891"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Function Generator</w:t>
      </w:r>
    </w:p>
    <w:p w14:paraId="4B184DF0"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Logic Analyzer</w:t>
      </w:r>
    </w:p>
    <w:p w14:paraId="7E72D32A"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Wire Strippers</w:t>
      </w:r>
    </w:p>
    <w:p w14:paraId="161BF071"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Pliers and Cutters</w:t>
      </w:r>
    </w:p>
    <w:p w14:paraId="48E3CE08"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Test Leads and Probes</w:t>
      </w:r>
    </w:p>
    <w:p w14:paraId="6663DE79"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Voltage Regulator</w:t>
      </w:r>
    </w:p>
    <w:p w14:paraId="205AB26F" w14:textId="77777777" w:rsidR="00E77164" w:rsidRPr="00BE7693" w:rsidRDefault="00E77164" w:rsidP="00747845">
      <w:pPr>
        <w:pStyle w:val="Standard"/>
        <w:numPr>
          <w:ilvl w:val="0"/>
          <w:numId w:val="243"/>
        </w:numPr>
        <w:spacing w:line="360" w:lineRule="auto"/>
        <w:rPr>
          <w:rFonts w:ascii="Arial" w:eastAsia="Arial" w:hAnsi="Arial" w:cs="Arial"/>
          <w:color w:val="000000"/>
          <w:sz w:val="22"/>
          <w:szCs w:val="22"/>
        </w:rPr>
      </w:pPr>
      <w:r w:rsidRPr="00BE7693">
        <w:rPr>
          <w:rFonts w:ascii="Arial" w:eastAsia="Arial" w:hAnsi="Arial" w:cs="Arial"/>
          <w:color w:val="000000"/>
          <w:sz w:val="22"/>
          <w:szCs w:val="22"/>
        </w:rPr>
        <w:t>Heat Shrink Tubing</w:t>
      </w:r>
    </w:p>
    <w:p w14:paraId="527C0412" w14:textId="7534E21D" w:rsidR="00E77164" w:rsidRPr="00C829CA" w:rsidRDefault="00E77164" w:rsidP="00747845">
      <w:pPr>
        <w:pStyle w:val="Standard"/>
        <w:numPr>
          <w:ilvl w:val="0"/>
          <w:numId w:val="243"/>
        </w:numPr>
        <w:spacing w:line="360" w:lineRule="auto"/>
      </w:pPr>
      <w:r w:rsidRPr="00BE7693">
        <w:rPr>
          <w:rFonts w:ascii="Arial" w:eastAsia="Arial" w:hAnsi="Arial" w:cs="Arial"/>
          <w:color w:val="000000"/>
          <w:sz w:val="22"/>
          <w:szCs w:val="22"/>
        </w:rPr>
        <w:t xml:space="preserve">Digital </w:t>
      </w:r>
      <w:r w:rsidR="00880373" w:rsidRPr="00BE7693">
        <w:rPr>
          <w:rFonts w:ascii="Arial" w:eastAsia="Arial" w:hAnsi="Arial" w:cs="Arial"/>
          <w:color w:val="000000"/>
          <w:sz w:val="22"/>
          <w:szCs w:val="22"/>
        </w:rPr>
        <w:t>Callip</w:t>
      </w:r>
      <w:r w:rsidR="00880373">
        <w:rPr>
          <w:rFonts w:ascii="Arial" w:eastAsia="Arial" w:hAnsi="Arial" w:cs="Arial"/>
          <w:color w:val="000000"/>
          <w:sz w:val="22"/>
          <w:szCs w:val="22"/>
        </w:rPr>
        <w:t>er</w:t>
      </w:r>
    </w:p>
    <w:p w14:paraId="5A932319" w14:textId="25A54383" w:rsidR="00E77164" w:rsidRDefault="00E77164">
      <w:pPr>
        <w:spacing w:after="160" w:line="259" w:lineRule="auto"/>
      </w:pPr>
      <w:r>
        <w:br w:type="page"/>
      </w:r>
    </w:p>
    <w:p w14:paraId="4E05803A" w14:textId="11A3BA09" w:rsidR="00F5339D" w:rsidRPr="00326B14" w:rsidRDefault="00F5339D" w:rsidP="004D0AF6">
      <w:pPr>
        <w:pStyle w:val="Heading2"/>
        <w:rPr>
          <w:rFonts w:ascii="Arial" w:hAnsi="Arial" w:cs="Arial"/>
          <w:b/>
          <w:bCs/>
          <w:color w:val="auto"/>
          <w:sz w:val="28"/>
          <w:szCs w:val="28"/>
        </w:rPr>
      </w:pPr>
      <w:bookmarkStart w:id="25" w:name="_Toc201658984"/>
      <w:r w:rsidRPr="00326B14">
        <w:rPr>
          <w:rFonts w:ascii="Arial" w:hAnsi="Arial" w:cs="Arial"/>
          <w:b/>
          <w:bCs/>
          <w:color w:val="auto"/>
          <w:sz w:val="28"/>
          <w:szCs w:val="28"/>
        </w:rPr>
        <w:lastRenderedPageBreak/>
        <w:t>Mech-233</w:t>
      </w:r>
      <w:r w:rsidR="00405A0D">
        <w:rPr>
          <w:rFonts w:ascii="Arial" w:hAnsi="Arial" w:cs="Arial"/>
          <w:b/>
          <w:bCs/>
          <w:color w:val="auto"/>
          <w:sz w:val="28"/>
          <w:szCs w:val="28"/>
        </w:rPr>
        <w:t>.</w:t>
      </w:r>
      <w:r w:rsidRPr="00326B14">
        <w:rPr>
          <w:rFonts w:ascii="Arial" w:hAnsi="Arial" w:cs="Arial"/>
          <w:b/>
          <w:bCs/>
          <w:color w:val="auto"/>
          <w:sz w:val="28"/>
          <w:szCs w:val="28"/>
        </w:rPr>
        <w:t xml:space="preserve"> Computer Aided Designing (C</w:t>
      </w:r>
      <w:r w:rsidR="00A559BD" w:rsidRPr="00326B14">
        <w:rPr>
          <w:rFonts w:ascii="Arial" w:hAnsi="Arial" w:cs="Arial"/>
          <w:b/>
          <w:bCs/>
          <w:color w:val="auto"/>
          <w:sz w:val="28"/>
          <w:szCs w:val="28"/>
        </w:rPr>
        <w:t>AD</w:t>
      </w:r>
      <w:r w:rsidRPr="00326B14">
        <w:rPr>
          <w:rFonts w:ascii="Arial" w:hAnsi="Arial" w:cs="Arial"/>
          <w:b/>
          <w:bCs/>
          <w:color w:val="auto"/>
          <w:sz w:val="28"/>
          <w:szCs w:val="28"/>
        </w:rPr>
        <w:t>)</w:t>
      </w:r>
      <w:bookmarkEnd w:id="25"/>
    </w:p>
    <w:p w14:paraId="44150990" w14:textId="77777777" w:rsidR="00F5339D" w:rsidRDefault="00F5339D" w:rsidP="00F5339D">
      <w:pPr>
        <w:pStyle w:val="Standard"/>
        <w:spacing w:line="276" w:lineRule="auto"/>
        <w:ind w:right="387"/>
        <w:jc w:val="both"/>
        <w:rPr>
          <w:rFonts w:ascii="Arial" w:eastAsia="Arial" w:hAnsi="Arial" w:cs="Arial"/>
          <w:b/>
        </w:rPr>
      </w:pPr>
    </w:p>
    <w:p w14:paraId="761CA0A4" w14:textId="77777777" w:rsidR="00F5339D" w:rsidRDefault="00F5339D" w:rsidP="00F5339D">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434BB0C9" w14:textId="77777777" w:rsidR="00F5339D" w:rsidRPr="0056536D" w:rsidRDefault="00F5339D" w:rsidP="00F5339D">
      <w:pPr>
        <w:pStyle w:val="Standard"/>
        <w:spacing w:after="240" w:line="360" w:lineRule="auto"/>
        <w:ind w:right="26"/>
        <w:jc w:val="both"/>
        <w:rPr>
          <w:rFonts w:ascii="Arial" w:eastAsia="Arial" w:hAnsi="Arial" w:cs="Arial"/>
          <w:sz w:val="22"/>
          <w:szCs w:val="22"/>
        </w:rPr>
      </w:pPr>
      <w:r w:rsidRPr="00C60E21">
        <w:rPr>
          <w:rFonts w:ascii="Arial" w:eastAsiaTheme="minorEastAsia" w:hAnsi="Arial"/>
          <w:sz w:val="22"/>
          <w:szCs w:val="22"/>
        </w:rPr>
        <w:t>This competency standard covers the skills and knowledge required to install software and create new file and create basic drawing.</w:t>
      </w:r>
    </w:p>
    <w:tbl>
      <w:tblPr>
        <w:tblW w:w="9535" w:type="dxa"/>
        <w:tblLayout w:type="fixed"/>
        <w:tblCellMar>
          <w:left w:w="10" w:type="dxa"/>
          <w:right w:w="10" w:type="dxa"/>
        </w:tblCellMar>
        <w:tblLook w:val="04A0" w:firstRow="1" w:lastRow="0" w:firstColumn="1" w:lastColumn="0" w:noHBand="0" w:noVBand="1"/>
      </w:tblPr>
      <w:tblGrid>
        <w:gridCol w:w="3235"/>
        <w:gridCol w:w="6300"/>
      </w:tblGrid>
      <w:tr w:rsidR="00F5339D" w14:paraId="434DE049" w14:textId="77777777" w:rsidTr="009B4A52">
        <w:trPr>
          <w:trHeight w:val="251"/>
        </w:trPr>
        <w:tc>
          <w:tcPr>
            <w:tcW w:w="32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9C9D693" w14:textId="77777777" w:rsidR="00F5339D" w:rsidRPr="0008541D" w:rsidRDefault="00F5339D" w:rsidP="00020120">
            <w:pPr>
              <w:pStyle w:val="Standard"/>
              <w:spacing w:line="276" w:lineRule="auto"/>
              <w:rPr>
                <w:rFonts w:ascii="Arial" w:hAnsi="Arial" w:cs="Arial"/>
                <w:b/>
                <w:bCs/>
                <w:sz w:val="22"/>
                <w:szCs w:val="22"/>
              </w:rPr>
            </w:pPr>
            <w:r w:rsidRPr="0008541D">
              <w:rPr>
                <w:rFonts w:ascii="Arial" w:eastAsia="Arial" w:hAnsi="Arial" w:cs="Arial"/>
                <w:b/>
                <w:bCs/>
                <w:sz w:val="22"/>
                <w:szCs w:val="22"/>
              </w:rPr>
              <w:t>Competency Units</w:t>
            </w:r>
          </w:p>
        </w:tc>
        <w:tc>
          <w:tcPr>
            <w:tcW w:w="63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F39B126" w14:textId="77777777" w:rsidR="00F5339D" w:rsidRPr="00E21DE7" w:rsidRDefault="00F5339D" w:rsidP="00020120">
            <w:pPr>
              <w:pStyle w:val="Standard"/>
              <w:spacing w:line="276" w:lineRule="auto"/>
              <w:jc w:val="both"/>
              <w:rPr>
                <w:b/>
                <w:bCs/>
              </w:rPr>
            </w:pPr>
            <w:r w:rsidRPr="00E21DE7">
              <w:rPr>
                <w:rFonts w:ascii="Arial" w:eastAsia="Arial" w:hAnsi="Arial" w:cs="Arial"/>
                <w:b/>
                <w:bCs/>
                <w:sz w:val="22"/>
                <w:szCs w:val="22"/>
              </w:rPr>
              <w:t>Performance Criteria</w:t>
            </w:r>
          </w:p>
        </w:tc>
      </w:tr>
      <w:tr w:rsidR="00F5339D" w14:paraId="1A6C1226" w14:textId="77777777" w:rsidTr="009B4A52">
        <w:trPr>
          <w:trHeight w:val="978"/>
        </w:trPr>
        <w:tc>
          <w:tcPr>
            <w:tcW w:w="3235" w:type="dxa"/>
            <w:tcBorders>
              <w:top w:val="single" w:sz="8" w:space="0" w:color="auto"/>
              <w:left w:val="single" w:sz="8"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1DA2366D" w14:textId="6FC0705A" w:rsidR="00F5339D" w:rsidRPr="00915592" w:rsidRDefault="00566049" w:rsidP="00747845">
            <w:pPr>
              <w:pStyle w:val="Standard"/>
              <w:numPr>
                <w:ilvl w:val="0"/>
                <w:numId w:val="244"/>
              </w:numPr>
              <w:ind w:left="600" w:hanging="600"/>
              <w:rPr>
                <w:rFonts w:ascii="Arial" w:hAnsi="Arial" w:cs="Arial"/>
                <w:b/>
                <w:bCs/>
                <w:sz w:val="22"/>
                <w:szCs w:val="22"/>
              </w:rPr>
            </w:pPr>
            <w:r w:rsidRPr="00915592">
              <w:rPr>
                <w:rFonts w:ascii="Arial" w:hAnsi="Arial" w:cs="Arial"/>
                <w:b/>
                <w:bCs/>
                <w:color w:val="000000"/>
                <w:sz w:val="22"/>
                <w:szCs w:val="22"/>
              </w:rPr>
              <w:t xml:space="preserve">Install AutoCAD </w:t>
            </w:r>
            <w:r w:rsidRPr="00566049">
              <w:rPr>
                <w:rFonts w:ascii="Arial" w:hAnsi="Arial" w:cs="Arial"/>
                <w:b/>
                <w:bCs/>
                <w:color w:val="000000"/>
                <w:sz w:val="22"/>
                <w:szCs w:val="22"/>
              </w:rPr>
              <w:t>Software and Follow User Interface</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0EA845" w14:textId="77777777" w:rsidR="00F5339D" w:rsidRPr="009B4A52" w:rsidRDefault="00F5339D" w:rsidP="00747845">
            <w:pPr>
              <w:keepNext/>
              <w:keepLines/>
              <w:numPr>
                <w:ilvl w:val="0"/>
                <w:numId w:val="248"/>
              </w:numPr>
              <w:spacing w:after="0" w:line="360" w:lineRule="auto"/>
              <w:contextualSpacing/>
              <w:jc w:val="both"/>
              <w:rPr>
                <w:rFonts w:ascii="Arial" w:hAnsi="Arial"/>
                <w:sz w:val="22"/>
                <w:szCs w:val="22"/>
                <w:lang w:val="en-AU"/>
              </w:rPr>
            </w:pPr>
            <w:r w:rsidRPr="009B4A52">
              <w:rPr>
                <w:rFonts w:ascii="Arial" w:hAnsi="Arial"/>
                <w:sz w:val="22"/>
                <w:szCs w:val="22"/>
                <w:lang w:val="en-AU"/>
              </w:rPr>
              <w:t xml:space="preserve">Install Latest Software Version </w:t>
            </w:r>
          </w:p>
          <w:p w14:paraId="145A5382" w14:textId="17ACD09D" w:rsidR="00F5339D" w:rsidRPr="009B4A52" w:rsidRDefault="00B12767" w:rsidP="00747845">
            <w:pPr>
              <w:keepNext/>
              <w:keepLines/>
              <w:numPr>
                <w:ilvl w:val="0"/>
                <w:numId w:val="248"/>
              </w:numPr>
              <w:spacing w:after="0" w:line="360" w:lineRule="auto"/>
              <w:contextualSpacing/>
              <w:jc w:val="both"/>
              <w:rPr>
                <w:rFonts w:ascii="Arial" w:hAnsi="Arial"/>
                <w:sz w:val="22"/>
                <w:szCs w:val="22"/>
                <w:lang w:val="en-AU"/>
              </w:rPr>
            </w:pPr>
            <w:r>
              <w:rPr>
                <w:rFonts w:ascii="Arial" w:hAnsi="Arial"/>
                <w:sz w:val="22"/>
                <w:szCs w:val="22"/>
                <w:lang w:val="en-AU"/>
              </w:rPr>
              <w:t>Follow</w:t>
            </w:r>
            <w:r w:rsidR="00F5339D" w:rsidRPr="009B4A52">
              <w:rPr>
                <w:rFonts w:ascii="Arial" w:hAnsi="Arial"/>
                <w:sz w:val="22"/>
                <w:szCs w:val="22"/>
                <w:lang w:val="en-AU"/>
              </w:rPr>
              <w:t xml:space="preserve"> Interface</w:t>
            </w:r>
          </w:p>
          <w:p w14:paraId="68426031" w14:textId="77777777" w:rsidR="00F5339D" w:rsidRPr="009B4A52" w:rsidRDefault="00F5339D" w:rsidP="00747845">
            <w:pPr>
              <w:keepNext/>
              <w:keepLines/>
              <w:numPr>
                <w:ilvl w:val="0"/>
                <w:numId w:val="248"/>
              </w:numPr>
              <w:spacing w:after="0" w:line="360" w:lineRule="auto"/>
              <w:contextualSpacing/>
              <w:jc w:val="both"/>
              <w:rPr>
                <w:rFonts w:ascii="Arial" w:hAnsi="Arial"/>
                <w:sz w:val="22"/>
                <w:szCs w:val="22"/>
                <w:lang w:val="en-AU"/>
              </w:rPr>
            </w:pPr>
            <w:r w:rsidRPr="009B4A52">
              <w:rPr>
                <w:rFonts w:ascii="Arial" w:eastAsiaTheme="minorEastAsia" w:hAnsi="Arial"/>
                <w:sz w:val="22"/>
                <w:szCs w:val="22"/>
              </w:rPr>
              <w:t>Create New Template</w:t>
            </w:r>
          </w:p>
          <w:p w14:paraId="557119F5" w14:textId="77777777" w:rsidR="00F5339D" w:rsidRPr="009B4A52" w:rsidRDefault="00F5339D" w:rsidP="00747845">
            <w:pPr>
              <w:keepNext/>
              <w:keepLines/>
              <w:numPr>
                <w:ilvl w:val="0"/>
                <w:numId w:val="248"/>
              </w:numPr>
              <w:spacing w:after="0" w:line="360" w:lineRule="auto"/>
              <w:contextualSpacing/>
              <w:jc w:val="both"/>
              <w:rPr>
                <w:rFonts w:ascii="Arial" w:hAnsi="Arial"/>
                <w:sz w:val="22"/>
                <w:szCs w:val="22"/>
                <w:lang w:val="en-AU"/>
              </w:rPr>
            </w:pPr>
            <w:r w:rsidRPr="009B4A52">
              <w:rPr>
                <w:rFonts w:ascii="Arial" w:eastAsiaTheme="minorEastAsia" w:hAnsi="Arial"/>
                <w:sz w:val="22"/>
                <w:szCs w:val="22"/>
              </w:rPr>
              <w:t>Select Drawing Limits</w:t>
            </w:r>
          </w:p>
          <w:p w14:paraId="6EFDA3E4" w14:textId="3313FD3D" w:rsidR="00F5339D" w:rsidRPr="009B4A52" w:rsidRDefault="00F5339D" w:rsidP="00747845">
            <w:pPr>
              <w:keepNext/>
              <w:keepLines/>
              <w:numPr>
                <w:ilvl w:val="0"/>
                <w:numId w:val="248"/>
              </w:numPr>
              <w:spacing w:after="0" w:line="360" w:lineRule="auto"/>
              <w:contextualSpacing/>
              <w:jc w:val="both"/>
              <w:rPr>
                <w:rFonts w:ascii="Arial" w:hAnsi="Arial"/>
                <w:sz w:val="22"/>
                <w:szCs w:val="22"/>
                <w:lang w:val="en-AU"/>
              </w:rPr>
            </w:pPr>
            <w:r w:rsidRPr="009B4A52">
              <w:rPr>
                <w:rFonts w:ascii="Arial" w:hAnsi="Arial"/>
                <w:sz w:val="22"/>
                <w:szCs w:val="22"/>
                <w:lang w:val="en-AU"/>
              </w:rPr>
              <w:t xml:space="preserve">Select Units </w:t>
            </w:r>
            <w:r w:rsidR="0045388E">
              <w:rPr>
                <w:rFonts w:ascii="Arial" w:hAnsi="Arial"/>
                <w:sz w:val="22"/>
                <w:szCs w:val="22"/>
                <w:lang w:val="en-AU"/>
              </w:rPr>
              <w:t>a</w:t>
            </w:r>
            <w:r w:rsidRPr="009B4A52">
              <w:rPr>
                <w:rFonts w:ascii="Arial" w:hAnsi="Arial"/>
                <w:sz w:val="22"/>
                <w:szCs w:val="22"/>
                <w:lang w:val="en-AU"/>
              </w:rPr>
              <w:t>s Per Requirements</w:t>
            </w:r>
          </w:p>
          <w:p w14:paraId="13856482" w14:textId="07F82BFA" w:rsidR="00F5339D" w:rsidRPr="009B4A52" w:rsidRDefault="00B12767" w:rsidP="00747845">
            <w:pPr>
              <w:keepNext/>
              <w:keepLines/>
              <w:numPr>
                <w:ilvl w:val="0"/>
                <w:numId w:val="248"/>
              </w:numPr>
              <w:spacing w:after="0" w:line="360" w:lineRule="auto"/>
              <w:contextualSpacing/>
              <w:jc w:val="both"/>
              <w:rPr>
                <w:rFonts w:ascii="Arial" w:hAnsi="Arial"/>
                <w:sz w:val="22"/>
                <w:szCs w:val="22"/>
                <w:lang w:val="en-AU"/>
              </w:rPr>
            </w:pPr>
            <w:r>
              <w:rPr>
                <w:rFonts w:ascii="Arial" w:hAnsi="Arial"/>
                <w:sz w:val="22"/>
                <w:szCs w:val="22"/>
                <w:lang w:val="en-AU"/>
              </w:rPr>
              <w:t xml:space="preserve">Set </w:t>
            </w:r>
            <w:r w:rsidR="00F5339D" w:rsidRPr="009B4A52">
              <w:rPr>
                <w:rFonts w:ascii="Arial" w:hAnsi="Arial"/>
                <w:sz w:val="22"/>
                <w:szCs w:val="22"/>
                <w:lang w:val="en-AU"/>
              </w:rPr>
              <w:t>Unit</w:t>
            </w:r>
            <w:r w:rsidR="00240CD4">
              <w:rPr>
                <w:rFonts w:ascii="Arial" w:hAnsi="Arial"/>
                <w:sz w:val="22"/>
                <w:szCs w:val="22"/>
                <w:lang w:val="en-AU"/>
              </w:rPr>
              <w:t>s</w:t>
            </w:r>
            <w:r w:rsidR="00F5339D" w:rsidRPr="009B4A52">
              <w:rPr>
                <w:rFonts w:ascii="Arial" w:hAnsi="Arial"/>
                <w:sz w:val="22"/>
                <w:szCs w:val="22"/>
                <w:lang w:val="en-AU"/>
              </w:rPr>
              <w:t xml:space="preserve"> </w:t>
            </w:r>
          </w:p>
          <w:p w14:paraId="7F6D7A4F" w14:textId="7F6CCE9C" w:rsidR="00F5339D" w:rsidRPr="009B4A52" w:rsidRDefault="00240CD4" w:rsidP="00747845">
            <w:pPr>
              <w:keepNext/>
              <w:keepLines/>
              <w:numPr>
                <w:ilvl w:val="0"/>
                <w:numId w:val="248"/>
              </w:numPr>
              <w:spacing w:after="0" w:line="360" w:lineRule="auto"/>
              <w:contextualSpacing/>
              <w:jc w:val="both"/>
              <w:rPr>
                <w:rFonts w:ascii="Arial" w:hAnsi="Arial"/>
                <w:sz w:val="22"/>
                <w:szCs w:val="22"/>
                <w:lang w:val="en-AU"/>
              </w:rPr>
            </w:pPr>
            <w:r>
              <w:rPr>
                <w:rFonts w:ascii="Arial" w:hAnsi="Arial"/>
                <w:sz w:val="22"/>
                <w:szCs w:val="22"/>
                <w:lang w:val="en-AU"/>
              </w:rPr>
              <w:t xml:space="preserve">Perform </w:t>
            </w:r>
            <w:r w:rsidR="00F5339D" w:rsidRPr="009B4A52">
              <w:rPr>
                <w:rFonts w:ascii="Arial" w:hAnsi="Arial"/>
                <w:sz w:val="22"/>
                <w:szCs w:val="22"/>
                <w:lang w:val="en-AU"/>
              </w:rPr>
              <w:t xml:space="preserve">Dimension Setting </w:t>
            </w:r>
          </w:p>
          <w:p w14:paraId="6732A325" w14:textId="77777777" w:rsidR="0040507F" w:rsidRDefault="00240CD4" w:rsidP="0040507F">
            <w:pPr>
              <w:keepNext/>
              <w:keepLines/>
              <w:numPr>
                <w:ilvl w:val="0"/>
                <w:numId w:val="248"/>
              </w:numPr>
              <w:spacing w:after="0" w:line="360" w:lineRule="auto"/>
              <w:contextualSpacing/>
              <w:jc w:val="both"/>
              <w:rPr>
                <w:rFonts w:ascii="Arial" w:hAnsi="Arial"/>
                <w:sz w:val="22"/>
                <w:szCs w:val="22"/>
                <w:lang w:val="en-AU"/>
              </w:rPr>
            </w:pPr>
            <w:r>
              <w:rPr>
                <w:rFonts w:ascii="Arial" w:hAnsi="Arial"/>
                <w:sz w:val="22"/>
                <w:szCs w:val="22"/>
                <w:lang w:val="en-AU"/>
              </w:rPr>
              <w:t xml:space="preserve">Set </w:t>
            </w:r>
            <w:r w:rsidR="00F5339D" w:rsidRPr="009B4A52">
              <w:rPr>
                <w:rFonts w:ascii="Arial" w:hAnsi="Arial"/>
                <w:sz w:val="22"/>
                <w:szCs w:val="22"/>
                <w:lang w:val="en-AU"/>
              </w:rPr>
              <w:t xml:space="preserve">Layer </w:t>
            </w:r>
          </w:p>
          <w:p w14:paraId="05CCBC9A" w14:textId="7640E77F" w:rsidR="00F5339D" w:rsidRPr="009B4A52" w:rsidRDefault="00F5339D" w:rsidP="0040507F">
            <w:pPr>
              <w:keepNext/>
              <w:keepLines/>
              <w:numPr>
                <w:ilvl w:val="0"/>
                <w:numId w:val="248"/>
              </w:numPr>
              <w:spacing w:after="0" w:line="360" w:lineRule="auto"/>
              <w:contextualSpacing/>
              <w:jc w:val="both"/>
              <w:rPr>
                <w:rFonts w:ascii="Arial" w:hAnsi="Arial"/>
                <w:sz w:val="22"/>
                <w:szCs w:val="22"/>
                <w:lang w:val="en-AU"/>
              </w:rPr>
            </w:pPr>
            <w:r w:rsidRPr="009B4A52">
              <w:rPr>
                <w:rFonts w:ascii="Arial" w:eastAsiaTheme="minorEastAsia" w:hAnsi="Arial"/>
                <w:sz w:val="22"/>
                <w:szCs w:val="22"/>
              </w:rPr>
              <w:t>Save File</w:t>
            </w:r>
            <w:r w:rsidR="0091335E">
              <w:rPr>
                <w:rFonts w:ascii="Arial" w:eastAsiaTheme="minorEastAsia" w:hAnsi="Arial"/>
                <w:sz w:val="22"/>
                <w:szCs w:val="22"/>
              </w:rPr>
              <w:t xml:space="preserve"> </w:t>
            </w:r>
            <w:r w:rsidR="00CB43B6">
              <w:rPr>
                <w:rFonts w:ascii="Arial" w:eastAsiaTheme="minorEastAsia" w:hAnsi="Arial"/>
                <w:sz w:val="22"/>
                <w:szCs w:val="22"/>
              </w:rPr>
              <w:t>in designated folder</w:t>
            </w:r>
          </w:p>
        </w:tc>
      </w:tr>
      <w:tr w:rsidR="00F5339D" w14:paraId="74B7690B" w14:textId="77777777" w:rsidTr="00CC42B1">
        <w:trPr>
          <w:trHeight w:val="2599"/>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F010A1B" w14:textId="02D96945" w:rsidR="00F5339D" w:rsidRPr="00915592" w:rsidRDefault="00F5339D" w:rsidP="00747845">
            <w:pPr>
              <w:pStyle w:val="Standard"/>
              <w:numPr>
                <w:ilvl w:val="0"/>
                <w:numId w:val="244"/>
              </w:numPr>
              <w:ind w:left="600" w:hanging="600"/>
              <w:rPr>
                <w:rFonts w:ascii="Arial" w:hAnsi="Arial" w:cs="Arial"/>
                <w:b/>
                <w:bCs/>
                <w:sz w:val="22"/>
                <w:szCs w:val="22"/>
              </w:rPr>
            </w:pPr>
            <w:r w:rsidRPr="001C3D6E">
              <w:rPr>
                <w:rFonts w:ascii="Arial" w:hAnsi="Arial" w:cs="Arial"/>
                <w:b/>
                <w:bCs/>
                <w:sz w:val="22"/>
                <w:szCs w:val="22"/>
              </w:rPr>
              <w:t>Creat</w:t>
            </w:r>
            <w:r w:rsidR="005A6719" w:rsidRPr="001C3D6E">
              <w:rPr>
                <w:rFonts w:ascii="Arial" w:hAnsi="Arial" w:cs="Arial"/>
                <w:b/>
                <w:bCs/>
                <w:sz w:val="22"/>
                <w:szCs w:val="22"/>
              </w:rPr>
              <w:t>e</w:t>
            </w:r>
            <w:r w:rsidRPr="001C3D6E">
              <w:rPr>
                <w:rFonts w:ascii="Arial" w:hAnsi="Arial" w:cs="Arial"/>
                <w:b/>
                <w:bCs/>
                <w:sz w:val="22"/>
                <w:szCs w:val="22"/>
              </w:rPr>
              <w:t xml:space="preserve"> </w:t>
            </w:r>
            <w:r w:rsidR="00486D9C" w:rsidRPr="001C3D6E">
              <w:rPr>
                <w:rFonts w:ascii="Arial" w:hAnsi="Arial" w:cs="Arial"/>
                <w:b/>
                <w:bCs/>
                <w:sz w:val="22"/>
                <w:szCs w:val="22"/>
              </w:rPr>
              <w:t>a</w:t>
            </w:r>
            <w:r w:rsidRPr="001C3D6E">
              <w:rPr>
                <w:rFonts w:ascii="Arial" w:hAnsi="Arial" w:cs="Arial"/>
                <w:b/>
                <w:bCs/>
                <w:sz w:val="22"/>
                <w:szCs w:val="22"/>
              </w:rPr>
              <w:t>nd Modify 2D Drawings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05E1EC" w14:textId="77777777" w:rsidR="00912810" w:rsidRPr="00912810" w:rsidRDefault="00F5339D" w:rsidP="00747845">
            <w:pPr>
              <w:pStyle w:val="Standard"/>
              <w:keepNext/>
              <w:keepLines/>
              <w:numPr>
                <w:ilvl w:val="0"/>
                <w:numId w:val="247"/>
              </w:numPr>
              <w:spacing w:line="360" w:lineRule="auto"/>
              <w:rPr>
                <w:rFonts w:ascii="Arial" w:hAnsi="Arial" w:cs="Arial"/>
                <w:sz w:val="22"/>
                <w:szCs w:val="22"/>
              </w:rPr>
            </w:pPr>
            <w:r w:rsidRPr="00912810">
              <w:rPr>
                <w:rFonts w:ascii="Arial" w:eastAsia="Arial" w:hAnsi="Arial" w:cs="Arial"/>
                <w:color w:val="000000"/>
                <w:sz w:val="22"/>
                <w:szCs w:val="22"/>
              </w:rPr>
              <w:t xml:space="preserve">Draw </w:t>
            </w:r>
            <w:r w:rsidR="00912810" w:rsidRPr="00912810">
              <w:rPr>
                <w:rFonts w:ascii="Arial" w:eastAsia="Arial" w:hAnsi="Arial" w:cs="Arial"/>
                <w:color w:val="000000"/>
                <w:sz w:val="22"/>
                <w:szCs w:val="22"/>
              </w:rPr>
              <w:t xml:space="preserve">centre lines and hidden lines </w:t>
            </w:r>
          </w:p>
          <w:p w14:paraId="024ACE95" w14:textId="3A163BEE" w:rsidR="00F5339D" w:rsidRPr="00912810" w:rsidRDefault="00F5339D" w:rsidP="00747845">
            <w:pPr>
              <w:pStyle w:val="Standard"/>
              <w:keepNext/>
              <w:keepLines/>
              <w:numPr>
                <w:ilvl w:val="0"/>
                <w:numId w:val="247"/>
              </w:numPr>
              <w:spacing w:line="360" w:lineRule="auto"/>
              <w:rPr>
                <w:rFonts w:ascii="Arial" w:hAnsi="Arial" w:cs="Arial"/>
                <w:sz w:val="22"/>
                <w:szCs w:val="22"/>
              </w:rPr>
            </w:pPr>
            <w:r w:rsidRPr="00912810">
              <w:rPr>
                <w:rFonts w:ascii="Arial" w:eastAsia="Arial" w:hAnsi="Arial" w:cs="Arial"/>
                <w:color w:val="000000"/>
                <w:sz w:val="22"/>
                <w:szCs w:val="22"/>
              </w:rPr>
              <w:t>Draw Rectangles</w:t>
            </w:r>
          </w:p>
          <w:p w14:paraId="0AE3EB2C" w14:textId="77777777" w:rsidR="00F5339D" w:rsidRPr="009B4A52" w:rsidRDefault="00F5339D" w:rsidP="00747845">
            <w:pPr>
              <w:pStyle w:val="Standard"/>
              <w:keepNext/>
              <w:keepLines/>
              <w:numPr>
                <w:ilvl w:val="0"/>
                <w:numId w:val="247"/>
              </w:numPr>
              <w:spacing w:line="360" w:lineRule="auto"/>
              <w:rPr>
                <w:rFonts w:ascii="Arial" w:hAnsi="Arial" w:cs="Arial"/>
                <w:sz w:val="22"/>
                <w:szCs w:val="22"/>
              </w:rPr>
            </w:pPr>
            <w:r w:rsidRPr="009B4A52">
              <w:rPr>
                <w:rFonts w:ascii="Arial" w:eastAsia="Arial" w:hAnsi="Arial" w:cs="Arial"/>
                <w:color w:val="000000"/>
                <w:sz w:val="22"/>
                <w:szCs w:val="22"/>
              </w:rPr>
              <w:t>Draw Arc, Circle, Polylines, Multiline, Ellipse, Polygon, Triangle.</w:t>
            </w:r>
          </w:p>
          <w:p w14:paraId="6D3DBE38" w14:textId="17B68795" w:rsidR="00F5339D" w:rsidRPr="009B4A52" w:rsidRDefault="00F5339D" w:rsidP="00747845">
            <w:pPr>
              <w:pStyle w:val="Standard"/>
              <w:keepNext/>
              <w:keepLines/>
              <w:numPr>
                <w:ilvl w:val="0"/>
                <w:numId w:val="247"/>
              </w:numPr>
              <w:spacing w:line="360" w:lineRule="auto"/>
              <w:rPr>
                <w:rFonts w:ascii="Arial" w:hAnsi="Arial" w:cs="Arial"/>
                <w:sz w:val="22"/>
                <w:szCs w:val="22"/>
              </w:rPr>
            </w:pPr>
            <w:r w:rsidRPr="0045388E">
              <w:rPr>
                <w:rFonts w:ascii="Arial" w:hAnsi="Arial" w:cs="Arial"/>
                <w:sz w:val="22"/>
                <w:szCs w:val="22"/>
              </w:rPr>
              <w:t>Apply Commands:</w:t>
            </w:r>
            <w:r w:rsidR="0045388E" w:rsidRPr="0045388E">
              <w:rPr>
                <w:rFonts w:ascii="Arial" w:hAnsi="Arial" w:cs="Arial"/>
                <w:sz w:val="22"/>
                <w:szCs w:val="22"/>
              </w:rPr>
              <w:t xml:space="preserve"> </w:t>
            </w:r>
            <w:r w:rsidRPr="0045388E">
              <w:rPr>
                <w:rFonts w:ascii="Arial" w:hAnsi="Arial" w:cs="Arial"/>
                <w:sz w:val="22"/>
                <w:szCs w:val="22"/>
              </w:rPr>
              <w:t xml:space="preserve">Copy, Paste, Move, Trim, Fillet, Chamfer, Break, Join, Hatch Mirror, Rotate, Stretch, Match, Array, Offset, Scale </w:t>
            </w:r>
            <w:r w:rsidR="006A5946">
              <w:rPr>
                <w:rFonts w:ascii="Arial" w:hAnsi="Arial" w:cs="Arial"/>
                <w:sz w:val="22"/>
                <w:szCs w:val="22"/>
              </w:rPr>
              <w:t>a</w:t>
            </w:r>
            <w:r w:rsidRPr="0045388E">
              <w:rPr>
                <w:rFonts w:ascii="Arial" w:hAnsi="Arial" w:cs="Arial"/>
                <w:sz w:val="22"/>
                <w:szCs w:val="22"/>
              </w:rPr>
              <w:t>nd Explode Etc.</w:t>
            </w:r>
          </w:p>
        </w:tc>
      </w:tr>
      <w:tr w:rsidR="00F5339D" w14:paraId="1B6A2FE6" w14:textId="77777777" w:rsidTr="009B4A52">
        <w:trPr>
          <w:trHeight w:val="216"/>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B45D131" w14:textId="4501DF22" w:rsidR="00F5339D" w:rsidRPr="00915592" w:rsidRDefault="00CC42B1" w:rsidP="00747845">
            <w:pPr>
              <w:pStyle w:val="Standard"/>
              <w:numPr>
                <w:ilvl w:val="0"/>
                <w:numId w:val="244"/>
              </w:numPr>
              <w:ind w:left="600" w:hanging="600"/>
              <w:rPr>
                <w:rFonts w:ascii="Arial" w:hAnsi="Arial" w:cs="Arial"/>
                <w:b/>
                <w:bCs/>
                <w:sz w:val="22"/>
                <w:szCs w:val="22"/>
              </w:rPr>
            </w:pPr>
            <w:r w:rsidRPr="00915592">
              <w:rPr>
                <w:rFonts w:ascii="Arial" w:hAnsi="Arial" w:cs="Arial"/>
                <w:b/>
                <w:bCs/>
                <w:color w:val="000000"/>
                <w:sz w:val="22"/>
                <w:szCs w:val="22"/>
              </w:rPr>
              <w:t>A</w:t>
            </w:r>
            <w:r>
              <w:rPr>
                <w:rFonts w:ascii="Arial" w:hAnsi="Arial" w:cs="Arial"/>
                <w:b/>
                <w:bCs/>
                <w:color w:val="000000"/>
                <w:sz w:val="22"/>
                <w:szCs w:val="22"/>
              </w:rPr>
              <w:t>djust Drawing Setting &amp; Coo</w:t>
            </w:r>
            <w:r w:rsidRPr="00915592">
              <w:rPr>
                <w:rFonts w:ascii="Arial" w:hAnsi="Arial" w:cs="Arial"/>
                <w:b/>
                <w:bCs/>
                <w:color w:val="000000"/>
                <w:sz w:val="22"/>
                <w:szCs w:val="22"/>
              </w:rPr>
              <w:t>rdinate Systems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0772AEF" w14:textId="52508F14" w:rsidR="00F5339D" w:rsidRPr="009B4A52" w:rsidRDefault="009F1D0B" w:rsidP="00747845">
            <w:pPr>
              <w:pStyle w:val="Standard"/>
              <w:numPr>
                <w:ilvl w:val="0"/>
                <w:numId w:val="246"/>
              </w:numPr>
              <w:spacing w:line="360" w:lineRule="auto"/>
              <w:jc w:val="both"/>
              <w:rPr>
                <w:rFonts w:ascii="Arial" w:hAnsi="Arial" w:cs="Arial"/>
                <w:sz w:val="22"/>
                <w:szCs w:val="22"/>
              </w:rPr>
            </w:pPr>
            <w:r>
              <w:rPr>
                <w:rFonts w:ascii="Arial" w:hAnsi="Arial" w:cs="Arial"/>
                <w:sz w:val="22"/>
                <w:szCs w:val="22"/>
              </w:rPr>
              <w:t xml:space="preserve">  </w:t>
            </w:r>
            <w:r w:rsidR="00F5339D" w:rsidRPr="009B4A52">
              <w:rPr>
                <w:rFonts w:ascii="Arial" w:hAnsi="Arial" w:cs="Arial"/>
                <w:sz w:val="22"/>
                <w:szCs w:val="22"/>
              </w:rPr>
              <w:t>Set Drawing Sheet</w:t>
            </w:r>
          </w:p>
          <w:p w14:paraId="76B6B60A" w14:textId="2B46D20D" w:rsidR="00F5339D" w:rsidRPr="009B4A52" w:rsidRDefault="00334991" w:rsidP="00747845">
            <w:pPr>
              <w:pStyle w:val="Standard"/>
              <w:numPr>
                <w:ilvl w:val="0"/>
                <w:numId w:val="246"/>
              </w:numPr>
              <w:spacing w:line="360" w:lineRule="auto"/>
              <w:ind w:left="511" w:hanging="511"/>
              <w:jc w:val="both"/>
              <w:rPr>
                <w:rFonts w:ascii="Arial" w:hAnsi="Arial" w:cs="Arial"/>
                <w:sz w:val="22"/>
                <w:szCs w:val="22"/>
              </w:rPr>
            </w:pPr>
            <w:r>
              <w:rPr>
                <w:rFonts w:ascii="Arial" w:hAnsi="Arial" w:cs="Arial"/>
                <w:sz w:val="22"/>
                <w:szCs w:val="22"/>
              </w:rPr>
              <w:t>Make</w:t>
            </w:r>
            <w:r w:rsidR="00F5339D" w:rsidRPr="009B4A52">
              <w:rPr>
                <w:rFonts w:ascii="Arial" w:hAnsi="Arial" w:cs="Arial"/>
                <w:sz w:val="22"/>
                <w:szCs w:val="22"/>
              </w:rPr>
              <w:t xml:space="preserve"> </w:t>
            </w:r>
            <w:r w:rsidRPr="00ED294B">
              <w:rPr>
                <w:rFonts w:ascii="Arial" w:hAnsi="Arial" w:cs="Arial"/>
                <w:sz w:val="22"/>
                <w:szCs w:val="22"/>
              </w:rPr>
              <w:t>a</w:t>
            </w:r>
            <w:r w:rsidR="00F5339D" w:rsidRPr="00ED294B">
              <w:rPr>
                <w:rFonts w:ascii="Arial" w:hAnsi="Arial" w:cs="Arial"/>
                <w:sz w:val="22"/>
                <w:szCs w:val="22"/>
              </w:rPr>
              <w:t xml:space="preserve">ll </w:t>
            </w:r>
            <w:r w:rsidR="00ED294B" w:rsidRPr="00ED294B">
              <w:rPr>
                <w:rFonts w:ascii="Arial" w:hAnsi="Arial" w:cs="Arial"/>
                <w:sz w:val="22"/>
                <w:szCs w:val="22"/>
              </w:rPr>
              <w:t>drafting</w:t>
            </w:r>
            <w:r w:rsidR="00ED294B">
              <w:rPr>
                <w:rFonts w:ascii="Arial" w:hAnsi="Arial" w:cs="Arial"/>
                <w:sz w:val="22"/>
                <w:szCs w:val="22"/>
              </w:rPr>
              <w:t xml:space="preserve"> </w:t>
            </w:r>
            <w:r w:rsidR="00F5339D" w:rsidRPr="009B4A52">
              <w:rPr>
                <w:rFonts w:ascii="Arial" w:hAnsi="Arial" w:cs="Arial"/>
                <w:sz w:val="22"/>
                <w:szCs w:val="22"/>
              </w:rPr>
              <w:t>Settings</w:t>
            </w:r>
          </w:p>
          <w:p w14:paraId="5A7285B5" w14:textId="2AE2D193" w:rsidR="00F5339D" w:rsidRPr="009B4A52" w:rsidRDefault="00334991" w:rsidP="00747845">
            <w:pPr>
              <w:pStyle w:val="Standard"/>
              <w:numPr>
                <w:ilvl w:val="0"/>
                <w:numId w:val="246"/>
              </w:numPr>
              <w:spacing w:line="360" w:lineRule="auto"/>
              <w:ind w:left="511" w:hanging="511"/>
              <w:jc w:val="both"/>
              <w:rPr>
                <w:rFonts w:ascii="Arial" w:hAnsi="Arial" w:cs="Arial"/>
                <w:sz w:val="22"/>
                <w:szCs w:val="22"/>
              </w:rPr>
            </w:pPr>
            <w:r>
              <w:rPr>
                <w:rFonts w:ascii="Arial" w:hAnsi="Arial" w:cs="Arial"/>
                <w:sz w:val="22"/>
                <w:szCs w:val="22"/>
              </w:rPr>
              <w:t>Apply</w:t>
            </w:r>
            <w:r w:rsidR="00F5339D" w:rsidRPr="009B4A52">
              <w:rPr>
                <w:rFonts w:ascii="Arial" w:hAnsi="Arial" w:cs="Arial"/>
                <w:sz w:val="22"/>
                <w:szCs w:val="22"/>
              </w:rPr>
              <w:t xml:space="preserve"> Ortho Command</w:t>
            </w:r>
          </w:p>
          <w:p w14:paraId="768061AB" w14:textId="4790AF4F" w:rsidR="00F5339D" w:rsidRPr="009B4A52" w:rsidRDefault="00334991" w:rsidP="00747845">
            <w:pPr>
              <w:pStyle w:val="Standard"/>
              <w:numPr>
                <w:ilvl w:val="0"/>
                <w:numId w:val="246"/>
              </w:numPr>
              <w:spacing w:line="360" w:lineRule="auto"/>
              <w:ind w:left="511" w:hanging="511"/>
              <w:jc w:val="both"/>
              <w:rPr>
                <w:rFonts w:ascii="Arial" w:hAnsi="Arial" w:cs="Arial"/>
                <w:sz w:val="22"/>
                <w:szCs w:val="22"/>
              </w:rPr>
            </w:pPr>
            <w:r>
              <w:rPr>
                <w:rFonts w:ascii="Arial" w:hAnsi="Arial" w:cs="Arial"/>
                <w:sz w:val="22"/>
                <w:szCs w:val="22"/>
              </w:rPr>
              <w:t>Apply</w:t>
            </w:r>
            <w:r w:rsidR="00F5339D" w:rsidRPr="009B4A52">
              <w:rPr>
                <w:rFonts w:ascii="Arial" w:hAnsi="Arial" w:cs="Arial"/>
                <w:sz w:val="22"/>
                <w:szCs w:val="22"/>
              </w:rPr>
              <w:t xml:space="preserve"> OSNAP Command</w:t>
            </w:r>
          </w:p>
          <w:p w14:paraId="362FD30F" w14:textId="3E2958BD" w:rsidR="00F5339D" w:rsidRPr="009B4A52" w:rsidRDefault="00F5339D" w:rsidP="00747845">
            <w:pPr>
              <w:pStyle w:val="Standard"/>
              <w:numPr>
                <w:ilvl w:val="0"/>
                <w:numId w:val="246"/>
              </w:numPr>
              <w:spacing w:line="360" w:lineRule="auto"/>
              <w:ind w:left="511" w:hanging="511"/>
              <w:jc w:val="both"/>
              <w:rPr>
                <w:rFonts w:ascii="Arial" w:hAnsi="Arial" w:cs="Arial"/>
                <w:sz w:val="22"/>
                <w:szCs w:val="22"/>
              </w:rPr>
            </w:pPr>
            <w:r w:rsidRPr="009B4A52">
              <w:rPr>
                <w:rFonts w:ascii="Arial" w:hAnsi="Arial" w:cs="Arial"/>
                <w:sz w:val="22"/>
                <w:szCs w:val="22"/>
              </w:rPr>
              <w:t>Practice GRID ON</w:t>
            </w:r>
            <w:r w:rsidR="00980205">
              <w:rPr>
                <w:rFonts w:ascii="Arial" w:hAnsi="Arial" w:cs="Arial"/>
                <w:sz w:val="22"/>
                <w:szCs w:val="22"/>
              </w:rPr>
              <w:t xml:space="preserve"> </w:t>
            </w:r>
            <w:r w:rsidRPr="009B4A52">
              <w:rPr>
                <w:rFonts w:ascii="Arial" w:hAnsi="Arial" w:cs="Arial"/>
                <w:sz w:val="22"/>
                <w:szCs w:val="22"/>
              </w:rPr>
              <w:t>/</w:t>
            </w:r>
            <w:r w:rsidR="00980205">
              <w:rPr>
                <w:rFonts w:ascii="Arial" w:hAnsi="Arial" w:cs="Arial"/>
                <w:sz w:val="22"/>
                <w:szCs w:val="22"/>
              </w:rPr>
              <w:t xml:space="preserve"> </w:t>
            </w:r>
            <w:r w:rsidRPr="009B4A52">
              <w:rPr>
                <w:rFonts w:ascii="Arial" w:hAnsi="Arial" w:cs="Arial"/>
                <w:sz w:val="22"/>
                <w:szCs w:val="22"/>
              </w:rPr>
              <w:t>OFF</w:t>
            </w:r>
          </w:p>
          <w:p w14:paraId="63C0BCB1" w14:textId="4F5D0BBD" w:rsidR="00F5339D" w:rsidRPr="009B4A52" w:rsidRDefault="00824BE2" w:rsidP="00747845">
            <w:pPr>
              <w:pStyle w:val="Standard"/>
              <w:numPr>
                <w:ilvl w:val="0"/>
                <w:numId w:val="246"/>
              </w:numPr>
              <w:spacing w:line="360" w:lineRule="auto"/>
              <w:ind w:left="511" w:hanging="511"/>
              <w:jc w:val="both"/>
              <w:rPr>
                <w:rFonts w:ascii="Arial" w:hAnsi="Arial" w:cs="Arial"/>
                <w:sz w:val="22"/>
                <w:szCs w:val="22"/>
              </w:rPr>
            </w:pPr>
            <w:r>
              <w:rPr>
                <w:rFonts w:ascii="Arial" w:hAnsi="Arial" w:cs="Arial"/>
                <w:sz w:val="22"/>
                <w:szCs w:val="22"/>
              </w:rPr>
              <w:t>Apply</w:t>
            </w:r>
            <w:r w:rsidR="00F5339D" w:rsidRPr="009B4A52">
              <w:rPr>
                <w:rFonts w:ascii="Arial" w:hAnsi="Arial" w:cs="Arial"/>
                <w:sz w:val="22"/>
                <w:szCs w:val="22"/>
              </w:rPr>
              <w:t xml:space="preserve"> Polar Tracking</w:t>
            </w:r>
          </w:p>
          <w:p w14:paraId="7413AEC2" w14:textId="5410125F" w:rsidR="00F5339D" w:rsidRPr="009B4A52" w:rsidRDefault="00824BE2" w:rsidP="00747845">
            <w:pPr>
              <w:pStyle w:val="Standard"/>
              <w:numPr>
                <w:ilvl w:val="0"/>
                <w:numId w:val="246"/>
              </w:numPr>
              <w:spacing w:line="360" w:lineRule="auto"/>
              <w:ind w:left="511" w:hanging="511"/>
              <w:jc w:val="both"/>
              <w:rPr>
                <w:rFonts w:ascii="Arial" w:hAnsi="Arial" w:cs="Arial"/>
                <w:sz w:val="22"/>
                <w:szCs w:val="22"/>
              </w:rPr>
            </w:pPr>
            <w:r>
              <w:rPr>
                <w:rFonts w:ascii="Arial" w:hAnsi="Arial" w:cs="Arial"/>
                <w:sz w:val="22"/>
                <w:szCs w:val="22"/>
              </w:rPr>
              <w:t xml:space="preserve">Give </w:t>
            </w:r>
            <w:r w:rsidR="00F5339D" w:rsidRPr="009B4A52">
              <w:rPr>
                <w:rFonts w:ascii="Arial" w:hAnsi="Arial" w:cs="Arial"/>
                <w:sz w:val="22"/>
                <w:szCs w:val="22"/>
              </w:rPr>
              <w:t>Dynamic Input</w:t>
            </w:r>
          </w:p>
          <w:p w14:paraId="32244E3A" w14:textId="079DAE11" w:rsidR="00F5339D" w:rsidRPr="009B4A52" w:rsidRDefault="00F5339D" w:rsidP="00747845">
            <w:pPr>
              <w:pStyle w:val="Standard"/>
              <w:numPr>
                <w:ilvl w:val="0"/>
                <w:numId w:val="246"/>
              </w:numPr>
              <w:spacing w:line="360" w:lineRule="auto"/>
              <w:ind w:left="511" w:hanging="511"/>
              <w:jc w:val="both"/>
              <w:rPr>
                <w:rFonts w:ascii="Arial" w:hAnsi="Arial" w:cs="Arial"/>
                <w:sz w:val="22"/>
                <w:szCs w:val="22"/>
              </w:rPr>
            </w:pPr>
            <w:r w:rsidRPr="009B4A52">
              <w:rPr>
                <w:rFonts w:ascii="Arial" w:hAnsi="Arial" w:cs="Arial"/>
                <w:sz w:val="22"/>
                <w:szCs w:val="22"/>
              </w:rPr>
              <w:t>Apply Absolute Co-Ordinates</w:t>
            </w:r>
          </w:p>
          <w:p w14:paraId="35D9C363" w14:textId="472B76B3" w:rsidR="00F5339D" w:rsidRPr="009B4A52" w:rsidRDefault="00F5339D" w:rsidP="00747845">
            <w:pPr>
              <w:pStyle w:val="Standard"/>
              <w:numPr>
                <w:ilvl w:val="0"/>
                <w:numId w:val="246"/>
              </w:numPr>
              <w:spacing w:line="360" w:lineRule="auto"/>
              <w:ind w:left="511" w:hanging="511"/>
              <w:jc w:val="both"/>
              <w:rPr>
                <w:rFonts w:ascii="Arial" w:hAnsi="Arial" w:cs="Arial"/>
                <w:sz w:val="22"/>
                <w:szCs w:val="22"/>
              </w:rPr>
            </w:pPr>
            <w:r w:rsidRPr="009B4A52">
              <w:rPr>
                <w:rFonts w:ascii="Arial" w:hAnsi="Arial" w:cs="Arial"/>
                <w:sz w:val="22"/>
                <w:szCs w:val="22"/>
              </w:rPr>
              <w:t>Apply Relative Co-Ordinates</w:t>
            </w:r>
          </w:p>
          <w:p w14:paraId="7E298F44" w14:textId="50CB1B7E" w:rsidR="00F5339D" w:rsidRPr="009B4A52" w:rsidRDefault="00F5339D" w:rsidP="00747845">
            <w:pPr>
              <w:pStyle w:val="Standard"/>
              <w:numPr>
                <w:ilvl w:val="0"/>
                <w:numId w:val="246"/>
              </w:numPr>
              <w:spacing w:line="360" w:lineRule="auto"/>
              <w:ind w:left="511" w:hanging="511"/>
              <w:jc w:val="both"/>
              <w:rPr>
                <w:rFonts w:ascii="Arial" w:hAnsi="Arial" w:cs="Arial"/>
                <w:sz w:val="22"/>
                <w:szCs w:val="22"/>
              </w:rPr>
            </w:pPr>
            <w:r w:rsidRPr="009B4A52">
              <w:rPr>
                <w:rFonts w:ascii="Arial" w:hAnsi="Arial" w:cs="Arial"/>
                <w:sz w:val="22"/>
                <w:szCs w:val="22"/>
              </w:rPr>
              <w:t>Apply Polar Co-Ordinates</w:t>
            </w:r>
          </w:p>
        </w:tc>
      </w:tr>
      <w:tr w:rsidR="00F5339D" w14:paraId="5EE6DB7D" w14:textId="77777777" w:rsidTr="009B4A52">
        <w:trPr>
          <w:trHeight w:val="216"/>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3BC3856" w14:textId="77777777" w:rsidR="00F5339D" w:rsidRPr="00915592" w:rsidRDefault="00F5339D" w:rsidP="00747845">
            <w:pPr>
              <w:pStyle w:val="Standard"/>
              <w:numPr>
                <w:ilvl w:val="0"/>
                <w:numId w:val="244"/>
              </w:numPr>
              <w:ind w:left="600" w:hanging="600"/>
              <w:rPr>
                <w:rFonts w:ascii="Arial" w:hAnsi="Arial" w:cs="Arial"/>
                <w:b/>
                <w:bCs/>
                <w:sz w:val="22"/>
                <w:szCs w:val="22"/>
              </w:rPr>
            </w:pPr>
            <w:r w:rsidRPr="00915592">
              <w:rPr>
                <w:rFonts w:ascii="Arial" w:hAnsi="Arial" w:cs="Arial"/>
                <w:b/>
                <w:bCs/>
                <w:color w:val="000000"/>
                <w:sz w:val="22"/>
                <w:szCs w:val="22"/>
              </w:rPr>
              <w:lastRenderedPageBreak/>
              <w:t>Create Layers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E04F7E" w14:textId="77777777" w:rsidR="0027653D" w:rsidRPr="0027653D" w:rsidRDefault="0027653D" w:rsidP="0027653D">
            <w:pPr>
              <w:pStyle w:val="ListParagraph"/>
              <w:keepNext/>
              <w:keepLines/>
              <w:numPr>
                <w:ilvl w:val="0"/>
                <w:numId w:val="93"/>
              </w:numPr>
              <w:spacing w:after="0" w:line="360" w:lineRule="auto"/>
              <w:ind w:left="511" w:hanging="180"/>
              <w:jc w:val="both"/>
              <w:rPr>
                <w:rFonts w:ascii="Arial" w:hAnsi="Arial"/>
                <w:sz w:val="22"/>
                <w:szCs w:val="22"/>
                <w:lang w:val="en-AU"/>
              </w:rPr>
            </w:pPr>
            <w:r w:rsidRPr="0027653D">
              <w:rPr>
                <w:rFonts w:ascii="Arial" w:hAnsi="Arial"/>
                <w:sz w:val="22"/>
                <w:szCs w:val="22"/>
                <w:lang w:val="en-AU"/>
              </w:rPr>
              <w:t xml:space="preserve">Create Layers </w:t>
            </w:r>
          </w:p>
          <w:p w14:paraId="4D565968" w14:textId="77777777" w:rsidR="0027653D" w:rsidRPr="0027653D" w:rsidRDefault="0027653D" w:rsidP="0027653D">
            <w:pPr>
              <w:pStyle w:val="ListParagraph"/>
              <w:keepNext/>
              <w:keepLines/>
              <w:numPr>
                <w:ilvl w:val="0"/>
                <w:numId w:val="93"/>
              </w:numPr>
              <w:spacing w:after="0" w:line="360" w:lineRule="auto"/>
              <w:ind w:left="511" w:hanging="180"/>
              <w:jc w:val="both"/>
              <w:rPr>
                <w:rFonts w:ascii="Arial" w:hAnsi="Arial"/>
                <w:sz w:val="22"/>
                <w:szCs w:val="22"/>
                <w:lang w:val="en-AU"/>
              </w:rPr>
            </w:pPr>
            <w:r w:rsidRPr="0027653D">
              <w:rPr>
                <w:rFonts w:ascii="Arial" w:hAnsi="Arial"/>
                <w:sz w:val="22"/>
                <w:szCs w:val="22"/>
                <w:lang w:val="en-AU"/>
              </w:rPr>
              <w:t>Modify Layers (Name, Colour, Layer On/Off, Lock/Unlock)</w:t>
            </w:r>
          </w:p>
          <w:p w14:paraId="04B0D34F" w14:textId="195D876B" w:rsidR="0027653D" w:rsidRPr="0027653D" w:rsidRDefault="0027653D" w:rsidP="0027653D">
            <w:pPr>
              <w:pStyle w:val="ListParagraph"/>
              <w:keepNext/>
              <w:keepLines/>
              <w:numPr>
                <w:ilvl w:val="0"/>
                <w:numId w:val="93"/>
              </w:numPr>
              <w:spacing w:after="0" w:line="360" w:lineRule="auto"/>
              <w:ind w:left="511" w:hanging="180"/>
              <w:jc w:val="both"/>
              <w:rPr>
                <w:rFonts w:ascii="Arial" w:hAnsi="Arial"/>
                <w:sz w:val="22"/>
                <w:szCs w:val="22"/>
                <w:lang w:val="en-AU"/>
              </w:rPr>
            </w:pPr>
            <w:r w:rsidRPr="0027653D">
              <w:rPr>
                <w:rFonts w:ascii="Arial" w:hAnsi="Arial"/>
                <w:sz w:val="22"/>
                <w:szCs w:val="22"/>
                <w:lang w:val="en-AU"/>
              </w:rPr>
              <w:t>Apply Layers on Objects in drawing</w:t>
            </w:r>
          </w:p>
          <w:p w14:paraId="4189CF6A" w14:textId="0EA74017" w:rsidR="00F5339D" w:rsidRPr="0027653D" w:rsidRDefault="0027653D" w:rsidP="0027653D">
            <w:pPr>
              <w:pStyle w:val="Standard"/>
              <w:numPr>
                <w:ilvl w:val="0"/>
                <w:numId w:val="93"/>
              </w:numPr>
              <w:spacing w:line="360" w:lineRule="auto"/>
              <w:ind w:left="511" w:hanging="180"/>
              <w:jc w:val="both"/>
              <w:rPr>
                <w:rFonts w:ascii="Arial" w:hAnsi="Arial" w:cs="Arial"/>
                <w:sz w:val="22"/>
                <w:szCs w:val="22"/>
              </w:rPr>
            </w:pPr>
            <w:r w:rsidRPr="0027653D">
              <w:rPr>
                <w:rFonts w:ascii="Arial" w:hAnsi="Arial" w:cs="Arial"/>
                <w:sz w:val="22"/>
                <w:szCs w:val="22"/>
              </w:rPr>
              <w:t>Create at least 05 Layers for required drawing.</w:t>
            </w:r>
          </w:p>
        </w:tc>
      </w:tr>
      <w:tr w:rsidR="00F5339D" w14:paraId="32AF8F3D" w14:textId="77777777" w:rsidTr="009B4A52">
        <w:trPr>
          <w:trHeight w:val="301"/>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97F3D46" w14:textId="67FD86C3" w:rsidR="00F5339D" w:rsidRPr="00915592" w:rsidRDefault="00270ED3" w:rsidP="00747845">
            <w:pPr>
              <w:pStyle w:val="Standard"/>
              <w:numPr>
                <w:ilvl w:val="0"/>
                <w:numId w:val="244"/>
              </w:numPr>
              <w:ind w:left="600" w:hanging="600"/>
              <w:rPr>
                <w:rFonts w:ascii="Arial" w:hAnsi="Arial" w:cs="Arial"/>
                <w:b/>
                <w:bCs/>
                <w:sz w:val="22"/>
                <w:szCs w:val="22"/>
              </w:rPr>
            </w:pPr>
            <w:r>
              <w:rPr>
                <w:rFonts w:ascii="Arial" w:hAnsi="Arial" w:cs="Arial"/>
                <w:b/>
                <w:bCs/>
                <w:color w:val="000000"/>
                <w:sz w:val="22"/>
                <w:szCs w:val="22"/>
              </w:rPr>
              <w:t xml:space="preserve">Modify existing </w:t>
            </w:r>
            <w:r w:rsidRPr="00915592">
              <w:rPr>
                <w:rFonts w:ascii="Arial" w:hAnsi="Arial" w:cs="Arial"/>
                <w:b/>
                <w:bCs/>
                <w:color w:val="000000"/>
                <w:sz w:val="22"/>
                <w:szCs w:val="22"/>
              </w:rPr>
              <w:t>Dimension</w:t>
            </w:r>
            <w:r>
              <w:rPr>
                <w:rFonts w:ascii="Arial" w:hAnsi="Arial" w:cs="Arial"/>
                <w:b/>
                <w:bCs/>
                <w:color w:val="000000"/>
                <w:sz w:val="22"/>
                <w:szCs w:val="22"/>
              </w:rPr>
              <w:t>s</w:t>
            </w:r>
            <w:r w:rsidRPr="00915592">
              <w:rPr>
                <w:rFonts w:ascii="Arial" w:hAnsi="Arial" w:cs="Arial"/>
                <w:b/>
                <w:bCs/>
                <w:color w:val="000000"/>
                <w:sz w:val="22"/>
                <w:szCs w:val="22"/>
              </w:rPr>
              <w:t xml:space="preserve"> </w:t>
            </w:r>
            <w:r>
              <w:rPr>
                <w:rFonts w:ascii="Arial" w:hAnsi="Arial" w:cs="Arial"/>
                <w:b/>
                <w:bCs/>
                <w:color w:val="000000"/>
                <w:sz w:val="22"/>
                <w:szCs w:val="22"/>
              </w:rPr>
              <w:t>a</w:t>
            </w:r>
            <w:r w:rsidRPr="00915592">
              <w:rPr>
                <w:rFonts w:ascii="Arial" w:hAnsi="Arial" w:cs="Arial"/>
                <w:b/>
                <w:bCs/>
                <w:color w:val="000000"/>
                <w:sz w:val="22"/>
                <w:szCs w:val="22"/>
              </w:rPr>
              <w:t>nd Symbols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096A9B" w14:textId="1404FD6A"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Create Dimension Style &amp; Name It</w:t>
            </w:r>
          </w:p>
          <w:p w14:paraId="184B9494" w14:textId="150A24CA"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Change Arrow Style &amp; Size </w:t>
            </w:r>
          </w:p>
          <w:p w14:paraId="268FAFB2" w14:textId="41321B05"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Change Text Size, Style, Color </w:t>
            </w:r>
          </w:p>
          <w:p w14:paraId="403CC44D" w14:textId="33EC4A65"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Linear Dimension </w:t>
            </w:r>
            <w:r w:rsidR="0019057A">
              <w:rPr>
                <w:rFonts w:ascii="Arial" w:hAnsi="Arial"/>
                <w:bCs/>
                <w:iCs/>
                <w:sz w:val="22"/>
                <w:szCs w:val="22"/>
              </w:rPr>
              <w:t>o</w:t>
            </w:r>
            <w:r w:rsidRPr="009B4A52">
              <w:rPr>
                <w:rFonts w:ascii="Arial" w:hAnsi="Arial"/>
                <w:bCs/>
                <w:iCs/>
                <w:sz w:val="22"/>
                <w:szCs w:val="22"/>
              </w:rPr>
              <w:t>n Figures</w:t>
            </w:r>
            <w:r w:rsidR="0019057A">
              <w:rPr>
                <w:rFonts w:ascii="Arial" w:hAnsi="Arial"/>
                <w:bCs/>
                <w:iCs/>
                <w:sz w:val="22"/>
                <w:szCs w:val="22"/>
              </w:rPr>
              <w:t xml:space="preserve"> </w:t>
            </w:r>
          </w:p>
          <w:p w14:paraId="76439A35" w14:textId="52F5D4AF"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Align Dimension </w:t>
            </w:r>
            <w:r w:rsidR="0019057A">
              <w:rPr>
                <w:rFonts w:ascii="Arial" w:hAnsi="Arial"/>
                <w:bCs/>
                <w:iCs/>
                <w:sz w:val="22"/>
                <w:szCs w:val="22"/>
              </w:rPr>
              <w:t>o</w:t>
            </w:r>
            <w:r w:rsidRPr="009B4A52">
              <w:rPr>
                <w:rFonts w:ascii="Arial" w:hAnsi="Arial"/>
                <w:bCs/>
                <w:iCs/>
                <w:sz w:val="22"/>
                <w:szCs w:val="22"/>
              </w:rPr>
              <w:t>n Figures</w:t>
            </w:r>
          </w:p>
          <w:p w14:paraId="1A7FD419" w14:textId="0AEEC728"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Angular Dimension </w:t>
            </w:r>
            <w:r w:rsidR="0019057A">
              <w:rPr>
                <w:rFonts w:ascii="Arial" w:hAnsi="Arial"/>
                <w:bCs/>
                <w:iCs/>
                <w:sz w:val="22"/>
                <w:szCs w:val="22"/>
              </w:rPr>
              <w:t>o</w:t>
            </w:r>
            <w:r w:rsidRPr="009B4A52">
              <w:rPr>
                <w:rFonts w:ascii="Arial" w:hAnsi="Arial"/>
                <w:bCs/>
                <w:iCs/>
                <w:sz w:val="22"/>
                <w:szCs w:val="22"/>
              </w:rPr>
              <w:t>n Figures</w:t>
            </w:r>
            <w:r w:rsidR="0019057A">
              <w:rPr>
                <w:rFonts w:ascii="Arial" w:hAnsi="Arial"/>
                <w:bCs/>
                <w:iCs/>
                <w:sz w:val="22"/>
                <w:szCs w:val="22"/>
              </w:rPr>
              <w:t xml:space="preserve"> </w:t>
            </w:r>
          </w:p>
          <w:p w14:paraId="34F88BD7" w14:textId="2630A0A5"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Radius Dimension </w:t>
            </w:r>
            <w:r w:rsidR="0019057A">
              <w:rPr>
                <w:rFonts w:ascii="Arial" w:hAnsi="Arial"/>
                <w:bCs/>
                <w:iCs/>
                <w:sz w:val="22"/>
                <w:szCs w:val="22"/>
              </w:rPr>
              <w:t>o</w:t>
            </w:r>
            <w:r w:rsidRPr="009B4A52">
              <w:rPr>
                <w:rFonts w:ascii="Arial" w:hAnsi="Arial"/>
                <w:bCs/>
                <w:iCs/>
                <w:sz w:val="22"/>
                <w:szCs w:val="22"/>
              </w:rPr>
              <w:t>n Figures</w:t>
            </w:r>
          </w:p>
          <w:p w14:paraId="3E1978E5" w14:textId="1F88B347"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Diameter Dimension </w:t>
            </w:r>
            <w:r w:rsidR="0019057A">
              <w:rPr>
                <w:rFonts w:ascii="Arial" w:hAnsi="Arial"/>
                <w:bCs/>
                <w:iCs/>
                <w:sz w:val="22"/>
                <w:szCs w:val="22"/>
              </w:rPr>
              <w:t>o</w:t>
            </w:r>
            <w:r w:rsidRPr="009B4A52">
              <w:rPr>
                <w:rFonts w:ascii="Arial" w:hAnsi="Arial"/>
                <w:bCs/>
                <w:iCs/>
                <w:sz w:val="22"/>
                <w:szCs w:val="22"/>
              </w:rPr>
              <w:t>n Figures</w:t>
            </w:r>
          </w:p>
          <w:p w14:paraId="102D3DFB" w14:textId="76DDDA6A" w:rsidR="00F5339D" w:rsidRPr="009B4A52" w:rsidRDefault="00F5339D" w:rsidP="00747845">
            <w:pPr>
              <w:pStyle w:val="ListParagraph"/>
              <w:numPr>
                <w:ilvl w:val="0"/>
                <w:numId w:val="94"/>
              </w:numPr>
              <w:spacing w:after="0" w:line="360" w:lineRule="auto"/>
              <w:ind w:left="511" w:hanging="511"/>
              <w:jc w:val="both"/>
              <w:rPr>
                <w:rFonts w:ascii="Arial" w:hAnsi="Arial"/>
                <w:bCs/>
                <w:iCs/>
                <w:sz w:val="22"/>
                <w:szCs w:val="22"/>
              </w:rPr>
            </w:pPr>
            <w:r w:rsidRPr="009B4A52">
              <w:rPr>
                <w:rFonts w:ascii="Arial" w:hAnsi="Arial"/>
                <w:bCs/>
                <w:iCs/>
                <w:sz w:val="22"/>
                <w:szCs w:val="22"/>
              </w:rPr>
              <w:t xml:space="preserve">Apply </w:t>
            </w:r>
            <w:r w:rsidR="0055755F" w:rsidRPr="0055755F">
              <w:rPr>
                <w:rFonts w:ascii="Arial" w:hAnsi="Arial"/>
                <w:bCs/>
                <w:iCs/>
                <w:sz w:val="22"/>
                <w:szCs w:val="22"/>
              </w:rPr>
              <w:t xml:space="preserve">Continued </w:t>
            </w:r>
            <w:r w:rsidRPr="0055755F">
              <w:rPr>
                <w:rFonts w:ascii="Arial" w:hAnsi="Arial"/>
                <w:bCs/>
                <w:iCs/>
                <w:sz w:val="22"/>
                <w:szCs w:val="22"/>
              </w:rPr>
              <w:t>D</w:t>
            </w:r>
            <w:r w:rsidRPr="009B4A52">
              <w:rPr>
                <w:rFonts w:ascii="Arial" w:hAnsi="Arial"/>
                <w:bCs/>
                <w:iCs/>
                <w:sz w:val="22"/>
                <w:szCs w:val="22"/>
              </w:rPr>
              <w:t xml:space="preserve">imension </w:t>
            </w:r>
            <w:r w:rsidR="00FF6666">
              <w:rPr>
                <w:rFonts w:ascii="Arial" w:hAnsi="Arial"/>
                <w:bCs/>
                <w:iCs/>
                <w:sz w:val="22"/>
                <w:szCs w:val="22"/>
              </w:rPr>
              <w:t>o</w:t>
            </w:r>
            <w:r w:rsidRPr="009B4A52">
              <w:rPr>
                <w:rFonts w:ascii="Arial" w:hAnsi="Arial"/>
                <w:bCs/>
                <w:iCs/>
                <w:sz w:val="22"/>
                <w:szCs w:val="22"/>
              </w:rPr>
              <w:t>n Figures</w:t>
            </w:r>
          </w:p>
        </w:tc>
      </w:tr>
      <w:tr w:rsidR="00F5339D" w14:paraId="000898DE" w14:textId="77777777" w:rsidTr="009B4A52">
        <w:trPr>
          <w:trHeight w:val="301"/>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1416F4D3" w14:textId="77777777" w:rsidR="00F5339D" w:rsidRPr="00915592" w:rsidRDefault="00F5339D" w:rsidP="00747845">
            <w:pPr>
              <w:pStyle w:val="Standard"/>
              <w:numPr>
                <w:ilvl w:val="0"/>
                <w:numId w:val="244"/>
              </w:numPr>
              <w:ind w:left="600" w:hanging="600"/>
              <w:rPr>
                <w:rFonts w:ascii="Arial" w:hAnsi="Arial" w:cs="Arial"/>
                <w:b/>
                <w:bCs/>
                <w:sz w:val="22"/>
                <w:szCs w:val="22"/>
              </w:rPr>
            </w:pPr>
            <w:r w:rsidRPr="00915592">
              <w:rPr>
                <w:rFonts w:ascii="Arial" w:hAnsi="Arial" w:cs="Arial"/>
                <w:b/>
                <w:bCs/>
                <w:color w:val="000000"/>
                <w:sz w:val="22"/>
                <w:szCs w:val="22"/>
              </w:rPr>
              <w:t>Draw Layouts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BC36AE" w14:textId="77777777" w:rsidR="002C1F02" w:rsidRPr="009B4A52" w:rsidRDefault="002C1F02" w:rsidP="002C1F02">
            <w:pPr>
              <w:pStyle w:val="Standard"/>
              <w:numPr>
                <w:ilvl w:val="0"/>
                <w:numId w:val="245"/>
              </w:numPr>
              <w:spacing w:line="360" w:lineRule="auto"/>
              <w:jc w:val="both"/>
              <w:rPr>
                <w:rFonts w:ascii="Arial" w:hAnsi="Arial" w:cs="Arial"/>
                <w:sz w:val="22"/>
                <w:szCs w:val="22"/>
              </w:rPr>
            </w:pPr>
            <w:r w:rsidRPr="009B4A52">
              <w:rPr>
                <w:rFonts w:ascii="Arial" w:hAnsi="Arial" w:cs="Arial"/>
                <w:sz w:val="22"/>
                <w:szCs w:val="22"/>
              </w:rPr>
              <w:t>Create Drawing Frame</w:t>
            </w:r>
          </w:p>
          <w:p w14:paraId="3A8AAE6B" w14:textId="77777777" w:rsidR="002C1F02" w:rsidRPr="009B4A52" w:rsidRDefault="002C1F02" w:rsidP="002C1F02">
            <w:pPr>
              <w:pStyle w:val="Standard"/>
              <w:numPr>
                <w:ilvl w:val="0"/>
                <w:numId w:val="245"/>
              </w:numPr>
              <w:spacing w:line="360" w:lineRule="auto"/>
              <w:jc w:val="both"/>
              <w:rPr>
                <w:rFonts w:ascii="Arial" w:hAnsi="Arial" w:cs="Arial"/>
                <w:sz w:val="22"/>
                <w:szCs w:val="22"/>
              </w:rPr>
            </w:pPr>
            <w:r w:rsidRPr="009B4A52">
              <w:rPr>
                <w:rFonts w:ascii="Arial" w:hAnsi="Arial" w:cs="Arial"/>
                <w:sz w:val="22"/>
                <w:szCs w:val="22"/>
              </w:rPr>
              <w:t>Create Contents &amp; Template</w:t>
            </w:r>
          </w:p>
          <w:p w14:paraId="7552065A" w14:textId="77777777" w:rsidR="002C1F02" w:rsidRPr="009B4A52" w:rsidRDefault="002C1F02" w:rsidP="002C1F02">
            <w:pPr>
              <w:pStyle w:val="Standard"/>
              <w:numPr>
                <w:ilvl w:val="0"/>
                <w:numId w:val="245"/>
              </w:numPr>
              <w:spacing w:line="360" w:lineRule="auto"/>
              <w:jc w:val="both"/>
              <w:rPr>
                <w:rFonts w:ascii="Arial" w:hAnsi="Arial" w:cs="Arial"/>
                <w:sz w:val="22"/>
                <w:szCs w:val="22"/>
              </w:rPr>
            </w:pPr>
            <w:r w:rsidRPr="009B4A52">
              <w:rPr>
                <w:rFonts w:ascii="Arial" w:hAnsi="Arial" w:cs="Arial"/>
                <w:sz w:val="22"/>
                <w:szCs w:val="22"/>
              </w:rPr>
              <w:t>Create Tittle Block</w:t>
            </w:r>
          </w:p>
          <w:p w14:paraId="03EEFAA4" w14:textId="77777777" w:rsidR="002C1F02" w:rsidRPr="00895ADF" w:rsidRDefault="002C1F02" w:rsidP="002C1F02">
            <w:pPr>
              <w:pStyle w:val="Standard"/>
              <w:numPr>
                <w:ilvl w:val="0"/>
                <w:numId w:val="245"/>
              </w:numPr>
              <w:spacing w:line="360" w:lineRule="auto"/>
              <w:jc w:val="both"/>
              <w:rPr>
                <w:rFonts w:ascii="Arial" w:hAnsi="Arial" w:cs="Arial"/>
                <w:sz w:val="22"/>
                <w:szCs w:val="22"/>
              </w:rPr>
            </w:pPr>
            <w:r w:rsidRPr="00895ADF">
              <w:rPr>
                <w:rFonts w:ascii="Arial" w:hAnsi="Arial" w:cs="Arial"/>
                <w:sz w:val="22"/>
                <w:szCs w:val="22"/>
              </w:rPr>
              <w:t>Save Layouts in Pdf, Jpg Formats</w:t>
            </w:r>
          </w:p>
          <w:p w14:paraId="09F46663" w14:textId="0212055A" w:rsidR="00F5339D" w:rsidRPr="009B4A52" w:rsidRDefault="002C1F02" w:rsidP="002C1F02">
            <w:pPr>
              <w:pStyle w:val="Standard"/>
              <w:numPr>
                <w:ilvl w:val="0"/>
                <w:numId w:val="245"/>
              </w:numPr>
              <w:spacing w:line="360" w:lineRule="auto"/>
              <w:jc w:val="both"/>
              <w:rPr>
                <w:rFonts w:ascii="Arial" w:hAnsi="Arial" w:cs="Arial"/>
                <w:sz w:val="22"/>
                <w:szCs w:val="22"/>
              </w:rPr>
            </w:pPr>
            <w:r w:rsidRPr="00895ADF">
              <w:rPr>
                <w:rFonts w:ascii="Arial" w:hAnsi="Arial" w:cs="Arial"/>
                <w:sz w:val="22"/>
                <w:szCs w:val="22"/>
              </w:rPr>
              <w:t>Apply Print Command</w:t>
            </w:r>
          </w:p>
        </w:tc>
      </w:tr>
      <w:tr w:rsidR="00F5339D" w14:paraId="501AF99F" w14:textId="77777777" w:rsidTr="009B4A52">
        <w:trPr>
          <w:trHeight w:val="301"/>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64DD3943" w14:textId="42A7B98C" w:rsidR="00F5339D" w:rsidRPr="00915592" w:rsidRDefault="00895ADF" w:rsidP="00747845">
            <w:pPr>
              <w:pStyle w:val="Standard"/>
              <w:numPr>
                <w:ilvl w:val="0"/>
                <w:numId w:val="244"/>
              </w:numPr>
              <w:ind w:left="600" w:hanging="600"/>
              <w:rPr>
                <w:rFonts w:ascii="Arial" w:hAnsi="Arial" w:cs="Arial"/>
                <w:b/>
                <w:bCs/>
                <w:sz w:val="22"/>
                <w:szCs w:val="22"/>
              </w:rPr>
            </w:pPr>
            <w:r>
              <w:rPr>
                <w:rFonts w:ascii="Arial" w:hAnsi="Arial" w:cs="Arial"/>
                <w:b/>
                <w:bCs/>
                <w:color w:val="000000"/>
                <w:sz w:val="22"/>
                <w:szCs w:val="22"/>
              </w:rPr>
              <w:t>Draw Mechanical components in</w:t>
            </w:r>
            <w:r w:rsidRPr="00915592">
              <w:rPr>
                <w:rFonts w:ascii="Arial" w:hAnsi="Arial" w:cs="Arial"/>
                <w:b/>
                <w:bCs/>
                <w:color w:val="000000"/>
                <w:sz w:val="22"/>
                <w:szCs w:val="22"/>
              </w:rPr>
              <w:t xml:space="preserve"> AutoCAD</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8BEF21" w14:textId="77777777" w:rsidR="0086371B" w:rsidRPr="0086371B" w:rsidRDefault="0086371B" w:rsidP="0086371B">
            <w:pPr>
              <w:pStyle w:val="Standard"/>
              <w:numPr>
                <w:ilvl w:val="0"/>
                <w:numId w:val="73"/>
              </w:numPr>
              <w:spacing w:line="360" w:lineRule="auto"/>
              <w:ind w:left="511" w:hanging="511"/>
              <w:jc w:val="both"/>
              <w:rPr>
                <w:rFonts w:ascii="Arial" w:hAnsi="Arial" w:cs="Arial"/>
                <w:sz w:val="22"/>
                <w:szCs w:val="22"/>
              </w:rPr>
            </w:pPr>
            <w:r w:rsidRPr="0086371B">
              <w:rPr>
                <w:rFonts w:ascii="Arial" w:hAnsi="Arial" w:cs="Arial"/>
                <w:sz w:val="22"/>
                <w:szCs w:val="22"/>
              </w:rPr>
              <w:t>Identify Mechanical Symbols</w:t>
            </w:r>
          </w:p>
          <w:p w14:paraId="74BD89AC" w14:textId="54884941" w:rsidR="0086371B" w:rsidRPr="0086371B" w:rsidRDefault="0086371B" w:rsidP="0086371B">
            <w:pPr>
              <w:pStyle w:val="Standard"/>
              <w:numPr>
                <w:ilvl w:val="0"/>
                <w:numId w:val="73"/>
              </w:numPr>
              <w:spacing w:line="360" w:lineRule="auto"/>
              <w:ind w:left="511" w:hanging="511"/>
              <w:jc w:val="both"/>
              <w:rPr>
                <w:rFonts w:ascii="Arial" w:hAnsi="Arial" w:cs="Arial"/>
                <w:sz w:val="22"/>
                <w:szCs w:val="22"/>
              </w:rPr>
            </w:pPr>
            <w:r w:rsidRPr="0086371B">
              <w:rPr>
                <w:rFonts w:ascii="Arial" w:hAnsi="Arial" w:cs="Arial"/>
                <w:sz w:val="22"/>
                <w:szCs w:val="22"/>
              </w:rPr>
              <w:t>Create Springs in AutoCAD</w:t>
            </w:r>
          </w:p>
          <w:p w14:paraId="08B9038D" w14:textId="0B6F2BF7" w:rsidR="0086371B" w:rsidRPr="0086371B" w:rsidRDefault="0086371B" w:rsidP="0086371B">
            <w:pPr>
              <w:pStyle w:val="Standard"/>
              <w:numPr>
                <w:ilvl w:val="0"/>
                <w:numId w:val="73"/>
              </w:numPr>
              <w:spacing w:line="360" w:lineRule="auto"/>
              <w:ind w:left="511" w:hanging="511"/>
              <w:jc w:val="both"/>
              <w:rPr>
                <w:rFonts w:ascii="Arial" w:hAnsi="Arial" w:cs="Arial"/>
                <w:sz w:val="22"/>
                <w:szCs w:val="22"/>
              </w:rPr>
            </w:pPr>
            <w:r w:rsidRPr="0086371B">
              <w:rPr>
                <w:rFonts w:ascii="Arial" w:hAnsi="Arial" w:cs="Arial"/>
                <w:sz w:val="22"/>
                <w:szCs w:val="22"/>
              </w:rPr>
              <w:t>Create Belts in AutoCAD</w:t>
            </w:r>
          </w:p>
          <w:p w14:paraId="1B636B60" w14:textId="42F6650B" w:rsidR="00F5339D" w:rsidRPr="009B4A52" w:rsidRDefault="0086371B" w:rsidP="0086371B">
            <w:pPr>
              <w:pStyle w:val="Standard"/>
              <w:numPr>
                <w:ilvl w:val="0"/>
                <w:numId w:val="73"/>
              </w:numPr>
              <w:spacing w:line="360" w:lineRule="auto"/>
              <w:ind w:left="511" w:hanging="511"/>
              <w:jc w:val="both"/>
              <w:rPr>
                <w:rFonts w:ascii="Arial" w:hAnsi="Arial" w:cs="Arial"/>
                <w:sz w:val="22"/>
                <w:szCs w:val="22"/>
              </w:rPr>
            </w:pPr>
            <w:r w:rsidRPr="0086371B">
              <w:rPr>
                <w:rFonts w:ascii="Arial" w:hAnsi="Arial" w:cs="Arial"/>
                <w:sz w:val="22"/>
                <w:szCs w:val="22"/>
              </w:rPr>
              <w:t>Create</w:t>
            </w:r>
            <w:r w:rsidRPr="009B4A52">
              <w:rPr>
                <w:rFonts w:ascii="Arial" w:hAnsi="Arial" w:cs="Arial"/>
                <w:sz w:val="22"/>
                <w:szCs w:val="22"/>
              </w:rPr>
              <w:t xml:space="preserve"> Shaft</w:t>
            </w:r>
            <w:r>
              <w:rPr>
                <w:rFonts w:ascii="Arial" w:hAnsi="Arial" w:cs="Arial"/>
                <w:sz w:val="22"/>
                <w:szCs w:val="22"/>
              </w:rPr>
              <w:t xml:space="preserve"> in AutoCAD</w:t>
            </w:r>
          </w:p>
        </w:tc>
      </w:tr>
      <w:tr w:rsidR="00F5339D" w14:paraId="211DC749" w14:textId="77777777" w:rsidTr="009B4A52">
        <w:trPr>
          <w:trHeight w:val="237"/>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5E727FF" w14:textId="719B046E" w:rsidR="00F5339D" w:rsidRPr="00915592" w:rsidRDefault="00F5339D" w:rsidP="00747845">
            <w:pPr>
              <w:pStyle w:val="Standard"/>
              <w:numPr>
                <w:ilvl w:val="0"/>
                <w:numId w:val="244"/>
              </w:numPr>
              <w:ind w:left="600" w:hanging="600"/>
              <w:rPr>
                <w:rFonts w:ascii="Arial" w:hAnsi="Arial" w:cs="Arial"/>
                <w:b/>
                <w:bCs/>
                <w:sz w:val="22"/>
                <w:szCs w:val="22"/>
              </w:rPr>
            </w:pPr>
            <w:r w:rsidRPr="00915592">
              <w:rPr>
                <w:rFonts w:ascii="Arial" w:hAnsi="Arial" w:cs="Arial"/>
                <w:b/>
                <w:bCs/>
                <w:sz w:val="22"/>
                <w:szCs w:val="22"/>
              </w:rPr>
              <w:t xml:space="preserve">Prepare Bill </w:t>
            </w:r>
            <w:r w:rsidR="00925BC9">
              <w:rPr>
                <w:rFonts w:ascii="Arial" w:hAnsi="Arial" w:cs="Arial"/>
                <w:b/>
                <w:bCs/>
                <w:sz w:val="22"/>
                <w:szCs w:val="22"/>
              </w:rPr>
              <w:t>o</w:t>
            </w:r>
            <w:r w:rsidRPr="00915592">
              <w:rPr>
                <w:rFonts w:ascii="Arial" w:hAnsi="Arial" w:cs="Arial"/>
                <w:b/>
                <w:bCs/>
                <w:sz w:val="22"/>
                <w:szCs w:val="22"/>
              </w:rPr>
              <w:t>f Materials, Parts Lists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F6364D" w14:textId="757F5124" w:rsidR="00F5339D" w:rsidRPr="009B4A52" w:rsidRDefault="00F5339D" w:rsidP="00747845">
            <w:pPr>
              <w:pStyle w:val="Standard"/>
              <w:numPr>
                <w:ilvl w:val="0"/>
                <w:numId w:val="76"/>
              </w:numPr>
              <w:spacing w:line="360" w:lineRule="auto"/>
              <w:ind w:left="511" w:hanging="511"/>
              <w:jc w:val="both"/>
              <w:rPr>
                <w:rFonts w:ascii="Arial" w:hAnsi="Arial" w:cs="Arial"/>
                <w:sz w:val="22"/>
                <w:szCs w:val="22"/>
              </w:rPr>
            </w:pPr>
            <w:r w:rsidRPr="009B4A52">
              <w:rPr>
                <w:rFonts w:ascii="Arial" w:eastAsia="Arial" w:hAnsi="Arial" w:cs="Arial"/>
                <w:color w:val="000000"/>
                <w:sz w:val="22"/>
                <w:szCs w:val="22"/>
              </w:rPr>
              <w:t xml:space="preserve">Create Bill </w:t>
            </w:r>
            <w:r w:rsidR="00925BC9">
              <w:rPr>
                <w:rFonts w:ascii="Arial" w:eastAsia="Arial" w:hAnsi="Arial" w:cs="Arial"/>
                <w:color w:val="000000"/>
                <w:sz w:val="22"/>
                <w:szCs w:val="22"/>
              </w:rPr>
              <w:t>o</w:t>
            </w:r>
            <w:r w:rsidRPr="009B4A52">
              <w:rPr>
                <w:rFonts w:ascii="Arial" w:eastAsia="Arial" w:hAnsi="Arial" w:cs="Arial"/>
                <w:color w:val="000000"/>
                <w:sz w:val="22"/>
                <w:szCs w:val="22"/>
              </w:rPr>
              <w:t>f Materials</w:t>
            </w:r>
          </w:p>
          <w:p w14:paraId="238E31EB" w14:textId="44FD8F0E" w:rsidR="00F5339D" w:rsidRPr="009B4A52" w:rsidRDefault="00F5339D" w:rsidP="00747845">
            <w:pPr>
              <w:pStyle w:val="Standard"/>
              <w:numPr>
                <w:ilvl w:val="0"/>
                <w:numId w:val="76"/>
              </w:numPr>
              <w:spacing w:line="360" w:lineRule="auto"/>
              <w:ind w:left="511" w:hanging="511"/>
              <w:jc w:val="both"/>
              <w:rPr>
                <w:rFonts w:ascii="Arial" w:hAnsi="Arial" w:cs="Arial"/>
                <w:sz w:val="22"/>
                <w:szCs w:val="22"/>
              </w:rPr>
            </w:pPr>
            <w:r w:rsidRPr="009B4A52">
              <w:rPr>
                <w:rFonts w:ascii="Arial" w:hAnsi="Arial" w:cs="Arial"/>
                <w:sz w:val="22"/>
                <w:szCs w:val="22"/>
              </w:rPr>
              <w:t xml:space="preserve">Make </w:t>
            </w:r>
            <w:r w:rsidR="00ED04D7">
              <w:rPr>
                <w:rFonts w:ascii="Arial" w:hAnsi="Arial" w:cs="Arial"/>
                <w:sz w:val="22"/>
                <w:szCs w:val="22"/>
              </w:rPr>
              <w:t>a</w:t>
            </w:r>
            <w:r w:rsidRPr="009B4A52">
              <w:rPr>
                <w:rFonts w:ascii="Arial" w:hAnsi="Arial" w:cs="Arial"/>
                <w:sz w:val="22"/>
                <w:szCs w:val="22"/>
              </w:rPr>
              <w:t xml:space="preserve"> List </w:t>
            </w:r>
            <w:r w:rsidR="00925BC9">
              <w:rPr>
                <w:rFonts w:ascii="Arial" w:hAnsi="Arial" w:cs="Arial"/>
                <w:sz w:val="22"/>
                <w:szCs w:val="22"/>
              </w:rPr>
              <w:t>o</w:t>
            </w:r>
            <w:r w:rsidRPr="009B4A52">
              <w:rPr>
                <w:rFonts w:ascii="Arial" w:hAnsi="Arial" w:cs="Arial"/>
                <w:sz w:val="22"/>
                <w:szCs w:val="22"/>
              </w:rPr>
              <w:t>f Parts</w:t>
            </w:r>
          </w:p>
        </w:tc>
      </w:tr>
      <w:tr w:rsidR="00F5339D" w14:paraId="6FA7B781" w14:textId="77777777" w:rsidTr="009B4A52">
        <w:trPr>
          <w:trHeight w:val="510"/>
        </w:trPr>
        <w:tc>
          <w:tcPr>
            <w:tcW w:w="323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0E72F6DE" w14:textId="16214A5B" w:rsidR="00F5339D" w:rsidRPr="00915592" w:rsidRDefault="00F5339D" w:rsidP="00747845">
            <w:pPr>
              <w:pStyle w:val="Standard"/>
              <w:numPr>
                <w:ilvl w:val="0"/>
                <w:numId w:val="244"/>
              </w:numPr>
              <w:ind w:left="600" w:hanging="600"/>
              <w:rPr>
                <w:rFonts w:ascii="Arial" w:hAnsi="Arial" w:cs="Arial"/>
                <w:b/>
                <w:bCs/>
                <w:sz w:val="22"/>
                <w:szCs w:val="22"/>
              </w:rPr>
            </w:pPr>
            <w:r w:rsidRPr="00915592">
              <w:rPr>
                <w:rFonts w:ascii="Arial" w:hAnsi="Arial" w:cs="Arial"/>
                <w:b/>
                <w:bCs/>
                <w:sz w:val="22"/>
                <w:szCs w:val="22"/>
              </w:rPr>
              <w:t>Develop 3</w:t>
            </w:r>
            <w:r w:rsidR="00DD7E46">
              <w:rPr>
                <w:rFonts w:ascii="Arial" w:hAnsi="Arial" w:cs="Arial"/>
                <w:b/>
                <w:bCs/>
                <w:sz w:val="22"/>
                <w:szCs w:val="22"/>
              </w:rPr>
              <w:t>D</w:t>
            </w:r>
            <w:r w:rsidRPr="00915592">
              <w:rPr>
                <w:rFonts w:ascii="Arial" w:hAnsi="Arial" w:cs="Arial"/>
                <w:b/>
                <w:bCs/>
                <w:sz w:val="22"/>
                <w:szCs w:val="22"/>
              </w:rPr>
              <w:t xml:space="preserve"> Solid Model</w:t>
            </w:r>
            <w:r w:rsidR="00821F5B">
              <w:rPr>
                <w:rFonts w:ascii="Arial" w:hAnsi="Arial" w:cs="Arial"/>
                <w:b/>
                <w:bCs/>
                <w:sz w:val="22"/>
                <w:szCs w:val="22"/>
              </w:rPr>
              <w:t xml:space="preserve"> </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B7550BA"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Boundary Commands</w:t>
            </w:r>
          </w:p>
          <w:p w14:paraId="0EA6E49D"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Extrude Command</w:t>
            </w:r>
          </w:p>
          <w:p w14:paraId="339D0406"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Revolve Command</w:t>
            </w:r>
          </w:p>
          <w:p w14:paraId="29B01B5E"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Sweep Command</w:t>
            </w:r>
          </w:p>
          <w:p w14:paraId="6416C009"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Loft Command</w:t>
            </w:r>
          </w:p>
          <w:p w14:paraId="57D1FFC5"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Press Pull Command</w:t>
            </w:r>
          </w:p>
          <w:p w14:paraId="2E4E14FD"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Create Box, Cone, Wedge, Sphere, Pyramid, Torus</w:t>
            </w:r>
          </w:p>
          <w:p w14:paraId="04880162"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3D Orbit Command</w:t>
            </w:r>
          </w:p>
          <w:p w14:paraId="70A9CD69"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Subtract Command</w:t>
            </w:r>
          </w:p>
          <w:p w14:paraId="3D3A39EB"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Intersect</w:t>
            </w:r>
          </w:p>
          <w:p w14:paraId="7DCCC11D"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Apply Union Command</w:t>
            </w:r>
          </w:p>
          <w:p w14:paraId="33196016"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lastRenderedPageBreak/>
              <w:t>Apply Fillet Edges</w:t>
            </w:r>
          </w:p>
          <w:p w14:paraId="6F87EADB"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Create Spline</w:t>
            </w:r>
          </w:p>
          <w:p w14:paraId="4C49BC9C" w14:textId="77777777"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Create 3D Polyline</w:t>
            </w:r>
          </w:p>
          <w:p w14:paraId="43D579A0" w14:textId="1C614E66" w:rsidR="00F5339D" w:rsidRPr="009B4A52" w:rsidRDefault="00F5339D" w:rsidP="00747845">
            <w:pPr>
              <w:pStyle w:val="Standard"/>
              <w:numPr>
                <w:ilvl w:val="0"/>
                <w:numId w:val="75"/>
              </w:numPr>
              <w:spacing w:line="360" w:lineRule="auto"/>
              <w:ind w:left="511" w:hanging="511"/>
              <w:jc w:val="both"/>
              <w:rPr>
                <w:rFonts w:ascii="Arial" w:hAnsi="Arial" w:cs="Arial"/>
                <w:sz w:val="22"/>
                <w:szCs w:val="22"/>
              </w:rPr>
            </w:pPr>
            <w:r w:rsidRPr="009B4A52">
              <w:rPr>
                <w:rFonts w:ascii="Arial" w:hAnsi="Arial" w:cs="Arial"/>
                <w:sz w:val="22"/>
                <w:szCs w:val="22"/>
              </w:rPr>
              <w:t>Create Poly</w:t>
            </w:r>
            <w:r w:rsidR="00925BC9">
              <w:rPr>
                <w:rFonts w:ascii="Arial" w:hAnsi="Arial" w:cs="Arial"/>
                <w:sz w:val="22"/>
                <w:szCs w:val="22"/>
              </w:rPr>
              <w:t xml:space="preserve"> </w:t>
            </w:r>
            <w:r w:rsidRPr="009B4A52">
              <w:rPr>
                <w:rFonts w:ascii="Arial" w:hAnsi="Arial" w:cs="Arial"/>
                <w:sz w:val="22"/>
                <w:szCs w:val="22"/>
              </w:rPr>
              <w:t>solid</w:t>
            </w:r>
          </w:p>
        </w:tc>
      </w:tr>
      <w:tr w:rsidR="00F5339D" w14:paraId="5BD64FD7" w14:textId="77777777" w:rsidTr="009B4A52">
        <w:trPr>
          <w:trHeight w:val="421"/>
        </w:trPr>
        <w:tc>
          <w:tcPr>
            <w:tcW w:w="323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1037BB8A" w14:textId="6FC7AB81" w:rsidR="00F5339D" w:rsidRPr="00915592" w:rsidRDefault="00821F5B" w:rsidP="00747845">
            <w:pPr>
              <w:pStyle w:val="Standard"/>
              <w:numPr>
                <w:ilvl w:val="0"/>
                <w:numId w:val="244"/>
              </w:numPr>
              <w:ind w:left="600" w:hanging="600"/>
              <w:rPr>
                <w:rFonts w:ascii="Arial" w:hAnsi="Arial" w:cs="Arial"/>
                <w:b/>
                <w:bCs/>
                <w:sz w:val="22"/>
                <w:szCs w:val="22"/>
              </w:rPr>
            </w:pPr>
            <w:r>
              <w:rPr>
                <w:rFonts w:ascii="Arial" w:hAnsi="Arial" w:cs="Arial"/>
                <w:b/>
                <w:bCs/>
                <w:sz w:val="22"/>
                <w:szCs w:val="22"/>
              </w:rPr>
              <w:lastRenderedPageBreak/>
              <w:t xml:space="preserve"> </w:t>
            </w:r>
            <w:r w:rsidR="00061DB7" w:rsidRPr="00061DB7">
              <w:rPr>
                <w:rFonts w:ascii="Arial" w:hAnsi="Arial" w:cs="Arial"/>
                <w:b/>
                <w:bCs/>
                <w:sz w:val="22"/>
                <w:szCs w:val="22"/>
              </w:rPr>
              <w:t>Render</w:t>
            </w:r>
            <w:r w:rsidR="00061DB7">
              <w:rPr>
                <w:rFonts w:ascii="Arial" w:hAnsi="Arial" w:cs="Arial"/>
                <w:b/>
                <w:bCs/>
                <w:sz w:val="22"/>
                <w:szCs w:val="22"/>
              </w:rPr>
              <w:t xml:space="preserve"> </w:t>
            </w:r>
            <w:r w:rsidR="00061DB7" w:rsidRPr="00915592">
              <w:rPr>
                <w:rFonts w:ascii="Arial" w:hAnsi="Arial" w:cs="Arial"/>
                <w:b/>
                <w:bCs/>
                <w:sz w:val="22"/>
                <w:szCs w:val="22"/>
              </w:rPr>
              <w:t>3</w:t>
            </w:r>
            <w:r w:rsidR="00061DB7" w:rsidRPr="0096481F">
              <w:rPr>
                <w:rFonts w:ascii="Arial" w:hAnsi="Arial" w:cs="Arial"/>
                <w:b/>
                <w:bCs/>
                <w:sz w:val="22"/>
                <w:szCs w:val="22"/>
              </w:rPr>
              <w:t>D</w:t>
            </w:r>
            <w:r w:rsidR="00061DB7">
              <w:rPr>
                <w:rFonts w:ascii="Arial" w:hAnsi="Arial" w:cs="Arial"/>
                <w:b/>
                <w:bCs/>
                <w:sz w:val="22"/>
                <w:szCs w:val="22"/>
              </w:rPr>
              <w:t xml:space="preserve"> Models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483CE8" w14:textId="77777777" w:rsidR="006F6573" w:rsidRPr="009B4A52" w:rsidRDefault="006F6573" w:rsidP="006F6573">
            <w:pPr>
              <w:pStyle w:val="Standard"/>
              <w:numPr>
                <w:ilvl w:val="0"/>
                <w:numId w:val="74"/>
              </w:numPr>
              <w:spacing w:line="360" w:lineRule="auto"/>
              <w:ind w:left="511" w:hanging="511"/>
              <w:jc w:val="both"/>
              <w:rPr>
                <w:rFonts w:ascii="Arial" w:hAnsi="Arial" w:cs="Arial"/>
                <w:sz w:val="22"/>
                <w:szCs w:val="22"/>
              </w:rPr>
            </w:pPr>
            <w:r w:rsidRPr="009B4A52">
              <w:rPr>
                <w:rFonts w:ascii="Arial" w:hAnsi="Arial" w:cs="Arial"/>
                <w:sz w:val="22"/>
                <w:szCs w:val="22"/>
              </w:rPr>
              <w:t xml:space="preserve">Select 3D Modelling Environment </w:t>
            </w:r>
            <w:r>
              <w:rPr>
                <w:rFonts w:ascii="Arial" w:hAnsi="Arial" w:cs="Arial"/>
                <w:sz w:val="22"/>
                <w:szCs w:val="22"/>
              </w:rPr>
              <w:t>f</w:t>
            </w:r>
            <w:r w:rsidRPr="009B4A52">
              <w:rPr>
                <w:rFonts w:ascii="Arial" w:hAnsi="Arial" w:cs="Arial"/>
                <w:sz w:val="22"/>
                <w:szCs w:val="22"/>
              </w:rPr>
              <w:t>rom Task Bar</w:t>
            </w:r>
          </w:p>
          <w:p w14:paraId="33553599" w14:textId="77777777" w:rsidR="006F6573" w:rsidRPr="009B4A52" w:rsidRDefault="006F6573" w:rsidP="006F6573">
            <w:pPr>
              <w:pStyle w:val="Standard"/>
              <w:numPr>
                <w:ilvl w:val="0"/>
                <w:numId w:val="74"/>
              </w:numPr>
              <w:spacing w:line="360" w:lineRule="auto"/>
              <w:ind w:left="511" w:hanging="511"/>
              <w:jc w:val="both"/>
              <w:rPr>
                <w:rFonts w:ascii="Arial" w:hAnsi="Arial" w:cs="Arial"/>
                <w:sz w:val="22"/>
                <w:szCs w:val="22"/>
              </w:rPr>
            </w:pPr>
            <w:r w:rsidRPr="009B4A52">
              <w:rPr>
                <w:rFonts w:ascii="Arial" w:hAnsi="Arial" w:cs="Arial"/>
                <w:sz w:val="22"/>
                <w:szCs w:val="22"/>
              </w:rPr>
              <w:t>Interact With 3D Modelling Interface</w:t>
            </w:r>
          </w:p>
          <w:p w14:paraId="66F5F397" w14:textId="77777777" w:rsidR="006F6573" w:rsidRPr="009B4A52" w:rsidRDefault="006F6573" w:rsidP="006F6573">
            <w:pPr>
              <w:pStyle w:val="Standard"/>
              <w:numPr>
                <w:ilvl w:val="0"/>
                <w:numId w:val="74"/>
              </w:numPr>
              <w:spacing w:line="360" w:lineRule="auto"/>
              <w:ind w:left="511" w:hanging="511"/>
              <w:jc w:val="both"/>
              <w:rPr>
                <w:rFonts w:ascii="Arial" w:hAnsi="Arial" w:cs="Arial"/>
                <w:sz w:val="22"/>
                <w:szCs w:val="22"/>
              </w:rPr>
            </w:pPr>
            <w:r w:rsidRPr="009B4A52">
              <w:rPr>
                <w:rFonts w:ascii="Arial" w:hAnsi="Arial" w:cs="Arial"/>
                <w:sz w:val="22"/>
                <w:szCs w:val="22"/>
              </w:rPr>
              <w:t xml:space="preserve">Apply Materials </w:t>
            </w:r>
            <w:r>
              <w:rPr>
                <w:rFonts w:ascii="Arial" w:hAnsi="Arial" w:cs="Arial"/>
                <w:sz w:val="22"/>
                <w:szCs w:val="22"/>
              </w:rPr>
              <w:t>o</w:t>
            </w:r>
            <w:r w:rsidRPr="009B4A52">
              <w:rPr>
                <w:rFonts w:ascii="Arial" w:hAnsi="Arial" w:cs="Arial"/>
                <w:sz w:val="22"/>
                <w:szCs w:val="22"/>
              </w:rPr>
              <w:t>n 3D Solid</w:t>
            </w:r>
          </w:p>
          <w:p w14:paraId="048ECCDD" w14:textId="29346A94" w:rsidR="006F6573" w:rsidRPr="009D0F6C" w:rsidRDefault="006F6573" w:rsidP="006F6573">
            <w:pPr>
              <w:pStyle w:val="Standard"/>
              <w:numPr>
                <w:ilvl w:val="0"/>
                <w:numId w:val="74"/>
              </w:numPr>
              <w:spacing w:line="360" w:lineRule="auto"/>
              <w:ind w:left="511" w:hanging="511"/>
              <w:jc w:val="both"/>
              <w:rPr>
                <w:rFonts w:ascii="Arial" w:hAnsi="Arial" w:cs="Arial"/>
                <w:sz w:val="22"/>
                <w:szCs w:val="22"/>
              </w:rPr>
            </w:pPr>
            <w:r w:rsidRPr="009B4A52">
              <w:rPr>
                <w:rFonts w:ascii="Arial" w:hAnsi="Arial" w:cs="Arial"/>
                <w:sz w:val="22"/>
                <w:szCs w:val="22"/>
              </w:rPr>
              <w:t xml:space="preserve">Apply </w:t>
            </w:r>
            <w:r w:rsidRPr="009D0F6C">
              <w:rPr>
                <w:rFonts w:ascii="Arial" w:hAnsi="Arial" w:cs="Arial"/>
                <w:sz w:val="22"/>
                <w:szCs w:val="22"/>
              </w:rPr>
              <w:t>Materials on a 3D Solid Surface</w:t>
            </w:r>
          </w:p>
          <w:p w14:paraId="7555E810" w14:textId="5AE97406" w:rsidR="006F6573" w:rsidRPr="009D0F6C" w:rsidRDefault="006F6573" w:rsidP="006F6573">
            <w:pPr>
              <w:pStyle w:val="Standard"/>
              <w:numPr>
                <w:ilvl w:val="0"/>
                <w:numId w:val="74"/>
              </w:numPr>
              <w:spacing w:line="360" w:lineRule="auto"/>
              <w:ind w:left="511" w:hanging="511"/>
              <w:jc w:val="both"/>
              <w:rPr>
                <w:rFonts w:ascii="Arial" w:hAnsi="Arial" w:cs="Arial"/>
                <w:sz w:val="22"/>
                <w:szCs w:val="22"/>
              </w:rPr>
            </w:pPr>
            <w:r w:rsidRPr="009D0F6C">
              <w:rPr>
                <w:rFonts w:ascii="Arial" w:hAnsi="Arial" w:cs="Arial"/>
                <w:sz w:val="22"/>
                <w:szCs w:val="22"/>
              </w:rPr>
              <w:t>Apply Lights on 3D model</w:t>
            </w:r>
          </w:p>
          <w:p w14:paraId="7BB4AD56" w14:textId="77777777" w:rsidR="006F6573" w:rsidRPr="009D0F6C" w:rsidRDefault="006F6573" w:rsidP="006F6573">
            <w:pPr>
              <w:pStyle w:val="Standard"/>
              <w:numPr>
                <w:ilvl w:val="0"/>
                <w:numId w:val="74"/>
              </w:numPr>
              <w:spacing w:line="360" w:lineRule="auto"/>
              <w:ind w:left="511" w:hanging="511"/>
              <w:jc w:val="both"/>
              <w:rPr>
                <w:rFonts w:ascii="Arial" w:hAnsi="Arial" w:cs="Arial"/>
                <w:sz w:val="22"/>
                <w:szCs w:val="22"/>
              </w:rPr>
            </w:pPr>
            <w:r w:rsidRPr="009D0F6C">
              <w:rPr>
                <w:rFonts w:ascii="Arial" w:hAnsi="Arial" w:cs="Arial"/>
                <w:sz w:val="22"/>
                <w:szCs w:val="22"/>
              </w:rPr>
              <w:t xml:space="preserve">Apply Sunshade Effect </w:t>
            </w:r>
          </w:p>
          <w:p w14:paraId="2A13FCCF" w14:textId="5A687100" w:rsidR="00F5339D" w:rsidRPr="009B4A52" w:rsidRDefault="006F6573" w:rsidP="006F6573">
            <w:pPr>
              <w:pStyle w:val="Standard"/>
              <w:numPr>
                <w:ilvl w:val="0"/>
                <w:numId w:val="74"/>
              </w:numPr>
              <w:spacing w:line="360" w:lineRule="auto"/>
              <w:ind w:left="511" w:hanging="511"/>
              <w:jc w:val="both"/>
              <w:rPr>
                <w:rFonts w:ascii="Arial" w:hAnsi="Arial" w:cs="Arial"/>
                <w:sz w:val="22"/>
                <w:szCs w:val="22"/>
              </w:rPr>
            </w:pPr>
            <w:r w:rsidRPr="009D0F6C">
              <w:rPr>
                <w:rFonts w:ascii="Arial" w:hAnsi="Arial" w:cs="Arial"/>
                <w:sz w:val="22"/>
                <w:szCs w:val="22"/>
              </w:rPr>
              <w:t>Apply Render Command &amp; save the rendered model in Picture format</w:t>
            </w:r>
          </w:p>
        </w:tc>
      </w:tr>
      <w:tr w:rsidR="00F5339D" w14:paraId="01986458" w14:textId="77777777" w:rsidTr="00ED04D7">
        <w:trPr>
          <w:trHeight w:val="2347"/>
        </w:trPr>
        <w:tc>
          <w:tcPr>
            <w:tcW w:w="3235" w:type="dxa"/>
            <w:tcBorders>
              <w:top w:val="single" w:sz="8" w:space="0" w:color="auto"/>
              <w:left w:val="single" w:sz="4" w:space="0" w:color="auto"/>
              <w:bottom w:val="single" w:sz="4" w:space="0" w:color="auto"/>
              <w:right w:val="single" w:sz="8" w:space="0" w:color="auto"/>
            </w:tcBorders>
            <w:shd w:val="clear" w:color="auto" w:fill="auto"/>
            <w:tcMar>
              <w:top w:w="0" w:type="dxa"/>
              <w:left w:w="113" w:type="dxa"/>
              <w:bottom w:w="0" w:type="dxa"/>
              <w:right w:w="108" w:type="dxa"/>
            </w:tcMar>
            <w:vAlign w:val="center"/>
          </w:tcPr>
          <w:p w14:paraId="47C1BF40" w14:textId="77777777" w:rsidR="00F5339D" w:rsidRPr="00915592" w:rsidRDefault="00F5339D" w:rsidP="00747845">
            <w:pPr>
              <w:pStyle w:val="Standard"/>
              <w:numPr>
                <w:ilvl w:val="0"/>
                <w:numId w:val="244"/>
              </w:numPr>
              <w:ind w:left="600" w:hanging="600"/>
              <w:rPr>
                <w:rFonts w:ascii="Arial" w:hAnsi="Arial" w:cs="Arial"/>
                <w:b/>
                <w:bCs/>
                <w:color w:val="000000"/>
                <w:sz w:val="22"/>
                <w:szCs w:val="22"/>
              </w:rPr>
            </w:pPr>
            <w:r w:rsidRPr="00915592">
              <w:rPr>
                <w:rFonts w:ascii="Arial" w:hAnsi="Arial" w:cs="Arial"/>
                <w:b/>
                <w:bCs/>
                <w:color w:val="000000"/>
                <w:sz w:val="22"/>
                <w:szCs w:val="22"/>
              </w:rPr>
              <w:t>Create Mechanical Models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D2D36A" w14:textId="77777777"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Create Step Block In 3D</w:t>
            </w:r>
          </w:p>
          <w:p w14:paraId="29056931" w14:textId="77777777"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Create V-Block In 3D</w:t>
            </w:r>
          </w:p>
          <w:p w14:paraId="4FA154FE" w14:textId="77777777"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Create Bench Vice In 3D</w:t>
            </w:r>
          </w:p>
          <w:p w14:paraId="7B466618" w14:textId="73ED8142"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 xml:space="preserve">Create Butterfly </w:t>
            </w:r>
            <w:r w:rsidR="00BA447E">
              <w:rPr>
                <w:rFonts w:ascii="Arial" w:hAnsi="Arial" w:cs="Arial"/>
                <w:sz w:val="22"/>
                <w:szCs w:val="22"/>
              </w:rPr>
              <w:t>Vo</w:t>
            </w:r>
            <w:r w:rsidRPr="009B4A52">
              <w:rPr>
                <w:rFonts w:ascii="Arial" w:hAnsi="Arial" w:cs="Arial"/>
                <w:sz w:val="22"/>
                <w:szCs w:val="22"/>
              </w:rPr>
              <w:t>lve In 3D</w:t>
            </w:r>
          </w:p>
          <w:p w14:paraId="56C78E0B" w14:textId="77777777"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Create Screw Thread, Square Thread</w:t>
            </w:r>
          </w:p>
          <w:p w14:paraId="40A1286B" w14:textId="77777777" w:rsidR="00F5339D" w:rsidRPr="009B4A52" w:rsidRDefault="00F5339D" w:rsidP="00747845">
            <w:pPr>
              <w:pStyle w:val="Standard"/>
              <w:numPr>
                <w:ilvl w:val="0"/>
                <w:numId w:val="115"/>
              </w:numPr>
              <w:spacing w:line="360" w:lineRule="auto"/>
              <w:ind w:left="511" w:hanging="180"/>
              <w:jc w:val="both"/>
              <w:rPr>
                <w:rFonts w:ascii="Arial" w:hAnsi="Arial" w:cs="Arial"/>
                <w:sz w:val="22"/>
                <w:szCs w:val="22"/>
              </w:rPr>
            </w:pPr>
            <w:r w:rsidRPr="009B4A52">
              <w:rPr>
                <w:rFonts w:ascii="Arial" w:hAnsi="Arial" w:cs="Arial"/>
                <w:sz w:val="22"/>
                <w:szCs w:val="22"/>
              </w:rPr>
              <w:t>Create Hexagonal Nut &amp; Bolt</w:t>
            </w:r>
          </w:p>
        </w:tc>
      </w:tr>
    </w:tbl>
    <w:p w14:paraId="4E4E44C8" w14:textId="77777777" w:rsidR="00F5339D" w:rsidRDefault="00F5339D" w:rsidP="00F5339D">
      <w:pPr>
        <w:pStyle w:val="Standard"/>
        <w:rPr>
          <w:rFonts w:ascii="Arial" w:eastAsia="Arial" w:hAnsi="Arial" w:cs="Arial"/>
        </w:rPr>
      </w:pPr>
    </w:p>
    <w:p w14:paraId="2BB18B12" w14:textId="77777777" w:rsidR="00F5339D" w:rsidRDefault="00F5339D" w:rsidP="00F5339D">
      <w:pPr>
        <w:pStyle w:val="Standard"/>
      </w:pPr>
      <w:r>
        <w:rPr>
          <w:rFonts w:ascii="Arial" w:eastAsia="Arial" w:hAnsi="Arial" w:cs="Arial"/>
          <w:b/>
        </w:rPr>
        <w:t>Knowledge &amp; Understanding</w:t>
      </w:r>
    </w:p>
    <w:p w14:paraId="5530EB62" w14:textId="77777777" w:rsidR="00F5339D" w:rsidRDefault="00F5339D" w:rsidP="00F5339D">
      <w:pPr>
        <w:pStyle w:val="Standard"/>
        <w:rPr>
          <w:rFonts w:ascii="Arial" w:eastAsia="Arial" w:hAnsi="Arial" w:cs="Arial"/>
        </w:rPr>
      </w:pPr>
    </w:p>
    <w:p w14:paraId="50C2F122" w14:textId="77777777" w:rsidR="00F5339D" w:rsidRDefault="00F5339D" w:rsidP="00F5339D">
      <w:pPr>
        <w:pStyle w:val="Standard"/>
        <w:spacing w:line="360" w:lineRule="auto"/>
      </w:pPr>
      <w:r w:rsidRPr="003B213C">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61A979B8" w14:textId="77777777"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Basic Drawing Settings</w:t>
      </w:r>
    </w:p>
    <w:p w14:paraId="3DAF75EA" w14:textId="2B6B2E9F"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Unit setting</w:t>
      </w:r>
    </w:p>
    <w:p w14:paraId="0F4B6555" w14:textId="58FA111C"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Limit’s setting</w:t>
      </w:r>
    </w:p>
    <w:p w14:paraId="5A7B20C1" w14:textId="7091D52C"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User coordinate system Workspace setting</w:t>
      </w:r>
    </w:p>
    <w:p w14:paraId="40A472C4" w14:textId="7B908E84"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Object Snap Settings</w:t>
      </w:r>
    </w:p>
    <w:p w14:paraId="7FD39D32" w14:textId="59A57F36"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Basic Commands and Concepts Angles and lines in AutoCAD.</w:t>
      </w:r>
    </w:p>
    <w:p w14:paraId="744278C1" w14:textId="7AE0C369"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Differentiate between absolute, relative and polar system</w:t>
      </w:r>
    </w:p>
    <w:p w14:paraId="351F6C0A" w14:textId="655B6F7B"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DIMSTYLE and MTEXT commands</w:t>
      </w:r>
    </w:p>
    <w:p w14:paraId="11809314" w14:textId="2A399274"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HATCHING concepts in AutoCAD</w:t>
      </w:r>
    </w:p>
    <w:p w14:paraId="0C9718C5" w14:textId="46713D29"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Differentiate between CHAMFER and FILLET command</w:t>
      </w:r>
    </w:p>
    <w:p w14:paraId="1B9E0161" w14:textId="5C50278F"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 xml:space="preserve">Types of </w:t>
      </w:r>
      <w:proofErr w:type="gramStart"/>
      <w:r w:rsidRPr="003B213C">
        <w:rPr>
          <w:rFonts w:ascii="Arial" w:eastAsiaTheme="minorEastAsia" w:hAnsi="Arial"/>
          <w:sz w:val="22"/>
          <w:szCs w:val="22"/>
        </w:rPr>
        <w:t>Array</w:t>
      </w:r>
      <w:proofErr w:type="gramEnd"/>
      <w:r w:rsidRPr="003B213C">
        <w:rPr>
          <w:rFonts w:ascii="Arial" w:eastAsiaTheme="minorEastAsia" w:hAnsi="Arial"/>
          <w:sz w:val="22"/>
          <w:szCs w:val="22"/>
        </w:rPr>
        <w:t xml:space="preserve"> </w:t>
      </w:r>
    </w:p>
    <w:p w14:paraId="17A7A87A" w14:textId="08A895B7"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OFFSET, CIRCLE and ROTATE short commands</w:t>
      </w:r>
    </w:p>
    <w:p w14:paraId="15F719AE" w14:textId="16234B2F"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Zooming options</w:t>
      </w:r>
    </w:p>
    <w:p w14:paraId="43A0D505" w14:textId="18A9892D"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lastRenderedPageBreak/>
        <w:t>Tools palettes window</w:t>
      </w:r>
    </w:p>
    <w:p w14:paraId="0C18EC1F" w14:textId="190833C6"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Design center</w:t>
      </w:r>
    </w:p>
    <w:p w14:paraId="332729CB" w14:textId="3F1F4DD2"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Scale and paper sizes</w:t>
      </w:r>
    </w:p>
    <w:p w14:paraId="007B23FF" w14:textId="15D96050"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Modify dimension style and text size according to paper size</w:t>
      </w:r>
    </w:p>
    <w:p w14:paraId="0F20998C" w14:textId="2CE6C9A5" w:rsidR="00F5339D" w:rsidRPr="003B213C" w:rsidRDefault="00F5339D"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EastAsia" w:hAnsi="Arial"/>
          <w:sz w:val="22"/>
          <w:szCs w:val="22"/>
        </w:rPr>
        <w:t>Backup file</w:t>
      </w:r>
    </w:p>
    <w:p w14:paraId="58E14DE5" w14:textId="29629D67" w:rsidR="00630DF8" w:rsidRPr="003B213C" w:rsidRDefault="00630DF8" w:rsidP="00747845">
      <w:pPr>
        <w:pStyle w:val="ListParagraph"/>
        <w:numPr>
          <w:ilvl w:val="0"/>
          <w:numId w:val="142"/>
        </w:numPr>
        <w:spacing w:after="0" w:line="360" w:lineRule="auto"/>
        <w:ind w:left="900" w:hanging="630"/>
        <w:rPr>
          <w:rFonts w:ascii="Arial" w:eastAsiaTheme="minorEastAsia" w:hAnsi="Arial"/>
          <w:sz w:val="22"/>
          <w:szCs w:val="22"/>
        </w:rPr>
      </w:pPr>
      <w:r w:rsidRPr="003B213C">
        <w:rPr>
          <w:rFonts w:ascii="Arial" w:eastAsiaTheme="minorHAnsi" w:hAnsi="Arial"/>
          <w:sz w:val="22"/>
          <w:szCs w:val="22"/>
          <w:lang w:val="en-GB"/>
        </w:rPr>
        <w:t xml:space="preserve">3D modelling in AutoCAD </w:t>
      </w:r>
    </w:p>
    <w:p w14:paraId="7B33A0DF" w14:textId="77777777" w:rsidR="00F5339D" w:rsidRPr="002E77C8" w:rsidRDefault="00F5339D" w:rsidP="009A3FDA">
      <w:pPr>
        <w:pStyle w:val="ListParagraph"/>
        <w:numPr>
          <w:ilvl w:val="0"/>
          <w:numId w:val="356"/>
        </w:numPr>
        <w:spacing w:after="0" w:line="360" w:lineRule="auto"/>
        <w:ind w:left="1890"/>
        <w:rPr>
          <w:rFonts w:ascii="Arial" w:eastAsiaTheme="minorHAnsi" w:hAnsi="Arial"/>
          <w:sz w:val="22"/>
          <w:szCs w:val="22"/>
          <w:lang w:val="en-GB"/>
        </w:rPr>
      </w:pPr>
      <w:r w:rsidRPr="002E77C8">
        <w:rPr>
          <w:rFonts w:ascii="Arial" w:eastAsiaTheme="minorHAnsi" w:hAnsi="Arial"/>
          <w:sz w:val="22"/>
          <w:szCs w:val="22"/>
          <w:lang w:val="en-GB"/>
        </w:rPr>
        <w:t xml:space="preserve">3D solids, </w:t>
      </w:r>
    </w:p>
    <w:p w14:paraId="06AF7843" w14:textId="77777777" w:rsidR="00F5339D" w:rsidRPr="002E77C8" w:rsidRDefault="00F5339D" w:rsidP="009A3FDA">
      <w:pPr>
        <w:pStyle w:val="ListParagraph"/>
        <w:numPr>
          <w:ilvl w:val="0"/>
          <w:numId w:val="356"/>
        </w:numPr>
        <w:spacing w:after="0" w:line="360" w:lineRule="auto"/>
        <w:ind w:left="1890"/>
        <w:rPr>
          <w:rFonts w:ascii="Arial" w:eastAsiaTheme="minorHAnsi" w:hAnsi="Arial"/>
          <w:sz w:val="22"/>
          <w:szCs w:val="22"/>
          <w:lang w:val="en-GB"/>
        </w:rPr>
      </w:pPr>
      <w:r w:rsidRPr="002E77C8">
        <w:rPr>
          <w:rFonts w:ascii="Arial" w:eastAsiaTheme="minorHAnsi" w:hAnsi="Arial"/>
          <w:sz w:val="22"/>
          <w:szCs w:val="22"/>
          <w:lang w:val="en-GB"/>
        </w:rPr>
        <w:t xml:space="preserve">surfaces, </w:t>
      </w:r>
    </w:p>
    <w:p w14:paraId="14A54F86" w14:textId="77777777" w:rsidR="00F5339D" w:rsidRPr="002E77C8" w:rsidRDefault="00F5339D" w:rsidP="009A3FDA">
      <w:pPr>
        <w:pStyle w:val="ListParagraph"/>
        <w:numPr>
          <w:ilvl w:val="0"/>
          <w:numId w:val="356"/>
        </w:numPr>
        <w:spacing w:after="0" w:line="360" w:lineRule="auto"/>
        <w:ind w:left="1890"/>
        <w:rPr>
          <w:rFonts w:ascii="Arial" w:eastAsiaTheme="minorHAnsi" w:hAnsi="Arial"/>
          <w:sz w:val="22"/>
          <w:szCs w:val="22"/>
          <w:lang w:val="en-GB"/>
        </w:rPr>
      </w:pPr>
      <w:r w:rsidRPr="002E77C8">
        <w:rPr>
          <w:rFonts w:ascii="Arial" w:eastAsiaTheme="minorHAnsi" w:hAnsi="Arial"/>
          <w:sz w:val="22"/>
          <w:szCs w:val="22"/>
          <w:lang w:val="en-GB"/>
        </w:rPr>
        <w:t xml:space="preserve">meshes, and </w:t>
      </w:r>
    </w:p>
    <w:p w14:paraId="24E88F77" w14:textId="77777777" w:rsidR="00F5339D" w:rsidRPr="002E77C8" w:rsidRDefault="00F5339D" w:rsidP="009A3FDA">
      <w:pPr>
        <w:pStyle w:val="ListParagraph"/>
        <w:numPr>
          <w:ilvl w:val="0"/>
          <w:numId w:val="356"/>
        </w:numPr>
        <w:spacing w:after="0" w:line="360" w:lineRule="auto"/>
        <w:ind w:left="1890"/>
        <w:rPr>
          <w:rFonts w:ascii="Arial" w:eastAsiaTheme="minorHAnsi" w:hAnsi="Arial"/>
          <w:sz w:val="22"/>
          <w:szCs w:val="22"/>
          <w:lang w:val="en-GB"/>
        </w:rPr>
      </w:pPr>
      <w:r w:rsidRPr="002E77C8">
        <w:rPr>
          <w:rFonts w:ascii="Arial" w:eastAsiaTheme="minorHAnsi" w:hAnsi="Arial"/>
          <w:sz w:val="22"/>
          <w:szCs w:val="22"/>
          <w:lang w:val="en-GB"/>
        </w:rPr>
        <w:t>Wireframe objects.</w:t>
      </w:r>
    </w:p>
    <w:p w14:paraId="08D47C29" w14:textId="77777777" w:rsidR="00F5339D" w:rsidRPr="002E77C8" w:rsidRDefault="00F5339D" w:rsidP="009A3FDA">
      <w:pPr>
        <w:pStyle w:val="ListParagraph"/>
        <w:numPr>
          <w:ilvl w:val="0"/>
          <w:numId w:val="356"/>
        </w:numPr>
        <w:spacing w:after="0" w:line="360" w:lineRule="auto"/>
        <w:ind w:left="1890"/>
        <w:rPr>
          <w:rFonts w:ascii="Arial" w:eastAsiaTheme="minorHAnsi" w:hAnsi="Arial"/>
          <w:sz w:val="22"/>
          <w:szCs w:val="22"/>
          <w:lang w:val="en-GB"/>
        </w:rPr>
      </w:pPr>
      <w:r w:rsidRPr="002E77C8">
        <w:rPr>
          <w:rFonts w:ascii="Arial" w:eastAsiaTheme="minorHAnsi" w:hAnsi="Arial"/>
          <w:sz w:val="22"/>
          <w:szCs w:val="22"/>
          <w:lang w:val="en-GB"/>
        </w:rPr>
        <w:t>Differentiate between Surface Modelling and Solid Modelling.</w:t>
      </w:r>
    </w:p>
    <w:p w14:paraId="5AABDFA6" w14:textId="7B5C614C"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3D face and Edges</w:t>
      </w:r>
    </w:p>
    <w:p w14:paraId="0EAFCA56" w14:textId="77777777" w:rsidR="00F5339D" w:rsidRPr="009A3FDA" w:rsidRDefault="00F5339D" w:rsidP="009A3FDA">
      <w:pPr>
        <w:pStyle w:val="ListParagraph"/>
        <w:numPr>
          <w:ilvl w:val="0"/>
          <w:numId w:val="357"/>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Boolean operation concepts</w:t>
      </w:r>
    </w:p>
    <w:p w14:paraId="08F1EF5B" w14:textId="77777777" w:rsidR="00F5339D" w:rsidRPr="009A3FDA" w:rsidRDefault="00F5339D" w:rsidP="009A3FDA">
      <w:pPr>
        <w:pStyle w:val="ListParagraph"/>
        <w:numPr>
          <w:ilvl w:val="0"/>
          <w:numId w:val="357"/>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Subtraction</w:t>
      </w:r>
    </w:p>
    <w:p w14:paraId="44782CAE" w14:textId="77777777" w:rsidR="00F5339D" w:rsidRPr="009A3FDA" w:rsidRDefault="00F5339D" w:rsidP="009A3FDA">
      <w:pPr>
        <w:pStyle w:val="ListParagraph"/>
        <w:numPr>
          <w:ilvl w:val="0"/>
          <w:numId w:val="357"/>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Intersection</w:t>
      </w:r>
    </w:p>
    <w:p w14:paraId="5156F902" w14:textId="77777777" w:rsidR="00F5339D" w:rsidRPr="009A3FDA" w:rsidRDefault="00F5339D" w:rsidP="009A3FDA">
      <w:pPr>
        <w:pStyle w:val="ListParagraph"/>
        <w:numPr>
          <w:ilvl w:val="0"/>
          <w:numId w:val="357"/>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Union</w:t>
      </w:r>
    </w:p>
    <w:p w14:paraId="109BADDA" w14:textId="7D58EEFF"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3D Navigate control</w:t>
      </w:r>
    </w:p>
    <w:p w14:paraId="3F693BCB"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Functions of different camera settings.</w:t>
      </w:r>
    </w:p>
    <w:p w14:paraId="4327AC0B"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Importance of scene creation</w:t>
      </w:r>
    </w:p>
    <w:p w14:paraId="63FFFEE8"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Pre-set views such as isometric, top, bottom, front, left, etc.</w:t>
      </w:r>
    </w:p>
    <w:p w14:paraId="6EE2ED1C"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Perspective projection and parallel projection</w:t>
      </w:r>
    </w:p>
    <w:p w14:paraId="12AF3B6B"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Walk</w:t>
      </w:r>
    </w:p>
    <w:p w14:paraId="67872F3E" w14:textId="77777777" w:rsidR="00F5339D" w:rsidRPr="009A3FDA" w:rsidRDefault="00F5339D" w:rsidP="009A3FDA">
      <w:pPr>
        <w:pStyle w:val="ListParagraph"/>
        <w:numPr>
          <w:ilvl w:val="0"/>
          <w:numId w:val="358"/>
        </w:numPr>
        <w:spacing w:after="0" w:line="360" w:lineRule="auto"/>
        <w:ind w:left="1890"/>
        <w:rPr>
          <w:rFonts w:ascii="Arial" w:eastAsiaTheme="minorHAnsi" w:hAnsi="Arial"/>
          <w:sz w:val="22"/>
          <w:szCs w:val="22"/>
          <w:lang w:val="en-GB"/>
        </w:rPr>
      </w:pPr>
      <w:r w:rsidRPr="009A3FDA">
        <w:rPr>
          <w:rFonts w:ascii="Arial" w:eastAsiaTheme="minorHAnsi" w:hAnsi="Arial"/>
          <w:sz w:val="22"/>
          <w:szCs w:val="22"/>
          <w:lang w:val="en-GB"/>
        </w:rPr>
        <w:t>Constrained Orbit</w:t>
      </w:r>
    </w:p>
    <w:p w14:paraId="482C4047" w14:textId="2BC65D81"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Material and light control</w:t>
      </w:r>
    </w:p>
    <w:p w14:paraId="64AACD11" w14:textId="2207A953"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Planner mapping</w:t>
      </w:r>
    </w:p>
    <w:p w14:paraId="0789E6E3" w14:textId="4EFB2B9C"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Texture map</w:t>
      </w:r>
    </w:p>
    <w:p w14:paraId="506B408C" w14:textId="56F37065"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Opacity control</w:t>
      </w:r>
    </w:p>
    <w:p w14:paraId="3D980989" w14:textId="163370EF"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Render context</w:t>
      </w:r>
    </w:p>
    <w:p w14:paraId="0CB29BF9" w14:textId="4AF23A19" w:rsidR="00F5339D" w:rsidRPr="003B213C" w:rsidRDefault="00F5339D" w:rsidP="00747845">
      <w:pPr>
        <w:pStyle w:val="ListParagraph"/>
        <w:numPr>
          <w:ilvl w:val="0"/>
          <w:numId w:val="142"/>
        </w:numPr>
        <w:spacing w:after="0" w:line="360" w:lineRule="auto"/>
        <w:ind w:left="900" w:hanging="630"/>
        <w:rPr>
          <w:rFonts w:ascii="Arial" w:eastAsiaTheme="minorHAnsi" w:hAnsi="Arial"/>
          <w:sz w:val="22"/>
          <w:szCs w:val="22"/>
          <w:lang w:val="en-GB"/>
        </w:rPr>
      </w:pPr>
      <w:r w:rsidRPr="003B213C">
        <w:rPr>
          <w:rFonts w:ascii="Arial" w:eastAsiaTheme="minorHAnsi" w:hAnsi="Arial"/>
          <w:sz w:val="22"/>
          <w:szCs w:val="22"/>
          <w:lang w:val="en-GB"/>
        </w:rPr>
        <w:t>Render sampling</w:t>
      </w:r>
    </w:p>
    <w:p w14:paraId="626FCCE2" w14:textId="05ADEEFB" w:rsidR="00F5339D" w:rsidRPr="00CC0E5E" w:rsidRDefault="00CC0E5E" w:rsidP="009A3FDA">
      <w:pPr>
        <w:pStyle w:val="Standard"/>
        <w:spacing w:before="240" w:after="240" w:line="360" w:lineRule="auto"/>
        <w:rPr>
          <w:rFonts w:ascii="Arial" w:eastAsia="Arial" w:hAnsi="Arial" w:cs="Arial"/>
          <w:b/>
          <w:bCs/>
        </w:rPr>
      </w:pPr>
      <w:r w:rsidRPr="00CC0E5E">
        <w:rPr>
          <w:rFonts w:ascii="Arial" w:eastAsia="Arial" w:hAnsi="Arial" w:cs="Arial"/>
          <w:b/>
          <w:bCs/>
        </w:rPr>
        <w:t>Critical Evidence(s) Required</w:t>
      </w:r>
    </w:p>
    <w:p w14:paraId="7613DFDA" w14:textId="77777777" w:rsidR="00F5339D" w:rsidRDefault="00F5339D" w:rsidP="00F5339D">
      <w:pPr>
        <w:pStyle w:val="Standard"/>
        <w:spacing w:line="360" w:lineRule="auto"/>
        <w:ind w:right="26"/>
        <w:rPr>
          <w:rFonts w:ascii="Arial" w:eastAsia="Arial" w:hAnsi="Arial" w:cs="Arial"/>
          <w:sz w:val="22"/>
          <w:szCs w:val="22"/>
        </w:rPr>
      </w:pPr>
      <w:r w:rsidRPr="00CC0E5E">
        <w:rPr>
          <w:rFonts w:ascii="Arial" w:eastAsia="Arial" w:hAnsi="Arial" w:cs="Arial"/>
          <w:sz w:val="22"/>
          <w:szCs w:val="22"/>
        </w:rPr>
        <w:t>The candidate needs to produce following critical evidence(s) in order to be competent in this competency standard:</w:t>
      </w:r>
    </w:p>
    <w:p w14:paraId="737FA1A8" w14:textId="77777777" w:rsidR="00F5339D" w:rsidRPr="00BD4AFC" w:rsidRDefault="00F5339D" w:rsidP="00747845">
      <w:pPr>
        <w:pStyle w:val="Standard"/>
        <w:numPr>
          <w:ilvl w:val="3"/>
          <w:numId w:val="47"/>
        </w:numPr>
        <w:spacing w:line="360" w:lineRule="auto"/>
        <w:ind w:left="810" w:right="26"/>
        <w:rPr>
          <w:rFonts w:ascii="Arial" w:eastAsia="Arial" w:hAnsi="Arial" w:cs="Arial"/>
          <w:sz w:val="22"/>
          <w:szCs w:val="22"/>
        </w:rPr>
      </w:pPr>
      <w:r>
        <w:rPr>
          <w:rFonts w:ascii="Arial" w:eastAsia="Arial" w:hAnsi="Arial" w:cs="Arial"/>
          <w:sz w:val="22"/>
          <w:szCs w:val="22"/>
        </w:rPr>
        <w:t xml:space="preserve">Saved Drawing Sheets, </w:t>
      </w:r>
    </w:p>
    <w:p w14:paraId="0269A6CA" w14:textId="0AAA882B" w:rsidR="00F5339D" w:rsidRDefault="00F5339D" w:rsidP="00747845">
      <w:pPr>
        <w:pStyle w:val="Standard"/>
        <w:numPr>
          <w:ilvl w:val="3"/>
          <w:numId w:val="47"/>
        </w:numPr>
        <w:spacing w:line="360" w:lineRule="auto"/>
        <w:ind w:left="810" w:right="26"/>
        <w:rPr>
          <w:rFonts w:ascii="Arial" w:eastAsia="Arial" w:hAnsi="Arial" w:cs="Arial"/>
          <w:sz w:val="22"/>
          <w:szCs w:val="22"/>
        </w:rPr>
      </w:pPr>
      <w:r>
        <w:rPr>
          <w:rFonts w:ascii="Arial" w:eastAsia="Arial" w:hAnsi="Arial" w:cs="Arial"/>
          <w:sz w:val="22"/>
          <w:szCs w:val="22"/>
        </w:rPr>
        <w:lastRenderedPageBreak/>
        <w:t>Render Pictures</w:t>
      </w:r>
    </w:p>
    <w:p w14:paraId="2A30577F" w14:textId="77777777" w:rsidR="00F5339D" w:rsidRDefault="00F5339D" w:rsidP="00747845">
      <w:pPr>
        <w:pStyle w:val="Standard"/>
        <w:numPr>
          <w:ilvl w:val="3"/>
          <w:numId w:val="47"/>
        </w:numPr>
        <w:spacing w:line="360" w:lineRule="auto"/>
        <w:ind w:left="810" w:right="26"/>
        <w:rPr>
          <w:rFonts w:ascii="Arial" w:eastAsia="Arial" w:hAnsi="Arial" w:cs="Arial"/>
          <w:sz w:val="22"/>
          <w:szCs w:val="22"/>
        </w:rPr>
      </w:pPr>
      <w:r>
        <w:rPr>
          <w:rFonts w:ascii="Arial" w:eastAsia="Arial" w:hAnsi="Arial" w:cs="Arial"/>
          <w:sz w:val="22"/>
          <w:szCs w:val="22"/>
        </w:rPr>
        <w:t>Printed Layouts</w:t>
      </w:r>
    </w:p>
    <w:p w14:paraId="1B995AE3" w14:textId="77777777" w:rsidR="00F5339D" w:rsidRDefault="00F5339D" w:rsidP="00F5339D">
      <w:pPr>
        <w:pStyle w:val="Standard"/>
        <w:spacing w:line="360" w:lineRule="auto"/>
        <w:ind w:left="2520" w:right="26"/>
        <w:rPr>
          <w:rFonts w:ascii="Arial" w:eastAsia="Arial" w:hAnsi="Arial" w:cs="Arial"/>
          <w:sz w:val="22"/>
          <w:szCs w:val="22"/>
        </w:rPr>
      </w:pPr>
    </w:p>
    <w:p w14:paraId="65408656" w14:textId="77777777" w:rsidR="00F5339D" w:rsidRPr="00880E5F" w:rsidRDefault="00F5339D" w:rsidP="00F5339D">
      <w:pPr>
        <w:pStyle w:val="Standard"/>
      </w:pPr>
      <w:r w:rsidRPr="00880E5F">
        <w:rPr>
          <w:rFonts w:ascii="Arial" w:eastAsia="Arial" w:hAnsi="Arial" w:cs="Arial"/>
          <w:b/>
        </w:rPr>
        <w:t>Tools and Equipment</w:t>
      </w:r>
    </w:p>
    <w:p w14:paraId="776E8334" w14:textId="77777777" w:rsidR="00F5339D" w:rsidRDefault="00F5339D" w:rsidP="00F5339D">
      <w:pPr>
        <w:pStyle w:val="Standard"/>
        <w:rPr>
          <w:rFonts w:ascii="Arial" w:eastAsia="Arial" w:hAnsi="Arial" w:cs="Arial"/>
          <w:sz w:val="22"/>
          <w:szCs w:val="22"/>
        </w:rPr>
      </w:pPr>
    </w:p>
    <w:p w14:paraId="65AC6CA8" w14:textId="77777777" w:rsidR="00F5339D" w:rsidRPr="00880E5F" w:rsidRDefault="00F5339D" w:rsidP="00747845">
      <w:pPr>
        <w:pStyle w:val="ListParagraph"/>
        <w:numPr>
          <w:ilvl w:val="0"/>
          <w:numId w:val="120"/>
        </w:numPr>
        <w:spacing w:after="200" w:line="360" w:lineRule="auto"/>
        <w:rPr>
          <w:rFonts w:ascii="Arial" w:eastAsiaTheme="minorEastAsia" w:hAnsi="Arial"/>
          <w:sz w:val="22"/>
          <w:szCs w:val="22"/>
        </w:rPr>
      </w:pPr>
      <w:r w:rsidRPr="00880E5F">
        <w:rPr>
          <w:rFonts w:ascii="Arial" w:eastAsiaTheme="minorEastAsia" w:hAnsi="Arial"/>
          <w:sz w:val="22"/>
          <w:szCs w:val="22"/>
        </w:rPr>
        <w:t>Computer with all accessories</w:t>
      </w:r>
    </w:p>
    <w:p w14:paraId="22D15228" w14:textId="5C5D52F1" w:rsidR="00F5339D" w:rsidRPr="00880E5F" w:rsidRDefault="00F5339D" w:rsidP="00747845">
      <w:pPr>
        <w:pStyle w:val="ListParagraph"/>
        <w:numPr>
          <w:ilvl w:val="0"/>
          <w:numId w:val="120"/>
        </w:numPr>
        <w:spacing w:after="200" w:line="360" w:lineRule="auto"/>
        <w:rPr>
          <w:rFonts w:ascii="Arial" w:eastAsiaTheme="minorEastAsia" w:hAnsi="Arial"/>
          <w:sz w:val="22"/>
          <w:szCs w:val="22"/>
        </w:rPr>
      </w:pPr>
      <w:r w:rsidRPr="00880E5F">
        <w:rPr>
          <w:rFonts w:ascii="Arial" w:eastAsiaTheme="minorEastAsia" w:hAnsi="Arial"/>
          <w:sz w:val="22"/>
          <w:szCs w:val="22"/>
        </w:rPr>
        <w:t xml:space="preserve">AutoCAD software </w:t>
      </w:r>
    </w:p>
    <w:p w14:paraId="53499C4D" w14:textId="77777777" w:rsidR="00F5339D" w:rsidRPr="00880E5F" w:rsidRDefault="00F5339D" w:rsidP="00747845">
      <w:pPr>
        <w:pStyle w:val="ListParagraph"/>
        <w:numPr>
          <w:ilvl w:val="0"/>
          <w:numId w:val="120"/>
        </w:numPr>
        <w:spacing w:after="160" w:line="360" w:lineRule="auto"/>
        <w:rPr>
          <w:sz w:val="22"/>
          <w:szCs w:val="22"/>
        </w:rPr>
      </w:pPr>
      <w:r w:rsidRPr="00880E5F">
        <w:rPr>
          <w:rFonts w:ascii="Arial" w:eastAsiaTheme="minorEastAsia" w:hAnsi="Arial"/>
          <w:sz w:val="22"/>
          <w:szCs w:val="22"/>
        </w:rPr>
        <w:t>Models</w:t>
      </w:r>
    </w:p>
    <w:p w14:paraId="49FE12A9" w14:textId="77777777" w:rsidR="00F5339D" w:rsidRPr="00C60E21" w:rsidRDefault="00F5339D" w:rsidP="00F5339D">
      <w:pPr>
        <w:pStyle w:val="ListParagraph"/>
        <w:spacing w:after="200" w:line="276" w:lineRule="auto"/>
        <w:rPr>
          <w:rFonts w:ascii="Arial" w:eastAsiaTheme="minorEastAsia" w:hAnsi="Arial"/>
        </w:rPr>
      </w:pPr>
    </w:p>
    <w:p w14:paraId="501BCD55" w14:textId="2B885D53" w:rsidR="00F5339D" w:rsidRDefault="00F5339D">
      <w:pPr>
        <w:spacing w:after="160" w:line="259" w:lineRule="auto"/>
      </w:pPr>
      <w:r>
        <w:br w:type="page"/>
      </w:r>
    </w:p>
    <w:p w14:paraId="25B28D57" w14:textId="35DEC504" w:rsidR="00923C56" w:rsidRPr="00CC37D9" w:rsidRDefault="00923C56" w:rsidP="00C24ED9">
      <w:pPr>
        <w:pStyle w:val="Heading2"/>
        <w:rPr>
          <w:rFonts w:ascii="Arial" w:hAnsi="Arial" w:cs="Arial"/>
          <w:b/>
          <w:bCs/>
          <w:color w:val="auto"/>
          <w:sz w:val="28"/>
          <w:szCs w:val="28"/>
        </w:rPr>
      </w:pPr>
      <w:bookmarkStart w:id="26" w:name="_Toc201658985"/>
      <w:r w:rsidRPr="00CC37D9">
        <w:rPr>
          <w:rFonts w:ascii="Arial" w:hAnsi="Arial" w:cs="Arial"/>
          <w:b/>
          <w:bCs/>
          <w:color w:val="auto"/>
          <w:sz w:val="28"/>
          <w:szCs w:val="28"/>
        </w:rPr>
        <w:lastRenderedPageBreak/>
        <w:t>Mech-246</w:t>
      </w:r>
      <w:r w:rsidR="00405A0D" w:rsidRPr="00CC37D9">
        <w:rPr>
          <w:rFonts w:ascii="Arial" w:hAnsi="Arial" w:cs="Arial"/>
          <w:b/>
          <w:bCs/>
          <w:color w:val="auto"/>
          <w:sz w:val="28"/>
          <w:szCs w:val="28"/>
        </w:rPr>
        <w:t>.</w:t>
      </w:r>
      <w:r w:rsidRPr="00CC37D9">
        <w:rPr>
          <w:rFonts w:ascii="Arial" w:hAnsi="Arial" w:cs="Arial"/>
          <w:b/>
          <w:bCs/>
          <w:color w:val="auto"/>
          <w:sz w:val="28"/>
          <w:szCs w:val="28"/>
        </w:rPr>
        <w:t xml:space="preserve"> </w:t>
      </w:r>
      <w:r w:rsidR="00B94055" w:rsidRPr="00CC37D9">
        <w:rPr>
          <w:rFonts w:ascii="Arial" w:hAnsi="Arial" w:cs="Arial"/>
          <w:b/>
          <w:bCs/>
          <w:color w:val="auto"/>
          <w:sz w:val="28"/>
          <w:szCs w:val="28"/>
        </w:rPr>
        <w:t>Workshop Practice-II (</w:t>
      </w:r>
      <w:r w:rsidR="0031290B">
        <w:rPr>
          <w:rFonts w:ascii="Arial" w:hAnsi="Arial" w:cs="Arial"/>
          <w:b/>
          <w:bCs/>
          <w:color w:val="auto"/>
          <w:sz w:val="28"/>
          <w:szCs w:val="28"/>
        </w:rPr>
        <w:t>A</w:t>
      </w:r>
      <w:r w:rsidR="00B94055" w:rsidRPr="00CC37D9">
        <w:rPr>
          <w:rFonts w:ascii="Arial" w:hAnsi="Arial" w:cs="Arial"/>
          <w:b/>
          <w:bCs/>
          <w:color w:val="auto"/>
          <w:sz w:val="28"/>
          <w:szCs w:val="28"/>
        </w:rPr>
        <w:t>)</w:t>
      </w:r>
      <w:r w:rsidR="00E5563C" w:rsidRPr="00CC37D9">
        <w:rPr>
          <w:rFonts w:ascii="Arial" w:hAnsi="Arial" w:cs="Arial"/>
          <w:b/>
          <w:bCs/>
          <w:color w:val="auto"/>
          <w:sz w:val="28"/>
          <w:szCs w:val="28"/>
        </w:rPr>
        <w:t xml:space="preserve">. </w:t>
      </w:r>
      <w:r w:rsidRPr="00CC37D9">
        <w:rPr>
          <w:rFonts w:ascii="Arial" w:hAnsi="Arial" w:cs="Arial"/>
          <w:b/>
          <w:bCs/>
          <w:color w:val="auto"/>
          <w:sz w:val="28"/>
          <w:szCs w:val="28"/>
        </w:rPr>
        <w:t>Perform Basic Machining-II</w:t>
      </w:r>
      <w:bookmarkEnd w:id="26"/>
    </w:p>
    <w:p w14:paraId="4DE5084A" w14:textId="77777777" w:rsidR="00923C56" w:rsidRDefault="00923C56" w:rsidP="00923C56">
      <w:pPr>
        <w:spacing w:after="160" w:line="259" w:lineRule="auto"/>
        <w:rPr>
          <w:rFonts w:ascii="Arial" w:eastAsiaTheme="minorEastAsia" w:hAnsi="Arial"/>
          <w:sz w:val="22"/>
          <w:szCs w:val="22"/>
        </w:rPr>
      </w:pPr>
    </w:p>
    <w:p w14:paraId="74D82855" w14:textId="77777777" w:rsidR="00502E6E" w:rsidRDefault="00923C56" w:rsidP="00923C56">
      <w:pPr>
        <w:spacing w:after="160" w:line="259" w:lineRule="auto"/>
        <w:rPr>
          <w:rFonts w:ascii="Arial" w:eastAsiaTheme="minorEastAsia" w:hAnsi="Arial"/>
          <w:sz w:val="22"/>
          <w:szCs w:val="22"/>
        </w:rPr>
      </w:pPr>
      <w:r w:rsidRPr="009F328D">
        <w:rPr>
          <w:rFonts w:ascii="Arial" w:eastAsiaTheme="minorEastAsia" w:hAnsi="Arial"/>
          <w:b/>
          <w:sz w:val="22"/>
          <w:szCs w:val="22"/>
        </w:rPr>
        <w:t>Overview</w:t>
      </w:r>
      <w:r w:rsidRPr="009F328D">
        <w:rPr>
          <w:rFonts w:ascii="Arial" w:eastAsiaTheme="minorEastAsia" w:hAnsi="Arial"/>
          <w:sz w:val="22"/>
          <w:szCs w:val="22"/>
        </w:rPr>
        <w:t xml:space="preserve">: </w:t>
      </w:r>
    </w:p>
    <w:p w14:paraId="667BD5DF" w14:textId="5C3B9536" w:rsidR="00923C56" w:rsidRDefault="00923C56" w:rsidP="00A76F19">
      <w:pPr>
        <w:spacing w:after="160" w:line="360" w:lineRule="auto"/>
        <w:jc w:val="both"/>
        <w:rPr>
          <w:rFonts w:ascii="Arial" w:eastAsiaTheme="minorEastAsia" w:hAnsi="Arial"/>
          <w:sz w:val="22"/>
          <w:szCs w:val="22"/>
          <w:lang w:val="en-GB"/>
        </w:rPr>
      </w:pPr>
      <w:r w:rsidRPr="009F328D">
        <w:rPr>
          <w:rFonts w:ascii="Arial" w:eastAsiaTheme="minorEastAsia" w:hAnsi="Arial"/>
          <w:sz w:val="22"/>
          <w:szCs w:val="22"/>
          <w:lang w:val="en-GB"/>
        </w:rPr>
        <w:t>This competency standard covers the skills and knowledge required to</w:t>
      </w:r>
      <w:r>
        <w:rPr>
          <w:rFonts w:ascii="Arial" w:eastAsiaTheme="minorEastAsia" w:hAnsi="Arial"/>
          <w:sz w:val="22"/>
          <w:szCs w:val="22"/>
          <w:lang w:val="en-GB"/>
        </w:rPr>
        <w:t xml:space="preserve"> Illustrate Milling Machines, </w:t>
      </w:r>
      <w:r w:rsidRPr="00B321B2">
        <w:rPr>
          <w:rFonts w:ascii="Arial" w:eastAsiaTheme="minorEastAsia" w:hAnsi="Arial"/>
          <w:sz w:val="22"/>
          <w:szCs w:val="22"/>
          <w:lang w:val="en-GB"/>
        </w:rPr>
        <w:t>Categorize Milling Attac</w:t>
      </w:r>
      <w:r>
        <w:rPr>
          <w:rFonts w:ascii="Arial" w:eastAsiaTheme="minorEastAsia" w:hAnsi="Arial"/>
          <w:sz w:val="22"/>
          <w:szCs w:val="22"/>
          <w:lang w:val="en-GB"/>
        </w:rPr>
        <w:t xml:space="preserve">hments and Work Holding Devices, Categorize Milling Cutters, Perform Milling Operations, </w:t>
      </w:r>
      <w:r w:rsidRPr="00B321B2">
        <w:rPr>
          <w:rFonts w:ascii="Arial" w:eastAsiaTheme="minorEastAsia" w:hAnsi="Arial"/>
          <w:sz w:val="22"/>
          <w:szCs w:val="22"/>
          <w:lang w:val="en-GB"/>
        </w:rPr>
        <w:t>Categorize Gea</w:t>
      </w:r>
      <w:r>
        <w:rPr>
          <w:rFonts w:ascii="Arial" w:eastAsiaTheme="minorEastAsia" w:hAnsi="Arial"/>
          <w:sz w:val="22"/>
          <w:szCs w:val="22"/>
          <w:lang w:val="en-GB"/>
        </w:rPr>
        <w:t xml:space="preserve">rs and Perform Gear Calculation, Categorize </w:t>
      </w:r>
      <w:r w:rsidRPr="00B321B2">
        <w:rPr>
          <w:rFonts w:ascii="Arial" w:eastAsiaTheme="minorEastAsia" w:hAnsi="Arial"/>
          <w:sz w:val="22"/>
          <w:szCs w:val="22"/>
          <w:lang w:val="en-GB"/>
        </w:rPr>
        <w:t>Indexin</w:t>
      </w:r>
      <w:r>
        <w:rPr>
          <w:rFonts w:ascii="Arial" w:eastAsiaTheme="minorEastAsia" w:hAnsi="Arial"/>
          <w:sz w:val="22"/>
          <w:szCs w:val="22"/>
          <w:lang w:val="en-GB"/>
        </w:rPr>
        <w:t xml:space="preserve">g Methods and perform Indexing, Perform Spur Gear Cutting, </w:t>
      </w:r>
      <w:r w:rsidRPr="00B321B2">
        <w:rPr>
          <w:rFonts w:ascii="Arial" w:eastAsiaTheme="minorEastAsia" w:hAnsi="Arial"/>
          <w:sz w:val="22"/>
          <w:szCs w:val="22"/>
          <w:lang w:val="en-GB"/>
        </w:rPr>
        <w:t>Perform Helica</w:t>
      </w:r>
      <w:r>
        <w:rPr>
          <w:rFonts w:ascii="Arial" w:eastAsiaTheme="minorEastAsia" w:hAnsi="Arial"/>
          <w:sz w:val="22"/>
          <w:szCs w:val="22"/>
          <w:lang w:val="en-GB"/>
        </w:rPr>
        <w:t xml:space="preserve">l Gear Cutting, </w:t>
      </w:r>
      <w:r w:rsidRPr="00B321B2">
        <w:rPr>
          <w:rFonts w:ascii="Arial" w:eastAsiaTheme="minorEastAsia" w:hAnsi="Arial"/>
          <w:sz w:val="22"/>
          <w:szCs w:val="22"/>
          <w:lang w:val="en-GB"/>
        </w:rPr>
        <w:t>Generate Gears on Gear Hob</w:t>
      </w:r>
      <w:r>
        <w:rPr>
          <w:rFonts w:ascii="Arial" w:eastAsiaTheme="minorEastAsia" w:hAnsi="Arial"/>
          <w:sz w:val="22"/>
          <w:szCs w:val="22"/>
          <w:lang w:val="en-GB"/>
        </w:rPr>
        <w:t xml:space="preserve">bing Machine, </w:t>
      </w:r>
      <w:r w:rsidRPr="00B321B2">
        <w:rPr>
          <w:rFonts w:ascii="Arial" w:eastAsiaTheme="minorEastAsia" w:hAnsi="Arial"/>
          <w:sz w:val="22"/>
          <w:szCs w:val="22"/>
          <w:lang w:val="en-GB"/>
        </w:rPr>
        <w:t>Operate Precision Grinding Machines</w:t>
      </w:r>
      <w:r>
        <w:rPr>
          <w:rFonts w:ascii="Arial" w:eastAsiaTheme="minorEastAsia" w:hAnsi="Arial"/>
          <w:sz w:val="22"/>
          <w:szCs w:val="22"/>
          <w:lang w:val="en-GB"/>
        </w:rPr>
        <w:t xml:space="preserve">, Perform Grinding Operations, </w:t>
      </w:r>
      <w:r w:rsidRPr="0072008A">
        <w:rPr>
          <w:rFonts w:ascii="Arial" w:eastAsiaTheme="minorEastAsia" w:hAnsi="Arial"/>
          <w:sz w:val="22"/>
          <w:szCs w:val="22"/>
          <w:lang w:val="en-GB"/>
        </w:rPr>
        <w:t>Illustrate Non-</w:t>
      </w:r>
      <w:r>
        <w:rPr>
          <w:rFonts w:ascii="Arial" w:eastAsiaTheme="minorEastAsia" w:hAnsi="Arial"/>
          <w:sz w:val="22"/>
          <w:szCs w:val="22"/>
          <w:lang w:val="en-GB"/>
        </w:rPr>
        <w:t xml:space="preserve">Traditional Machining Processes, </w:t>
      </w:r>
      <w:r w:rsidRPr="0072008A">
        <w:rPr>
          <w:rFonts w:ascii="Arial" w:eastAsiaTheme="minorEastAsia" w:hAnsi="Arial"/>
          <w:sz w:val="22"/>
          <w:szCs w:val="22"/>
          <w:lang w:val="en-GB"/>
        </w:rPr>
        <w:t>Design &amp; Manufacture Project</w:t>
      </w:r>
      <w:r>
        <w:rPr>
          <w:rFonts w:ascii="Arial" w:eastAsiaTheme="minorEastAsia" w:hAnsi="Arial"/>
          <w:sz w:val="22"/>
          <w:szCs w:val="22"/>
          <w:lang w:val="en-GB"/>
        </w:rPr>
        <w:t>.</w:t>
      </w:r>
    </w:p>
    <w:tbl>
      <w:tblPr>
        <w:tblStyle w:val="TableGrid31711"/>
        <w:tblW w:w="5000" w:type="pct"/>
        <w:tblLook w:val="04A0" w:firstRow="1" w:lastRow="0" w:firstColumn="1" w:lastColumn="0" w:noHBand="0" w:noVBand="1"/>
      </w:tblPr>
      <w:tblGrid>
        <w:gridCol w:w="2614"/>
        <w:gridCol w:w="6981"/>
      </w:tblGrid>
      <w:tr w:rsidR="00923C56" w:rsidRPr="00415110" w14:paraId="67101782" w14:textId="77777777" w:rsidTr="00020120">
        <w:trPr>
          <w:trHeight w:val="267"/>
        </w:trPr>
        <w:tc>
          <w:tcPr>
            <w:tcW w:w="1362" w:type="pct"/>
            <w:shd w:val="clear" w:color="auto" w:fill="D0CECE" w:themeFill="background2" w:themeFillShade="E6"/>
          </w:tcPr>
          <w:p w14:paraId="37C8C7CB" w14:textId="77777777" w:rsidR="00923C56" w:rsidRPr="00415110" w:rsidRDefault="00923C56" w:rsidP="00020120">
            <w:pPr>
              <w:jc w:val="center"/>
              <w:rPr>
                <w:rFonts w:ascii="Arial" w:hAnsi="Arial"/>
                <w:b/>
                <w:bCs/>
                <w:sz w:val="22"/>
                <w:szCs w:val="22"/>
              </w:rPr>
            </w:pPr>
            <w:r w:rsidRPr="00415110">
              <w:rPr>
                <w:rFonts w:ascii="Arial" w:hAnsi="Arial"/>
                <w:b/>
                <w:bCs/>
                <w:sz w:val="22"/>
                <w:szCs w:val="22"/>
              </w:rPr>
              <w:t>Competency Units</w:t>
            </w:r>
          </w:p>
        </w:tc>
        <w:tc>
          <w:tcPr>
            <w:tcW w:w="3638" w:type="pct"/>
            <w:shd w:val="clear" w:color="auto" w:fill="D0CECE" w:themeFill="background2" w:themeFillShade="E6"/>
          </w:tcPr>
          <w:p w14:paraId="2CA59349" w14:textId="77777777" w:rsidR="00923C56" w:rsidRPr="00415110" w:rsidRDefault="00923C56" w:rsidP="00020120">
            <w:pPr>
              <w:jc w:val="center"/>
              <w:rPr>
                <w:rFonts w:ascii="Arial" w:hAnsi="Arial"/>
                <w:b/>
                <w:bCs/>
                <w:sz w:val="22"/>
                <w:szCs w:val="22"/>
              </w:rPr>
            </w:pPr>
            <w:r w:rsidRPr="00415110">
              <w:rPr>
                <w:rFonts w:ascii="Arial" w:hAnsi="Arial"/>
                <w:b/>
                <w:bCs/>
                <w:sz w:val="22"/>
                <w:szCs w:val="22"/>
              </w:rPr>
              <w:t>Performance Criteria</w:t>
            </w:r>
          </w:p>
        </w:tc>
      </w:tr>
      <w:tr w:rsidR="00923C56" w:rsidRPr="00415110" w14:paraId="53266081" w14:textId="77777777" w:rsidTr="00A525AA">
        <w:trPr>
          <w:trHeight w:val="537"/>
        </w:trPr>
        <w:tc>
          <w:tcPr>
            <w:tcW w:w="1362" w:type="pct"/>
            <w:vAlign w:val="center"/>
          </w:tcPr>
          <w:p w14:paraId="6F62B4B5" w14:textId="5DDCA378" w:rsidR="00923C56" w:rsidRPr="004D3D38" w:rsidRDefault="00264CC6" w:rsidP="00747845">
            <w:pPr>
              <w:pStyle w:val="ListParagraph"/>
              <w:numPr>
                <w:ilvl w:val="0"/>
                <w:numId w:val="123"/>
              </w:numPr>
              <w:spacing w:after="0"/>
              <w:ind w:left="690" w:hanging="690"/>
              <w:rPr>
                <w:rFonts w:ascii="Arial" w:eastAsiaTheme="minorEastAsia" w:hAnsi="Arial"/>
                <w:b/>
                <w:bCs/>
                <w:sz w:val="22"/>
                <w:szCs w:val="22"/>
              </w:rPr>
            </w:pPr>
            <w:r w:rsidRPr="004D3D38">
              <w:rPr>
                <w:rFonts w:ascii="Arial" w:hAnsi="Arial"/>
                <w:b/>
                <w:bCs/>
                <w:sz w:val="22"/>
                <w:szCs w:val="22"/>
              </w:rPr>
              <w:t>Interpret</w:t>
            </w:r>
            <w:r w:rsidR="00923C56" w:rsidRPr="004D3D38">
              <w:rPr>
                <w:rFonts w:ascii="Arial" w:hAnsi="Arial"/>
                <w:b/>
                <w:bCs/>
                <w:sz w:val="22"/>
                <w:szCs w:val="22"/>
              </w:rPr>
              <w:t xml:space="preserve"> Milling Machines</w:t>
            </w:r>
          </w:p>
        </w:tc>
        <w:tc>
          <w:tcPr>
            <w:tcW w:w="3638" w:type="pct"/>
          </w:tcPr>
          <w:p w14:paraId="38BB85D5" w14:textId="0343DB2B" w:rsidR="00923C56" w:rsidRPr="004D3D38" w:rsidRDefault="00923C56" w:rsidP="00747845">
            <w:pPr>
              <w:keepNext/>
              <w:keepLines/>
              <w:numPr>
                <w:ilvl w:val="0"/>
                <w:numId w:val="122"/>
              </w:numPr>
              <w:spacing w:after="0" w:line="360" w:lineRule="auto"/>
              <w:contextualSpacing/>
              <w:rPr>
                <w:rFonts w:ascii="Arial" w:hAnsi="Arial"/>
                <w:sz w:val="22"/>
                <w:szCs w:val="22"/>
              </w:rPr>
            </w:pPr>
            <w:r w:rsidRPr="004D3D38">
              <w:rPr>
                <w:rFonts w:ascii="Arial" w:hAnsi="Arial"/>
                <w:sz w:val="22"/>
                <w:szCs w:val="22"/>
              </w:rPr>
              <w:t>Identify components of milling machine.</w:t>
            </w:r>
          </w:p>
          <w:p w14:paraId="6EB5D235" w14:textId="79C3968D" w:rsidR="00AE2967" w:rsidRPr="004D3D38" w:rsidRDefault="00AE2967" w:rsidP="00747845">
            <w:pPr>
              <w:keepNext/>
              <w:keepLines/>
              <w:numPr>
                <w:ilvl w:val="0"/>
                <w:numId w:val="122"/>
              </w:numPr>
              <w:spacing w:after="0" w:line="360" w:lineRule="auto"/>
              <w:contextualSpacing/>
              <w:rPr>
                <w:rFonts w:ascii="Arial" w:hAnsi="Arial"/>
                <w:sz w:val="22"/>
                <w:szCs w:val="22"/>
              </w:rPr>
            </w:pPr>
            <w:r w:rsidRPr="004D3D38">
              <w:rPr>
                <w:rFonts w:ascii="Arial" w:hAnsi="Arial"/>
                <w:sz w:val="22"/>
                <w:szCs w:val="22"/>
              </w:rPr>
              <w:t>Identify Milling Machines</w:t>
            </w:r>
          </w:p>
          <w:p w14:paraId="0D09FC72" w14:textId="77777777" w:rsidR="00923C56" w:rsidRPr="004D3D38" w:rsidRDefault="00923C56" w:rsidP="00020120">
            <w:pPr>
              <w:keepNext/>
              <w:keepLines/>
              <w:spacing w:line="360" w:lineRule="auto"/>
              <w:contextualSpacing/>
              <w:rPr>
                <w:rFonts w:ascii="Arial" w:hAnsi="Arial"/>
                <w:sz w:val="22"/>
                <w:szCs w:val="22"/>
              </w:rPr>
            </w:pPr>
            <w:r w:rsidRPr="004D3D38">
              <w:rPr>
                <w:rFonts w:ascii="Arial" w:hAnsi="Arial"/>
                <w:b/>
                <w:sz w:val="22"/>
                <w:szCs w:val="22"/>
              </w:rPr>
              <w:t xml:space="preserve">P2. </w:t>
            </w:r>
            <w:r w:rsidRPr="004D3D38">
              <w:rPr>
                <w:rFonts w:ascii="Arial" w:hAnsi="Arial"/>
                <w:sz w:val="22"/>
                <w:szCs w:val="22"/>
              </w:rPr>
              <w:t>Follow safety protocols while using milling machine.</w:t>
            </w:r>
          </w:p>
        </w:tc>
      </w:tr>
      <w:tr w:rsidR="00923C56" w:rsidRPr="00415110" w14:paraId="6E84F6E0" w14:textId="77777777" w:rsidTr="00A525AA">
        <w:trPr>
          <w:trHeight w:val="272"/>
        </w:trPr>
        <w:tc>
          <w:tcPr>
            <w:tcW w:w="1362" w:type="pct"/>
            <w:vAlign w:val="center"/>
          </w:tcPr>
          <w:p w14:paraId="02510C75" w14:textId="77777777" w:rsidR="00923C56" w:rsidRPr="004D3D38" w:rsidRDefault="00923C56" w:rsidP="004D3D38">
            <w:pPr>
              <w:pStyle w:val="ListParagraph"/>
              <w:numPr>
                <w:ilvl w:val="0"/>
                <w:numId w:val="123"/>
              </w:numPr>
              <w:spacing w:after="0"/>
              <w:ind w:left="60" w:hanging="60"/>
              <w:rPr>
                <w:rFonts w:ascii="Arial" w:eastAsiaTheme="minorEastAsia" w:hAnsi="Arial"/>
                <w:b/>
                <w:bCs/>
                <w:sz w:val="22"/>
                <w:szCs w:val="22"/>
              </w:rPr>
            </w:pPr>
            <w:r w:rsidRPr="004D3D38">
              <w:rPr>
                <w:rFonts w:ascii="Arial" w:hAnsi="Arial"/>
                <w:b/>
                <w:bCs/>
                <w:sz w:val="22"/>
                <w:szCs w:val="22"/>
              </w:rPr>
              <w:t>Categorize Milling Attachments and Work Holding Devices</w:t>
            </w:r>
          </w:p>
        </w:tc>
        <w:tc>
          <w:tcPr>
            <w:tcW w:w="3638" w:type="pct"/>
          </w:tcPr>
          <w:p w14:paraId="625FA9FC" w14:textId="77777777" w:rsidR="00264CC6" w:rsidRPr="004D3D38" w:rsidRDefault="00264CC6" w:rsidP="00264CC6">
            <w:pPr>
              <w:pStyle w:val="ListParagraph"/>
              <w:numPr>
                <w:ilvl w:val="0"/>
                <w:numId w:val="124"/>
              </w:numPr>
              <w:spacing w:after="0" w:line="360" w:lineRule="auto"/>
              <w:rPr>
                <w:rFonts w:ascii="Arial" w:hAnsi="Arial"/>
                <w:sz w:val="22"/>
                <w:szCs w:val="22"/>
              </w:rPr>
            </w:pPr>
            <w:r w:rsidRPr="004D3D38">
              <w:rPr>
                <w:rFonts w:ascii="Arial" w:hAnsi="Arial"/>
                <w:sz w:val="22"/>
                <w:szCs w:val="22"/>
              </w:rPr>
              <w:t xml:space="preserve">Identify milling attachments </w:t>
            </w:r>
          </w:p>
          <w:p w14:paraId="0B090B88" w14:textId="2C8D2AA5" w:rsidR="00264CC6" w:rsidRPr="004D3D38" w:rsidRDefault="00264CC6" w:rsidP="00264CC6">
            <w:pPr>
              <w:pStyle w:val="ListParagraph"/>
              <w:numPr>
                <w:ilvl w:val="0"/>
                <w:numId w:val="124"/>
              </w:numPr>
              <w:spacing w:after="0" w:line="360" w:lineRule="auto"/>
              <w:rPr>
                <w:rFonts w:ascii="Arial" w:hAnsi="Arial"/>
                <w:sz w:val="22"/>
                <w:szCs w:val="22"/>
              </w:rPr>
            </w:pPr>
            <w:r w:rsidRPr="004D3D38">
              <w:rPr>
                <w:rFonts w:ascii="Arial" w:hAnsi="Arial"/>
                <w:sz w:val="22"/>
                <w:szCs w:val="22"/>
              </w:rPr>
              <w:t>Identify work-holding devices.</w:t>
            </w:r>
          </w:p>
          <w:p w14:paraId="60A9D609" w14:textId="12BF5262" w:rsidR="00923C56" w:rsidRPr="004D3D38" w:rsidRDefault="00264CC6" w:rsidP="004D3D38">
            <w:pPr>
              <w:pStyle w:val="ListParagraph"/>
              <w:numPr>
                <w:ilvl w:val="0"/>
                <w:numId w:val="124"/>
              </w:numPr>
              <w:spacing w:after="0" w:line="360" w:lineRule="auto"/>
              <w:rPr>
                <w:rFonts w:ascii="Arial" w:hAnsi="Arial"/>
                <w:sz w:val="22"/>
                <w:szCs w:val="22"/>
              </w:rPr>
            </w:pPr>
            <w:r w:rsidRPr="004D3D38">
              <w:rPr>
                <w:rFonts w:ascii="Arial" w:hAnsi="Arial"/>
                <w:sz w:val="22"/>
                <w:szCs w:val="22"/>
              </w:rPr>
              <w:t>Identify cutter holding devices.</w:t>
            </w:r>
          </w:p>
        </w:tc>
      </w:tr>
      <w:tr w:rsidR="00923C56" w:rsidRPr="00415110" w14:paraId="04DC95D2" w14:textId="77777777" w:rsidTr="00A525AA">
        <w:trPr>
          <w:trHeight w:val="272"/>
        </w:trPr>
        <w:tc>
          <w:tcPr>
            <w:tcW w:w="1362" w:type="pct"/>
            <w:vAlign w:val="center"/>
          </w:tcPr>
          <w:p w14:paraId="7DFFE6E2" w14:textId="77777777" w:rsidR="00923C56" w:rsidRPr="00A525AA" w:rsidRDefault="00923C56" w:rsidP="00747845">
            <w:pPr>
              <w:pStyle w:val="ListParagraph"/>
              <w:numPr>
                <w:ilvl w:val="0"/>
                <w:numId w:val="123"/>
              </w:numPr>
              <w:spacing w:after="0"/>
              <w:ind w:left="690" w:hanging="690"/>
              <w:rPr>
                <w:rFonts w:ascii="Arial" w:eastAsiaTheme="minorEastAsia" w:hAnsi="Arial"/>
                <w:b/>
                <w:bCs/>
                <w:sz w:val="22"/>
                <w:szCs w:val="22"/>
              </w:rPr>
            </w:pPr>
            <w:r w:rsidRPr="00A525AA">
              <w:rPr>
                <w:rFonts w:ascii="Arial" w:hAnsi="Arial"/>
                <w:b/>
                <w:bCs/>
                <w:sz w:val="22"/>
                <w:szCs w:val="22"/>
              </w:rPr>
              <w:t>Categorize Milling Cutters</w:t>
            </w:r>
          </w:p>
        </w:tc>
        <w:tc>
          <w:tcPr>
            <w:tcW w:w="3638" w:type="pct"/>
          </w:tcPr>
          <w:p w14:paraId="5D496183" w14:textId="781C1D52" w:rsidR="00923C56" w:rsidRDefault="00923C56" w:rsidP="00747845">
            <w:pPr>
              <w:numPr>
                <w:ilvl w:val="0"/>
                <w:numId w:val="125"/>
              </w:numPr>
              <w:shd w:val="clear" w:color="auto" w:fill="FFFFFF"/>
              <w:spacing w:after="0" w:line="360" w:lineRule="auto"/>
              <w:contextualSpacing/>
              <w:rPr>
                <w:rFonts w:ascii="Arial" w:hAnsi="Arial"/>
                <w:sz w:val="22"/>
                <w:szCs w:val="22"/>
              </w:rPr>
            </w:pPr>
            <w:r>
              <w:rPr>
                <w:rFonts w:ascii="Arial" w:hAnsi="Arial"/>
                <w:sz w:val="22"/>
                <w:szCs w:val="22"/>
              </w:rPr>
              <w:t xml:space="preserve"> </w:t>
            </w:r>
            <w:r w:rsidRPr="00415110">
              <w:rPr>
                <w:rFonts w:ascii="Arial" w:hAnsi="Arial"/>
                <w:sz w:val="22"/>
                <w:szCs w:val="22"/>
              </w:rPr>
              <w:t xml:space="preserve">Identify </w:t>
            </w:r>
            <w:r>
              <w:rPr>
                <w:rFonts w:ascii="Arial" w:hAnsi="Arial"/>
                <w:sz w:val="22"/>
                <w:szCs w:val="22"/>
              </w:rPr>
              <w:t>types of milling cutters.</w:t>
            </w:r>
          </w:p>
          <w:p w14:paraId="632ED0B4" w14:textId="77777777" w:rsidR="00923C56" w:rsidRDefault="00923C56" w:rsidP="00747845">
            <w:pPr>
              <w:numPr>
                <w:ilvl w:val="0"/>
                <w:numId w:val="125"/>
              </w:numPr>
              <w:shd w:val="clear" w:color="auto" w:fill="FFFFFF"/>
              <w:spacing w:after="0" w:line="360" w:lineRule="auto"/>
              <w:contextualSpacing/>
              <w:rPr>
                <w:rFonts w:ascii="Arial" w:hAnsi="Arial"/>
                <w:sz w:val="22"/>
                <w:szCs w:val="22"/>
              </w:rPr>
            </w:pPr>
            <w:r>
              <w:rPr>
                <w:rFonts w:ascii="Arial" w:hAnsi="Arial"/>
                <w:sz w:val="22"/>
                <w:szCs w:val="22"/>
              </w:rPr>
              <w:t xml:space="preserve"> Arrange milling cutters according to the milling operations.</w:t>
            </w:r>
          </w:p>
          <w:p w14:paraId="16097BBC" w14:textId="77777777" w:rsidR="00923C56" w:rsidRPr="00415110" w:rsidRDefault="00923C56" w:rsidP="00747845">
            <w:pPr>
              <w:numPr>
                <w:ilvl w:val="0"/>
                <w:numId w:val="125"/>
              </w:numPr>
              <w:shd w:val="clear" w:color="auto" w:fill="FFFFFF"/>
              <w:spacing w:after="0" w:line="360" w:lineRule="auto"/>
              <w:contextualSpacing/>
              <w:rPr>
                <w:rFonts w:ascii="Arial" w:hAnsi="Arial"/>
                <w:sz w:val="22"/>
                <w:szCs w:val="22"/>
              </w:rPr>
            </w:pPr>
            <w:r>
              <w:rPr>
                <w:rFonts w:ascii="Arial" w:hAnsi="Arial"/>
                <w:sz w:val="22"/>
                <w:szCs w:val="22"/>
              </w:rPr>
              <w:t>Follow safety protocols while handling the milling cutters.</w:t>
            </w:r>
          </w:p>
        </w:tc>
      </w:tr>
      <w:tr w:rsidR="00923C56" w:rsidRPr="00415110" w14:paraId="7FDA6819" w14:textId="77777777" w:rsidTr="00A525AA">
        <w:trPr>
          <w:trHeight w:val="794"/>
        </w:trPr>
        <w:tc>
          <w:tcPr>
            <w:tcW w:w="1362" w:type="pct"/>
            <w:vAlign w:val="center"/>
          </w:tcPr>
          <w:p w14:paraId="1D6C4773" w14:textId="77777777" w:rsidR="00923C56" w:rsidRPr="00A525AA" w:rsidRDefault="00923C56" w:rsidP="00747845">
            <w:pPr>
              <w:pStyle w:val="ListParagraph"/>
              <w:numPr>
                <w:ilvl w:val="0"/>
                <w:numId w:val="123"/>
              </w:numPr>
              <w:spacing w:after="0"/>
              <w:ind w:left="690" w:hanging="690"/>
              <w:rPr>
                <w:rFonts w:ascii="Arial" w:eastAsiaTheme="minorEastAsia" w:hAnsi="Arial"/>
                <w:b/>
                <w:bCs/>
                <w:sz w:val="22"/>
                <w:szCs w:val="22"/>
              </w:rPr>
            </w:pPr>
            <w:r w:rsidRPr="00A525AA">
              <w:rPr>
                <w:rFonts w:ascii="Arial" w:hAnsi="Arial"/>
                <w:b/>
                <w:bCs/>
                <w:sz w:val="22"/>
                <w:szCs w:val="22"/>
              </w:rPr>
              <w:t>Perform Milling Operations</w:t>
            </w:r>
          </w:p>
        </w:tc>
        <w:tc>
          <w:tcPr>
            <w:tcW w:w="3638" w:type="pct"/>
          </w:tcPr>
          <w:p w14:paraId="5DFDB60E" w14:textId="77777777" w:rsidR="00923C56" w:rsidRDefault="00923C56" w:rsidP="00747845">
            <w:pPr>
              <w:pStyle w:val="ListParagraph"/>
              <w:numPr>
                <w:ilvl w:val="0"/>
                <w:numId w:val="126"/>
              </w:numPr>
              <w:spacing w:after="0" w:line="360" w:lineRule="auto"/>
              <w:rPr>
                <w:rFonts w:ascii="Arial" w:hAnsi="Arial"/>
                <w:color w:val="000000"/>
                <w:sz w:val="22"/>
                <w:szCs w:val="22"/>
              </w:rPr>
            </w:pPr>
            <w:r>
              <w:rPr>
                <w:rFonts w:ascii="Arial" w:hAnsi="Arial"/>
                <w:color w:val="000000"/>
                <w:sz w:val="22"/>
                <w:szCs w:val="22"/>
              </w:rPr>
              <w:t xml:space="preserve"> </w:t>
            </w:r>
            <w:r w:rsidRPr="000F6978">
              <w:rPr>
                <w:rFonts w:ascii="Arial" w:hAnsi="Arial"/>
                <w:color w:val="000000"/>
                <w:sz w:val="22"/>
                <w:szCs w:val="22"/>
              </w:rPr>
              <w:t>Arrange tools and equipment according to the required drawing.</w:t>
            </w:r>
          </w:p>
          <w:p w14:paraId="693E2886" w14:textId="384FCC3C" w:rsidR="00923C56" w:rsidRDefault="00923C56" w:rsidP="00747845">
            <w:pPr>
              <w:pStyle w:val="ListParagraph"/>
              <w:numPr>
                <w:ilvl w:val="0"/>
                <w:numId w:val="126"/>
              </w:numPr>
              <w:spacing w:after="0" w:line="360" w:lineRule="auto"/>
              <w:rPr>
                <w:rFonts w:ascii="Arial" w:hAnsi="Arial"/>
                <w:color w:val="000000"/>
                <w:sz w:val="22"/>
                <w:szCs w:val="22"/>
              </w:rPr>
            </w:pPr>
            <w:r>
              <w:rPr>
                <w:rFonts w:ascii="Arial" w:hAnsi="Arial"/>
                <w:color w:val="000000"/>
                <w:sz w:val="22"/>
                <w:szCs w:val="22"/>
              </w:rPr>
              <w:t xml:space="preserve"> Mount cutter and blank on the machine.</w:t>
            </w:r>
          </w:p>
          <w:p w14:paraId="10A59D09" w14:textId="77777777" w:rsidR="00923C56" w:rsidRDefault="00923C56" w:rsidP="00747845">
            <w:pPr>
              <w:pStyle w:val="ListParagraph"/>
              <w:numPr>
                <w:ilvl w:val="0"/>
                <w:numId w:val="126"/>
              </w:numPr>
              <w:spacing w:after="0" w:line="360" w:lineRule="auto"/>
              <w:rPr>
                <w:rFonts w:ascii="Arial" w:hAnsi="Arial"/>
                <w:color w:val="000000"/>
                <w:sz w:val="22"/>
                <w:szCs w:val="22"/>
              </w:rPr>
            </w:pPr>
            <w:r>
              <w:rPr>
                <w:rFonts w:ascii="Arial" w:hAnsi="Arial"/>
                <w:color w:val="000000"/>
                <w:sz w:val="22"/>
                <w:szCs w:val="22"/>
              </w:rPr>
              <w:t xml:space="preserve"> Perform milling operation as per standard procedure.</w:t>
            </w:r>
          </w:p>
          <w:p w14:paraId="3C861B84" w14:textId="1A6409DC" w:rsidR="00923C56" w:rsidRPr="003901FF" w:rsidRDefault="00923C56" w:rsidP="00747845">
            <w:pPr>
              <w:pStyle w:val="ListParagraph"/>
              <w:numPr>
                <w:ilvl w:val="0"/>
                <w:numId w:val="126"/>
              </w:numPr>
              <w:spacing w:after="0" w:line="360" w:lineRule="auto"/>
              <w:rPr>
                <w:rFonts w:ascii="Arial" w:hAnsi="Arial"/>
                <w:color w:val="000000"/>
                <w:sz w:val="22"/>
                <w:szCs w:val="22"/>
              </w:rPr>
            </w:pPr>
            <w:r>
              <w:rPr>
                <w:rFonts w:ascii="Arial" w:hAnsi="Arial"/>
                <w:color w:val="000000"/>
                <w:sz w:val="22"/>
                <w:szCs w:val="22"/>
              </w:rPr>
              <w:t xml:space="preserve"> Check dimensions of workpiece at regular intervals with the help of measuring instruments.</w:t>
            </w:r>
          </w:p>
        </w:tc>
      </w:tr>
      <w:tr w:rsidR="00923C56" w:rsidRPr="00415110" w14:paraId="00EE2E3E" w14:textId="77777777" w:rsidTr="00A525AA">
        <w:trPr>
          <w:trHeight w:val="273"/>
        </w:trPr>
        <w:tc>
          <w:tcPr>
            <w:tcW w:w="1362" w:type="pct"/>
            <w:vAlign w:val="center"/>
          </w:tcPr>
          <w:p w14:paraId="78D87C6B" w14:textId="77777777" w:rsidR="00923C56" w:rsidRPr="00A525AA" w:rsidRDefault="00923C56" w:rsidP="00747845">
            <w:pPr>
              <w:pStyle w:val="ListParagraph"/>
              <w:numPr>
                <w:ilvl w:val="0"/>
                <w:numId w:val="123"/>
              </w:numPr>
              <w:spacing w:after="0"/>
              <w:ind w:left="690" w:hanging="690"/>
              <w:rPr>
                <w:rFonts w:ascii="Arial" w:eastAsiaTheme="minorEastAsia" w:hAnsi="Arial"/>
                <w:b/>
                <w:bCs/>
                <w:sz w:val="22"/>
                <w:szCs w:val="22"/>
              </w:rPr>
            </w:pPr>
            <w:r w:rsidRPr="00A525AA">
              <w:rPr>
                <w:rFonts w:ascii="Arial" w:hAnsi="Arial"/>
                <w:b/>
                <w:bCs/>
                <w:sz w:val="22"/>
                <w:szCs w:val="22"/>
              </w:rPr>
              <w:t>Categorize Gears and Perform Gear Calculation</w:t>
            </w:r>
          </w:p>
        </w:tc>
        <w:tc>
          <w:tcPr>
            <w:tcW w:w="3638" w:type="pct"/>
          </w:tcPr>
          <w:p w14:paraId="668DDDF9" w14:textId="49220A01" w:rsidR="004F778F" w:rsidRPr="00650FA8" w:rsidRDefault="00923C56" w:rsidP="004F778F">
            <w:pPr>
              <w:numPr>
                <w:ilvl w:val="0"/>
                <w:numId w:val="127"/>
              </w:numPr>
              <w:shd w:val="clear" w:color="auto" w:fill="FFFFFF"/>
              <w:spacing w:after="0" w:line="360" w:lineRule="auto"/>
              <w:contextualSpacing/>
              <w:rPr>
                <w:rFonts w:ascii="Arial" w:hAnsi="Arial"/>
                <w:sz w:val="22"/>
                <w:szCs w:val="22"/>
              </w:rPr>
            </w:pPr>
            <w:r>
              <w:rPr>
                <w:rFonts w:ascii="Arial" w:hAnsi="Arial"/>
                <w:sz w:val="22"/>
                <w:szCs w:val="22"/>
              </w:rPr>
              <w:t xml:space="preserve"> </w:t>
            </w:r>
            <w:r w:rsidR="004F778F">
              <w:rPr>
                <w:rFonts w:ascii="Arial" w:hAnsi="Arial"/>
                <w:sz w:val="22"/>
                <w:szCs w:val="22"/>
              </w:rPr>
              <w:t xml:space="preserve">Identify </w:t>
            </w:r>
            <w:r w:rsidR="004F778F" w:rsidRPr="00650FA8">
              <w:rPr>
                <w:rFonts w:ascii="Arial" w:hAnsi="Arial"/>
                <w:sz w:val="22"/>
                <w:szCs w:val="22"/>
              </w:rPr>
              <w:t>gears to be cut on milling machine.</w:t>
            </w:r>
          </w:p>
          <w:p w14:paraId="6B89947D" w14:textId="4473D57A" w:rsidR="004F778F" w:rsidRPr="00650FA8" w:rsidRDefault="004F778F" w:rsidP="004F778F">
            <w:pPr>
              <w:numPr>
                <w:ilvl w:val="0"/>
                <w:numId w:val="127"/>
              </w:numPr>
              <w:shd w:val="clear" w:color="auto" w:fill="FFFFFF"/>
              <w:spacing w:after="0" w:line="360" w:lineRule="auto"/>
              <w:contextualSpacing/>
              <w:rPr>
                <w:rFonts w:ascii="Arial" w:hAnsi="Arial"/>
                <w:sz w:val="22"/>
                <w:szCs w:val="22"/>
              </w:rPr>
            </w:pPr>
            <w:r w:rsidRPr="00650FA8">
              <w:rPr>
                <w:rFonts w:ascii="Arial" w:hAnsi="Arial"/>
                <w:sz w:val="22"/>
                <w:szCs w:val="22"/>
              </w:rPr>
              <w:t xml:space="preserve"> Carry out calculations for making a </w:t>
            </w:r>
            <w:r w:rsidR="00650FA8" w:rsidRPr="00650FA8">
              <w:rPr>
                <w:rFonts w:ascii="Arial" w:hAnsi="Arial"/>
                <w:sz w:val="22"/>
                <w:szCs w:val="22"/>
              </w:rPr>
              <w:t>Spur</w:t>
            </w:r>
            <w:r w:rsidR="00650FA8">
              <w:rPr>
                <w:rFonts w:ascii="Arial" w:hAnsi="Arial"/>
                <w:sz w:val="22"/>
                <w:szCs w:val="22"/>
              </w:rPr>
              <w:t xml:space="preserve"> </w:t>
            </w:r>
            <w:r w:rsidRPr="00650FA8">
              <w:rPr>
                <w:rFonts w:ascii="Arial" w:hAnsi="Arial"/>
                <w:sz w:val="22"/>
                <w:szCs w:val="22"/>
              </w:rPr>
              <w:t>gear.</w:t>
            </w:r>
          </w:p>
          <w:p w14:paraId="479A2E47" w14:textId="181262FE" w:rsidR="00923C56" w:rsidRPr="00415110" w:rsidRDefault="004F778F" w:rsidP="004F778F">
            <w:pPr>
              <w:numPr>
                <w:ilvl w:val="0"/>
                <w:numId w:val="127"/>
              </w:numPr>
              <w:shd w:val="clear" w:color="auto" w:fill="FFFFFF"/>
              <w:spacing w:after="0" w:line="360" w:lineRule="auto"/>
              <w:contextualSpacing/>
              <w:rPr>
                <w:rFonts w:ascii="Arial" w:hAnsi="Arial"/>
                <w:sz w:val="22"/>
                <w:szCs w:val="22"/>
              </w:rPr>
            </w:pPr>
            <w:r>
              <w:rPr>
                <w:rFonts w:ascii="Arial" w:hAnsi="Arial"/>
                <w:sz w:val="22"/>
                <w:szCs w:val="22"/>
              </w:rPr>
              <w:t xml:space="preserve"> Follow safety protocols while working on milling machine.</w:t>
            </w:r>
          </w:p>
        </w:tc>
      </w:tr>
      <w:tr w:rsidR="00923C56" w:rsidRPr="00415110" w14:paraId="6D3B31FD" w14:textId="77777777" w:rsidTr="00A525AA">
        <w:trPr>
          <w:trHeight w:val="273"/>
        </w:trPr>
        <w:tc>
          <w:tcPr>
            <w:tcW w:w="1362" w:type="pct"/>
            <w:vAlign w:val="center"/>
          </w:tcPr>
          <w:p w14:paraId="4C70A8D6" w14:textId="311BFE60" w:rsidR="00923C56" w:rsidRPr="00A525AA" w:rsidRDefault="00C01CFF" w:rsidP="00747845">
            <w:pPr>
              <w:pStyle w:val="ListParagraph"/>
              <w:numPr>
                <w:ilvl w:val="0"/>
                <w:numId w:val="123"/>
              </w:numPr>
              <w:spacing w:after="0"/>
              <w:ind w:left="690" w:hanging="690"/>
              <w:rPr>
                <w:rFonts w:ascii="Arial" w:eastAsiaTheme="minorEastAsia" w:hAnsi="Arial"/>
                <w:b/>
                <w:bCs/>
                <w:sz w:val="22"/>
                <w:szCs w:val="22"/>
              </w:rPr>
            </w:pPr>
            <w:r>
              <w:rPr>
                <w:rFonts w:ascii="Arial" w:hAnsi="Arial"/>
                <w:b/>
                <w:bCs/>
                <w:sz w:val="22"/>
                <w:szCs w:val="22"/>
              </w:rPr>
              <w:t>P</w:t>
            </w:r>
            <w:r w:rsidR="00923C56" w:rsidRPr="00A525AA">
              <w:rPr>
                <w:rFonts w:ascii="Arial" w:hAnsi="Arial"/>
                <w:b/>
                <w:bCs/>
                <w:sz w:val="22"/>
                <w:szCs w:val="22"/>
              </w:rPr>
              <w:t xml:space="preserve">erform </w:t>
            </w:r>
            <w:r>
              <w:rPr>
                <w:rFonts w:ascii="Arial" w:hAnsi="Arial"/>
                <w:b/>
                <w:bCs/>
                <w:sz w:val="22"/>
                <w:szCs w:val="22"/>
              </w:rPr>
              <w:t xml:space="preserve">setting before </w:t>
            </w:r>
            <w:r w:rsidR="00923C56" w:rsidRPr="00A525AA">
              <w:rPr>
                <w:rFonts w:ascii="Arial" w:hAnsi="Arial"/>
                <w:b/>
                <w:bCs/>
                <w:sz w:val="22"/>
                <w:szCs w:val="22"/>
              </w:rPr>
              <w:t xml:space="preserve">Indexing </w:t>
            </w:r>
          </w:p>
        </w:tc>
        <w:tc>
          <w:tcPr>
            <w:tcW w:w="3638" w:type="pct"/>
          </w:tcPr>
          <w:p w14:paraId="1909E8F2" w14:textId="77777777" w:rsidR="00923C56" w:rsidRDefault="00923C56" w:rsidP="00747845">
            <w:pPr>
              <w:pStyle w:val="ListParagraph"/>
              <w:numPr>
                <w:ilvl w:val="0"/>
                <w:numId w:val="128"/>
              </w:numPr>
              <w:spacing w:after="0" w:line="360" w:lineRule="auto"/>
              <w:rPr>
                <w:rFonts w:ascii="Arial" w:hAnsi="Arial"/>
                <w:sz w:val="22"/>
                <w:szCs w:val="22"/>
              </w:rPr>
            </w:pPr>
            <w:r>
              <w:rPr>
                <w:rFonts w:ascii="Arial" w:hAnsi="Arial"/>
                <w:sz w:val="22"/>
                <w:szCs w:val="22"/>
              </w:rPr>
              <w:t xml:space="preserve"> Carry out calculations for a specific indexing as per the job requirement.</w:t>
            </w:r>
          </w:p>
          <w:p w14:paraId="2C3A4AA1" w14:textId="6F0DAAEC" w:rsidR="00923C56" w:rsidRDefault="00EC2A1E" w:rsidP="00747845">
            <w:pPr>
              <w:pStyle w:val="ListParagraph"/>
              <w:numPr>
                <w:ilvl w:val="0"/>
                <w:numId w:val="128"/>
              </w:numPr>
              <w:spacing w:after="0" w:line="360" w:lineRule="auto"/>
              <w:rPr>
                <w:rFonts w:ascii="Arial" w:hAnsi="Arial"/>
                <w:sz w:val="22"/>
                <w:szCs w:val="22"/>
              </w:rPr>
            </w:pPr>
            <w:r>
              <w:rPr>
                <w:rFonts w:ascii="Arial" w:hAnsi="Arial"/>
                <w:sz w:val="22"/>
                <w:szCs w:val="22"/>
              </w:rPr>
              <w:t xml:space="preserve"> </w:t>
            </w:r>
            <w:r w:rsidR="00923C56">
              <w:rPr>
                <w:rFonts w:ascii="Arial" w:hAnsi="Arial"/>
                <w:sz w:val="22"/>
                <w:szCs w:val="22"/>
              </w:rPr>
              <w:t>Set machine for specific indexing method as per the job requirement.</w:t>
            </w:r>
          </w:p>
          <w:p w14:paraId="534DDD9A" w14:textId="0F1B0B23" w:rsidR="00923C56" w:rsidRPr="00CA1B14" w:rsidRDefault="00923C56" w:rsidP="00747845">
            <w:pPr>
              <w:pStyle w:val="ListParagraph"/>
              <w:numPr>
                <w:ilvl w:val="0"/>
                <w:numId w:val="128"/>
              </w:numPr>
              <w:spacing w:after="0" w:line="360" w:lineRule="auto"/>
              <w:rPr>
                <w:rFonts w:ascii="Arial" w:hAnsi="Arial"/>
                <w:sz w:val="22"/>
                <w:szCs w:val="22"/>
              </w:rPr>
            </w:pPr>
            <w:r>
              <w:rPr>
                <w:rFonts w:ascii="Arial" w:hAnsi="Arial"/>
                <w:sz w:val="22"/>
                <w:szCs w:val="22"/>
              </w:rPr>
              <w:t xml:space="preserve"> Choose indexing plate as per calculations.</w:t>
            </w:r>
          </w:p>
        </w:tc>
      </w:tr>
      <w:tr w:rsidR="00923C56" w:rsidRPr="00415110" w14:paraId="51A557B9" w14:textId="77777777" w:rsidTr="00A525AA">
        <w:trPr>
          <w:trHeight w:val="273"/>
        </w:trPr>
        <w:tc>
          <w:tcPr>
            <w:tcW w:w="1362" w:type="pct"/>
            <w:vAlign w:val="center"/>
          </w:tcPr>
          <w:p w14:paraId="12F996F9" w14:textId="5C6D71FA" w:rsidR="00923C56" w:rsidRPr="00A525AA" w:rsidRDefault="001E3E11" w:rsidP="00747845">
            <w:pPr>
              <w:pStyle w:val="ListParagraph"/>
              <w:numPr>
                <w:ilvl w:val="0"/>
                <w:numId w:val="123"/>
              </w:numPr>
              <w:spacing w:after="0"/>
              <w:ind w:left="690" w:hanging="690"/>
              <w:rPr>
                <w:rFonts w:ascii="Arial" w:eastAsiaTheme="minorEastAsia" w:hAnsi="Arial"/>
                <w:b/>
                <w:bCs/>
                <w:sz w:val="22"/>
                <w:szCs w:val="22"/>
              </w:rPr>
            </w:pPr>
            <w:r>
              <w:rPr>
                <w:rFonts w:ascii="Arial" w:hAnsi="Arial"/>
                <w:b/>
                <w:bCs/>
                <w:sz w:val="22"/>
                <w:szCs w:val="22"/>
              </w:rPr>
              <w:t>Cut</w:t>
            </w:r>
            <w:r w:rsidR="00923C56" w:rsidRPr="00A525AA">
              <w:rPr>
                <w:rFonts w:ascii="Arial" w:hAnsi="Arial"/>
                <w:b/>
                <w:bCs/>
                <w:sz w:val="22"/>
                <w:szCs w:val="22"/>
              </w:rPr>
              <w:t xml:space="preserve"> Spur Gear </w:t>
            </w:r>
            <w:r>
              <w:rPr>
                <w:rFonts w:ascii="Arial" w:hAnsi="Arial"/>
                <w:b/>
                <w:bCs/>
                <w:sz w:val="22"/>
                <w:szCs w:val="22"/>
              </w:rPr>
              <w:t>on Milling Machine</w:t>
            </w:r>
          </w:p>
        </w:tc>
        <w:tc>
          <w:tcPr>
            <w:tcW w:w="3638" w:type="pct"/>
          </w:tcPr>
          <w:p w14:paraId="0C217CD7"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rPr>
              <w:t xml:space="preserve">Select gear cutter and indexing plate </w:t>
            </w:r>
            <w:r w:rsidRPr="00EC6F7A">
              <w:rPr>
                <w:rFonts w:ascii="Arial" w:eastAsiaTheme="minorEastAsia" w:hAnsi="Arial"/>
                <w:color w:val="000000" w:themeColor="text1"/>
                <w:sz w:val="22"/>
                <w:szCs w:val="22"/>
                <w:shd w:val="clear" w:color="auto" w:fill="FFFFFF"/>
              </w:rPr>
              <w:t>on a </w:t>
            </w:r>
            <w:hyperlink r:id="rId9" w:tooltip="Milling machine" w:history="1">
              <w:r w:rsidRPr="00EC6F7A">
                <w:rPr>
                  <w:rFonts w:ascii="Arial" w:eastAsiaTheme="minorEastAsia" w:hAnsi="Arial"/>
                  <w:color w:val="000000" w:themeColor="text1"/>
                  <w:sz w:val="22"/>
                  <w:szCs w:val="22"/>
                  <w:shd w:val="clear" w:color="auto" w:fill="FFFFFF"/>
                </w:rPr>
                <w:t>milling machine</w:t>
              </w:r>
            </w:hyperlink>
            <w:r w:rsidRPr="00EC6F7A">
              <w:rPr>
                <w:rFonts w:ascii="Arial" w:eastAsiaTheme="minorEastAsia" w:hAnsi="Arial"/>
                <w:color w:val="000000" w:themeColor="text1"/>
                <w:sz w:val="22"/>
                <w:szCs w:val="22"/>
                <w:shd w:val="clear" w:color="auto" w:fill="FFFFFF"/>
              </w:rPr>
              <w:t xml:space="preserve">  </w:t>
            </w:r>
          </w:p>
          <w:p w14:paraId="7BBF0849"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Mount indexing plate on indexing head.</w:t>
            </w:r>
          </w:p>
          <w:p w14:paraId="6AADE3F5"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lastRenderedPageBreak/>
              <w:t>Centre indexing head and its tail stock.</w:t>
            </w:r>
          </w:p>
          <w:p w14:paraId="2C0F2F8E"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t>Fix indexing head and tail stock on milling table.</w:t>
            </w:r>
          </w:p>
          <w:p w14:paraId="5DA03699" w14:textId="5B45E85F" w:rsidR="00923C56" w:rsidRPr="00EC6F7A" w:rsidRDefault="00EC2A1E" w:rsidP="00747845">
            <w:pPr>
              <w:numPr>
                <w:ilvl w:val="0"/>
                <w:numId w:val="129"/>
              </w:numPr>
              <w:spacing w:line="360" w:lineRule="auto"/>
              <w:ind w:left="511" w:hanging="511"/>
              <w:contextualSpacing/>
              <w:rPr>
                <w:rFonts w:ascii="Arial" w:eastAsiaTheme="minorEastAsia" w:hAnsi="Arial"/>
                <w:color w:val="222222"/>
                <w:sz w:val="22"/>
                <w:szCs w:val="22"/>
                <w:shd w:val="clear" w:color="auto" w:fill="FFFFFF"/>
              </w:rPr>
            </w:pPr>
            <w:r w:rsidRPr="00EC6F7A">
              <w:rPr>
                <w:rFonts w:ascii="Arial" w:eastAsiaTheme="minorEastAsia" w:hAnsi="Arial"/>
                <w:color w:val="222222"/>
                <w:sz w:val="22"/>
                <w:szCs w:val="22"/>
                <w:shd w:val="clear" w:color="auto" w:fill="FFFFFF"/>
              </w:rPr>
              <w:t>Engage</w:t>
            </w:r>
            <w:r w:rsidR="00923C56" w:rsidRPr="00EC6F7A">
              <w:rPr>
                <w:rFonts w:ascii="Arial" w:eastAsiaTheme="minorEastAsia" w:hAnsi="Arial"/>
                <w:color w:val="222222"/>
                <w:sz w:val="22"/>
                <w:szCs w:val="22"/>
                <w:shd w:val="clear" w:color="auto" w:fill="FFFFFF"/>
              </w:rPr>
              <w:t xml:space="preserve"> worm shaft from worm wheel </w:t>
            </w:r>
          </w:p>
          <w:p w14:paraId="665B6784"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Adjust speed feed and direction of the cutter.</w:t>
            </w:r>
          </w:p>
          <w:p w14:paraId="5B9F2E49" w14:textId="77777777" w:rsidR="00923C56" w:rsidRPr="00EC6F7A"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EC6F7A">
              <w:rPr>
                <w:rFonts w:ascii="Arial" w:eastAsiaTheme="minorEastAsia" w:hAnsi="Arial"/>
                <w:color w:val="000000" w:themeColor="text1"/>
                <w:sz w:val="22"/>
                <w:szCs w:val="22"/>
                <w:shd w:val="clear" w:color="auto" w:fill="FFFFFF"/>
              </w:rPr>
              <w:t>Mount Gear blank on mandrel.</w:t>
            </w:r>
          </w:p>
          <w:p w14:paraId="04BF7F9D"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418F5C63"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Start machine and carry out cutter at zero point vertically.</w:t>
            </w:r>
          </w:p>
          <w:p w14:paraId="33D81E34"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Carry out cutter at zero point horizontally.</w:t>
            </w:r>
          </w:p>
          <w:p w14:paraId="050B7B60"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2488B41F"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Move table back at zero point.</w:t>
            </w:r>
          </w:p>
          <w:p w14:paraId="2B72BD1D" w14:textId="77777777" w:rsidR="00923C56" w:rsidRPr="00C60E21" w:rsidRDefault="00923C56" w:rsidP="00747845">
            <w:pPr>
              <w:numPr>
                <w:ilvl w:val="0"/>
                <w:numId w:val="129"/>
              </w:numPr>
              <w:spacing w:line="360" w:lineRule="auto"/>
              <w:ind w:left="511" w:hanging="511"/>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6BCDCFAF" w14:textId="77777777" w:rsidR="00923C56" w:rsidRPr="00415110" w:rsidRDefault="00923C56" w:rsidP="00747845">
            <w:pPr>
              <w:numPr>
                <w:ilvl w:val="0"/>
                <w:numId w:val="129"/>
              </w:numPr>
              <w:spacing w:after="0" w:line="360" w:lineRule="auto"/>
              <w:ind w:left="511" w:hanging="540"/>
              <w:contextualSpacing/>
              <w:rPr>
                <w:rFonts w:ascii="Arial" w:hAnsi="Arial"/>
                <w:sz w:val="22"/>
                <w:szCs w:val="22"/>
              </w:rPr>
            </w:pPr>
            <w:r w:rsidRPr="00C60E21">
              <w:rPr>
                <w:rFonts w:ascii="Arial" w:eastAsiaTheme="minorEastAsia" w:hAnsi="Arial"/>
                <w:color w:val="000000" w:themeColor="text1"/>
                <w:sz w:val="22"/>
                <w:szCs w:val="22"/>
                <w:shd w:val="clear" w:color="auto" w:fill="FFFFFF"/>
              </w:rPr>
              <w:t>Repeat the process simultaneously until tooth is obtained.</w:t>
            </w:r>
          </w:p>
        </w:tc>
      </w:tr>
      <w:tr w:rsidR="00923C56" w:rsidRPr="00415110" w14:paraId="7FF08ABD" w14:textId="77777777" w:rsidTr="00A525AA">
        <w:trPr>
          <w:trHeight w:val="273"/>
        </w:trPr>
        <w:tc>
          <w:tcPr>
            <w:tcW w:w="1362" w:type="pct"/>
            <w:vAlign w:val="center"/>
          </w:tcPr>
          <w:p w14:paraId="4F232474" w14:textId="40A246CC" w:rsidR="00923C56" w:rsidRPr="00A525AA" w:rsidRDefault="009107B3" w:rsidP="00747845">
            <w:pPr>
              <w:pStyle w:val="ListParagraph"/>
              <w:numPr>
                <w:ilvl w:val="0"/>
                <w:numId w:val="123"/>
              </w:numPr>
              <w:spacing w:after="0"/>
              <w:ind w:left="690" w:hanging="690"/>
              <w:rPr>
                <w:rFonts w:ascii="Arial" w:hAnsi="Arial"/>
                <w:b/>
                <w:bCs/>
                <w:color w:val="000000"/>
                <w:sz w:val="22"/>
                <w:szCs w:val="22"/>
              </w:rPr>
            </w:pPr>
            <w:r>
              <w:rPr>
                <w:rFonts w:ascii="Arial" w:hAnsi="Arial"/>
                <w:b/>
                <w:bCs/>
                <w:sz w:val="22"/>
                <w:szCs w:val="22"/>
              </w:rPr>
              <w:lastRenderedPageBreak/>
              <w:t>Cut</w:t>
            </w:r>
            <w:r w:rsidR="00923C56" w:rsidRPr="00A525AA">
              <w:rPr>
                <w:rFonts w:ascii="Arial" w:hAnsi="Arial"/>
                <w:b/>
                <w:bCs/>
                <w:sz w:val="22"/>
                <w:szCs w:val="22"/>
              </w:rPr>
              <w:t xml:space="preserve"> Helical Gear </w:t>
            </w:r>
            <w:r>
              <w:rPr>
                <w:rFonts w:ascii="Arial" w:hAnsi="Arial"/>
                <w:b/>
                <w:bCs/>
                <w:sz w:val="22"/>
                <w:szCs w:val="22"/>
              </w:rPr>
              <w:t>on Milling Machine</w:t>
            </w:r>
          </w:p>
        </w:tc>
        <w:tc>
          <w:tcPr>
            <w:tcW w:w="3638" w:type="pct"/>
          </w:tcPr>
          <w:p w14:paraId="123A6497"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Select a</w:t>
            </w:r>
            <w:r>
              <w:rPr>
                <w:rFonts w:ascii="Arial" w:eastAsiaTheme="minorEastAsia" w:hAnsi="Arial"/>
                <w:color w:val="000000" w:themeColor="text1"/>
                <w:sz w:val="22"/>
                <w:szCs w:val="22"/>
                <w:shd w:val="clear" w:color="auto" w:fill="FFFFFF"/>
              </w:rPr>
              <w:t>n</w:t>
            </w:r>
            <w:r w:rsidRPr="00C60E21">
              <w:rPr>
                <w:rFonts w:ascii="Arial" w:eastAsiaTheme="minorEastAsia" w:hAnsi="Arial"/>
                <w:color w:val="000000" w:themeColor="text1"/>
                <w:sz w:val="22"/>
                <w:szCs w:val="22"/>
                <w:shd w:val="clear" w:color="auto" w:fill="FFFFFF"/>
              </w:rPr>
              <w:t xml:space="preserve"> indexing plate to machine a </w:t>
            </w:r>
            <w:hyperlink r:id="rId10" w:tooltip="Helical gear" w:history="1">
              <w:r w:rsidRPr="00C60E21">
                <w:rPr>
                  <w:rFonts w:ascii="Arial" w:eastAsiaTheme="minorEastAsia" w:hAnsi="Arial"/>
                  <w:color w:val="000000" w:themeColor="text1"/>
                  <w:sz w:val="22"/>
                  <w:szCs w:val="22"/>
                  <w:shd w:val="clear" w:color="auto" w:fill="FFFFFF"/>
                </w:rPr>
                <w:t>helical gear</w:t>
              </w:r>
            </w:hyperlink>
            <w:r w:rsidRPr="00C60E21">
              <w:rPr>
                <w:rFonts w:ascii="Arial" w:eastAsiaTheme="minorEastAsia" w:hAnsi="Arial"/>
                <w:color w:val="000000" w:themeColor="text1"/>
                <w:sz w:val="22"/>
                <w:szCs w:val="22"/>
                <w:shd w:val="clear" w:color="auto" w:fill="FFFFFF"/>
              </w:rPr>
              <w:t xml:space="preserve"> on a </w:t>
            </w:r>
            <w:r>
              <w:rPr>
                <w:rFonts w:ascii="Arial" w:eastAsiaTheme="minorEastAsia" w:hAnsi="Arial"/>
                <w:color w:val="000000" w:themeColor="text1"/>
                <w:sz w:val="22"/>
                <w:szCs w:val="22"/>
                <w:shd w:val="clear" w:color="auto" w:fill="FFFFFF"/>
              </w:rPr>
              <w:t>manual machine.</w:t>
            </w:r>
          </w:p>
          <w:p w14:paraId="65319E4A" w14:textId="1E7A3BA4"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Mount gear set</w:t>
            </w:r>
            <w:r w:rsidR="00943693">
              <w:rPr>
                <w:rFonts w:ascii="Arial" w:eastAsiaTheme="minorEastAsia" w:hAnsi="Arial"/>
                <w:color w:val="000000" w:themeColor="text1"/>
                <w:sz w:val="22"/>
                <w:szCs w:val="22"/>
                <w:shd w:val="clear" w:color="auto" w:fill="FFFFFF"/>
              </w:rPr>
              <w:t xml:space="preserve"> or Gear train</w:t>
            </w:r>
            <w:r w:rsidRPr="00C60E21">
              <w:rPr>
                <w:rFonts w:ascii="Arial" w:eastAsiaTheme="minorEastAsia" w:hAnsi="Arial"/>
                <w:color w:val="000000" w:themeColor="text1"/>
                <w:sz w:val="22"/>
                <w:szCs w:val="22"/>
                <w:shd w:val="clear" w:color="auto" w:fill="FFFFFF"/>
              </w:rPr>
              <w:t xml:space="preserve"> to engage lead screw and indexing head spindle </w:t>
            </w:r>
          </w:p>
          <w:p w14:paraId="3B9267E2" w14:textId="1CE9E345" w:rsidR="00923C56" w:rsidRPr="00C60E21" w:rsidRDefault="00923C56" w:rsidP="00747845">
            <w:pPr>
              <w:numPr>
                <w:ilvl w:val="0"/>
                <w:numId w:val="130"/>
              </w:numPr>
              <w:spacing w:line="360" w:lineRule="auto"/>
              <w:ind w:left="565" w:hanging="565"/>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 xml:space="preserve">Centre indexing head </w:t>
            </w:r>
            <w:r w:rsidR="00EA0353">
              <w:rPr>
                <w:rFonts w:ascii="Arial" w:eastAsiaTheme="minorEastAsia" w:hAnsi="Arial"/>
                <w:color w:val="222222"/>
                <w:sz w:val="22"/>
                <w:szCs w:val="22"/>
                <w:shd w:val="clear" w:color="auto" w:fill="FFFFFF"/>
              </w:rPr>
              <w:t>with</w:t>
            </w:r>
            <w:r w:rsidRPr="00C60E21">
              <w:rPr>
                <w:rFonts w:ascii="Arial" w:eastAsiaTheme="minorEastAsia" w:hAnsi="Arial"/>
                <w:color w:val="222222"/>
                <w:sz w:val="22"/>
                <w:szCs w:val="22"/>
                <w:shd w:val="clear" w:color="auto" w:fill="FFFFFF"/>
              </w:rPr>
              <w:t xml:space="preserve"> its tail stock.</w:t>
            </w:r>
          </w:p>
          <w:p w14:paraId="7AA80B43"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222222"/>
                <w:sz w:val="22"/>
                <w:szCs w:val="22"/>
                <w:shd w:val="clear" w:color="auto" w:fill="FFFFFF"/>
              </w:rPr>
            </w:pPr>
            <w:r w:rsidRPr="00C60E21">
              <w:rPr>
                <w:rFonts w:ascii="Arial" w:eastAsiaTheme="minorEastAsia" w:hAnsi="Arial"/>
                <w:color w:val="222222"/>
                <w:sz w:val="22"/>
                <w:szCs w:val="22"/>
                <w:shd w:val="clear" w:color="auto" w:fill="FFFFFF"/>
              </w:rPr>
              <w:t>Fix indexing head and tail stock on milling table.</w:t>
            </w:r>
          </w:p>
          <w:p w14:paraId="1BC4F218"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Adjust speed feed and direction of the cutter.</w:t>
            </w:r>
          </w:p>
          <w:p w14:paraId="6D8833CB"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Mount Gear blank on mandrel.</w:t>
            </w:r>
          </w:p>
          <w:p w14:paraId="1D37F1FA"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064AC7C9"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Start machine and carry out cutter at zero point vertically.</w:t>
            </w:r>
          </w:p>
          <w:p w14:paraId="7DDF13D3"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Carry out cutter at zero point horizontally.</w:t>
            </w:r>
          </w:p>
          <w:p w14:paraId="7208937D"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depth for rough cut and engage machine automatically in longitudinal direction</w:t>
            </w:r>
          </w:p>
          <w:p w14:paraId="4E0F1CC4" w14:textId="77777777" w:rsidR="00923C56" w:rsidRPr="00C60E21"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Move table back at zero point.</w:t>
            </w:r>
          </w:p>
          <w:p w14:paraId="34CF7CDF" w14:textId="77777777" w:rsidR="00923C56"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C60E21">
              <w:rPr>
                <w:rFonts w:ascii="Arial" w:eastAsiaTheme="minorEastAsia" w:hAnsi="Arial"/>
                <w:color w:val="000000" w:themeColor="text1"/>
                <w:sz w:val="22"/>
                <w:szCs w:val="22"/>
                <w:shd w:val="clear" w:color="auto" w:fill="FFFFFF"/>
              </w:rPr>
              <w:t>Apply full depth for final cut and engage machine automatically in forward direction.</w:t>
            </w:r>
          </w:p>
          <w:p w14:paraId="16F63F8C" w14:textId="77777777" w:rsidR="00923C56" w:rsidRPr="00415110" w:rsidRDefault="00923C56" w:rsidP="00747845">
            <w:pPr>
              <w:numPr>
                <w:ilvl w:val="0"/>
                <w:numId w:val="130"/>
              </w:numPr>
              <w:spacing w:line="360" w:lineRule="auto"/>
              <w:ind w:left="565" w:hanging="565"/>
              <w:contextualSpacing/>
              <w:rPr>
                <w:rFonts w:ascii="Arial" w:eastAsiaTheme="minorEastAsia" w:hAnsi="Arial"/>
                <w:color w:val="000000" w:themeColor="text1"/>
                <w:sz w:val="22"/>
                <w:szCs w:val="22"/>
                <w:shd w:val="clear" w:color="auto" w:fill="FFFFFF"/>
              </w:rPr>
            </w:pPr>
            <w:r w:rsidRPr="008B46BC">
              <w:rPr>
                <w:rFonts w:ascii="Arial" w:eastAsiaTheme="minorEastAsia" w:hAnsi="Arial"/>
                <w:color w:val="000000" w:themeColor="text1"/>
                <w:sz w:val="22"/>
                <w:szCs w:val="22"/>
                <w:shd w:val="clear" w:color="auto" w:fill="FFFFFF"/>
              </w:rPr>
              <w:t>Repeat the process simultaneously until tooth is obtained.</w:t>
            </w:r>
          </w:p>
        </w:tc>
      </w:tr>
      <w:tr w:rsidR="00923C56" w:rsidRPr="00415110" w14:paraId="116CDC53" w14:textId="77777777" w:rsidTr="00A525AA">
        <w:trPr>
          <w:trHeight w:val="273"/>
        </w:trPr>
        <w:tc>
          <w:tcPr>
            <w:tcW w:w="1362" w:type="pct"/>
            <w:vAlign w:val="center"/>
          </w:tcPr>
          <w:p w14:paraId="4A076D4B" w14:textId="5E7ADC48" w:rsidR="00923C56" w:rsidRPr="00A525AA" w:rsidRDefault="00EF72E5" w:rsidP="00747845">
            <w:pPr>
              <w:pStyle w:val="ListParagraph"/>
              <w:numPr>
                <w:ilvl w:val="0"/>
                <w:numId w:val="123"/>
              </w:numPr>
              <w:spacing w:after="0"/>
              <w:ind w:left="690" w:hanging="690"/>
              <w:rPr>
                <w:rFonts w:ascii="Arial" w:hAnsi="Arial"/>
                <w:b/>
                <w:bCs/>
                <w:color w:val="000000"/>
                <w:sz w:val="22"/>
                <w:szCs w:val="22"/>
              </w:rPr>
            </w:pPr>
            <w:r>
              <w:rPr>
                <w:rFonts w:ascii="Arial" w:hAnsi="Arial"/>
                <w:b/>
                <w:bCs/>
                <w:sz w:val="22"/>
                <w:szCs w:val="22"/>
              </w:rPr>
              <w:t>Cut</w:t>
            </w:r>
            <w:r w:rsidR="00923C56" w:rsidRPr="00A525AA">
              <w:rPr>
                <w:rFonts w:ascii="Arial" w:hAnsi="Arial"/>
                <w:b/>
                <w:bCs/>
                <w:sz w:val="22"/>
                <w:szCs w:val="22"/>
              </w:rPr>
              <w:t xml:space="preserve"> Gears on Gear Hobbing Machine</w:t>
            </w:r>
          </w:p>
        </w:tc>
        <w:tc>
          <w:tcPr>
            <w:tcW w:w="3638" w:type="pct"/>
          </w:tcPr>
          <w:p w14:paraId="19F8C12C" w14:textId="77777777" w:rsidR="00923C56" w:rsidRDefault="00923C56" w:rsidP="00747845">
            <w:pPr>
              <w:numPr>
                <w:ilvl w:val="0"/>
                <w:numId w:val="131"/>
              </w:numPr>
              <w:spacing w:after="0" w:line="360" w:lineRule="auto"/>
              <w:ind w:left="511" w:hanging="511"/>
              <w:contextualSpacing/>
              <w:rPr>
                <w:rFonts w:ascii="Arial" w:hAnsi="Arial"/>
                <w:sz w:val="22"/>
                <w:szCs w:val="22"/>
              </w:rPr>
            </w:pPr>
            <w:r w:rsidRPr="00DC769C">
              <w:rPr>
                <w:rFonts w:ascii="Arial" w:hAnsi="Arial"/>
                <w:sz w:val="22"/>
                <w:szCs w:val="22"/>
              </w:rPr>
              <w:t xml:space="preserve">Prepare the work-piece by required machining (sawing and filing etc.) and get it ready for turning the blank </w:t>
            </w:r>
          </w:p>
          <w:p w14:paraId="7717702D" w14:textId="4AC3CA46" w:rsidR="00923C56" w:rsidRDefault="00923C56" w:rsidP="00747845">
            <w:pPr>
              <w:numPr>
                <w:ilvl w:val="0"/>
                <w:numId w:val="131"/>
              </w:numPr>
              <w:spacing w:after="0" w:line="360" w:lineRule="auto"/>
              <w:ind w:left="511" w:hanging="511"/>
              <w:contextualSpacing/>
              <w:rPr>
                <w:rFonts w:ascii="Arial" w:hAnsi="Arial"/>
                <w:sz w:val="22"/>
                <w:szCs w:val="22"/>
              </w:rPr>
            </w:pPr>
            <w:r w:rsidRPr="00DC769C">
              <w:rPr>
                <w:rFonts w:ascii="Arial" w:eastAsiaTheme="minorEastAsia" w:hAnsi="Arial"/>
                <w:color w:val="000000"/>
                <w:sz w:val="22"/>
                <w:szCs w:val="22"/>
              </w:rPr>
              <w:lastRenderedPageBreak/>
              <w:t xml:space="preserve">Clamp gear blank and hob cutter into their holding devices as per standard practice </w:t>
            </w:r>
          </w:p>
          <w:p w14:paraId="59375B38" w14:textId="1F19E348" w:rsidR="00923C56" w:rsidRPr="00115F22" w:rsidRDefault="000D7F2F" w:rsidP="00747845">
            <w:pPr>
              <w:numPr>
                <w:ilvl w:val="0"/>
                <w:numId w:val="131"/>
              </w:numPr>
              <w:spacing w:after="0" w:line="360" w:lineRule="auto"/>
              <w:ind w:left="511" w:hanging="511"/>
              <w:contextualSpacing/>
              <w:rPr>
                <w:rFonts w:ascii="Arial" w:hAnsi="Arial"/>
                <w:sz w:val="22"/>
                <w:szCs w:val="22"/>
              </w:rPr>
            </w:pPr>
            <w:r w:rsidRPr="00115F22">
              <w:rPr>
                <w:rFonts w:ascii="Arial" w:hAnsi="Arial"/>
                <w:sz w:val="22"/>
                <w:szCs w:val="22"/>
              </w:rPr>
              <w:t>Adjust</w:t>
            </w:r>
            <w:r w:rsidR="00923C56" w:rsidRPr="00115F22">
              <w:rPr>
                <w:rFonts w:ascii="Arial" w:eastAsiaTheme="minorEastAsia" w:hAnsi="Arial"/>
                <w:color w:val="000000"/>
                <w:sz w:val="22"/>
                <w:szCs w:val="22"/>
              </w:rPr>
              <w:t xml:space="preserve"> safe distance between gear blank and hub cutter as per prescribed method </w:t>
            </w:r>
          </w:p>
          <w:p w14:paraId="3BB34A56" w14:textId="1DACD95E" w:rsidR="00923C56" w:rsidRDefault="00923C56" w:rsidP="00747845">
            <w:pPr>
              <w:numPr>
                <w:ilvl w:val="0"/>
                <w:numId w:val="131"/>
              </w:numPr>
              <w:spacing w:after="0" w:line="360" w:lineRule="auto"/>
              <w:ind w:left="511" w:hanging="511"/>
              <w:contextualSpacing/>
              <w:rPr>
                <w:rFonts w:ascii="Arial" w:hAnsi="Arial"/>
                <w:sz w:val="22"/>
                <w:szCs w:val="22"/>
              </w:rPr>
            </w:pPr>
            <w:r w:rsidRPr="00115F22">
              <w:rPr>
                <w:rFonts w:ascii="Arial" w:hAnsi="Arial"/>
                <w:sz w:val="22"/>
                <w:szCs w:val="22"/>
              </w:rPr>
              <w:t>Adjust parameters of speed and feed from control unit as per prescribed method</w:t>
            </w:r>
          </w:p>
          <w:p w14:paraId="68379AA9" w14:textId="22E746AA" w:rsidR="00923C56" w:rsidRDefault="00923C56" w:rsidP="00747845">
            <w:pPr>
              <w:numPr>
                <w:ilvl w:val="0"/>
                <w:numId w:val="131"/>
              </w:numPr>
              <w:spacing w:after="0" w:line="360" w:lineRule="auto"/>
              <w:ind w:left="511" w:hanging="511"/>
              <w:contextualSpacing/>
              <w:rPr>
                <w:rFonts w:ascii="Arial" w:hAnsi="Arial"/>
                <w:sz w:val="22"/>
                <w:szCs w:val="22"/>
              </w:rPr>
            </w:pPr>
            <w:r w:rsidRPr="00196925">
              <w:rPr>
                <w:rFonts w:ascii="Arial" w:hAnsi="Arial"/>
                <w:sz w:val="22"/>
                <w:szCs w:val="22"/>
              </w:rPr>
              <w:t>P</w:t>
            </w:r>
            <w:r w:rsidR="000018D7">
              <w:rPr>
                <w:rFonts w:ascii="Arial" w:hAnsi="Arial"/>
                <w:sz w:val="22"/>
                <w:szCs w:val="22"/>
              </w:rPr>
              <w:t>erform</w:t>
            </w:r>
            <w:r w:rsidRPr="00196925">
              <w:rPr>
                <w:rFonts w:ascii="Arial" w:hAnsi="Arial"/>
                <w:sz w:val="22"/>
                <w:szCs w:val="22"/>
              </w:rPr>
              <w:t xml:space="preserve"> simple/angled/differential indexing and divide the gear into required number of divisions</w:t>
            </w:r>
          </w:p>
          <w:p w14:paraId="383521EF" w14:textId="6E18D3A7" w:rsidR="00923C56" w:rsidRPr="00DA323C" w:rsidRDefault="00923C56" w:rsidP="00747845">
            <w:pPr>
              <w:numPr>
                <w:ilvl w:val="0"/>
                <w:numId w:val="131"/>
              </w:numPr>
              <w:spacing w:after="0" w:line="360" w:lineRule="auto"/>
              <w:ind w:left="511" w:hanging="511"/>
              <w:contextualSpacing/>
              <w:rPr>
                <w:rFonts w:ascii="Arial" w:hAnsi="Arial"/>
                <w:sz w:val="22"/>
                <w:szCs w:val="22"/>
              </w:rPr>
            </w:pPr>
            <w:r w:rsidRPr="00196925">
              <w:rPr>
                <w:rFonts w:ascii="Arial" w:hAnsi="Arial"/>
                <w:sz w:val="22"/>
                <w:szCs w:val="22"/>
              </w:rPr>
              <w:t xml:space="preserve">Check hob cutter and gear blank that both are positioned properly and adjust them </w:t>
            </w:r>
          </w:p>
          <w:p w14:paraId="69638DD0" w14:textId="77777777" w:rsidR="00923C56" w:rsidRPr="008136B2" w:rsidRDefault="00923C56" w:rsidP="00747845">
            <w:pPr>
              <w:numPr>
                <w:ilvl w:val="0"/>
                <w:numId w:val="131"/>
              </w:numPr>
              <w:spacing w:after="0" w:line="360" w:lineRule="auto"/>
              <w:ind w:left="511" w:hanging="511"/>
              <w:contextualSpacing/>
              <w:rPr>
                <w:rFonts w:ascii="Arial" w:hAnsi="Arial"/>
                <w:sz w:val="22"/>
                <w:szCs w:val="22"/>
              </w:rPr>
            </w:pPr>
            <w:r w:rsidRPr="008136B2">
              <w:rPr>
                <w:rFonts w:ascii="Arial" w:eastAsiaTheme="minorEastAsia" w:hAnsi="Arial"/>
                <w:color w:val="000000" w:themeColor="text1"/>
                <w:sz w:val="22"/>
                <w:szCs w:val="22"/>
                <w:shd w:val="clear" w:color="auto" w:fill="FFFFFF"/>
              </w:rPr>
              <w:t xml:space="preserve">Hold one side of mandrel on chuck of indexing head and other side in tail stock </w:t>
            </w:r>
          </w:p>
          <w:p w14:paraId="2B44430C" w14:textId="77777777" w:rsidR="00923C56" w:rsidRDefault="00923C56" w:rsidP="00747845">
            <w:pPr>
              <w:numPr>
                <w:ilvl w:val="0"/>
                <w:numId w:val="131"/>
              </w:numPr>
              <w:spacing w:after="0" w:line="360" w:lineRule="auto"/>
              <w:ind w:left="511" w:hanging="511"/>
              <w:contextualSpacing/>
              <w:rPr>
                <w:rFonts w:ascii="Arial" w:hAnsi="Arial"/>
                <w:sz w:val="22"/>
                <w:szCs w:val="22"/>
              </w:rPr>
            </w:pPr>
            <w:r w:rsidRPr="000945B3">
              <w:rPr>
                <w:rFonts w:ascii="Arial" w:hAnsi="Arial"/>
                <w:sz w:val="22"/>
                <w:szCs w:val="22"/>
              </w:rPr>
              <w:t>Start machine and carry out cutter at zero point vertically.</w:t>
            </w:r>
          </w:p>
          <w:p w14:paraId="74CCFF12" w14:textId="77777777" w:rsidR="00923C56" w:rsidRPr="00DA323C" w:rsidRDefault="00923C56" w:rsidP="00747845">
            <w:pPr>
              <w:numPr>
                <w:ilvl w:val="0"/>
                <w:numId w:val="131"/>
              </w:numPr>
              <w:spacing w:after="0" w:line="360" w:lineRule="auto"/>
              <w:ind w:left="511" w:hanging="511"/>
              <w:contextualSpacing/>
              <w:rPr>
                <w:rFonts w:ascii="Arial" w:hAnsi="Arial"/>
                <w:sz w:val="22"/>
                <w:szCs w:val="22"/>
              </w:rPr>
            </w:pPr>
            <w:r w:rsidRPr="00DA323C">
              <w:rPr>
                <w:rFonts w:ascii="Arial" w:eastAsiaTheme="minorEastAsia" w:hAnsi="Arial"/>
                <w:color w:val="000000" w:themeColor="text1"/>
                <w:sz w:val="22"/>
                <w:szCs w:val="22"/>
                <w:shd w:val="clear" w:color="auto" w:fill="FFFFFF"/>
              </w:rPr>
              <w:t>Apply depth for rough cut and engage machine automatically in longitudinal direction</w:t>
            </w:r>
          </w:p>
          <w:p w14:paraId="77623BF7" w14:textId="77777777" w:rsidR="00923C56" w:rsidRDefault="00923C56" w:rsidP="00747845">
            <w:pPr>
              <w:numPr>
                <w:ilvl w:val="0"/>
                <w:numId w:val="131"/>
              </w:numPr>
              <w:spacing w:after="0" w:line="360" w:lineRule="auto"/>
              <w:ind w:left="511" w:hanging="511"/>
              <w:contextualSpacing/>
              <w:rPr>
                <w:rFonts w:ascii="Arial" w:hAnsi="Arial"/>
                <w:sz w:val="22"/>
                <w:szCs w:val="22"/>
              </w:rPr>
            </w:pPr>
            <w:r w:rsidRPr="000945B3">
              <w:rPr>
                <w:rFonts w:ascii="Arial" w:hAnsi="Arial"/>
                <w:sz w:val="22"/>
                <w:szCs w:val="22"/>
              </w:rPr>
              <w:t>Move table back at zero point.</w:t>
            </w:r>
          </w:p>
          <w:p w14:paraId="0EA35843" w14:textId="77777777" w:rsidR="00923C56" w:rsidRDefault="00923C56" w:rsidP="00747845">
            <w:pPr>
              <w:numPr>
                <w:ilvl w:val="0"/>
                <w:numId w:val="131"/>
              </w:numPr>
              <w:spacing w:after="0" w:line="360" w:lineRule="auto"/>
              <w:ind w:left="511" w:hanging="511"/>
              <w:contextualSpacing/>
              <w:rPr>
                <w:rFonts w:ascii="Arial" w:hAnsi="Arial"/>
                <w:sz w:val="22"/>
                <w:szCs w:val="22"/>
              </w:rPr>
            </w:pPr>
            <w:r w:rsidRPr="000945B3">
              <w:rPr>
                <w:rFonts w:ascii="Arial" w:hAnsi="Arial"/>
                <w:sz w:val="22"/>
                <w:szCs w:val="22"/>
              </w:rPr>
              <w:t>Apply full depth for final cut and engage machine automatically in forward direction.</w:t>
            </w:r>
          </w:p>
          <w:p w14:paraId="2B7DBA9D" w14:textId="5175DE9E" w:rsidR="00923C56" w:rsidRPr="008136B2" w:rsidRDefault="00923C56" w:rsidP="00747845">
            <w:pPr>
              <w:numPr>
                <w:ilvl w:val="0"/>
                <w:numId w:val="131"/>
              </w:numPr>
              <w:spacing w:after="0" w:line="360" w:lineRule="auto"/>
              <w:ind w:left="511" w:hanging="511"/>
              <w:contextualSpacing/>
              <w:rPr>
                <w:rFonts w:ascii="Arial" w:hAnsi="Arial"/>
                <w:sz w:val="22"/>
                <w:szCs w:val="22"/>
              </w:rPr>
            </w:pPr>
            <w:r w:rsidRPr="008136B2">
              <w:rPr>
                <w:rFonts w:ascii="Arial" w:hAnsi="Arial"/>
                <w:sz w:val="22"/>
                <w:szCs w:val="22"/>
              </w:rPr>
              <w:t>Repeat process simultaneously until tooth is obtained.</w:t>
            </w:r>
          </w:p>
        </w:tc>
      </w:tr>
      <w:tr w:rsidR="00923C56" w:rsidRPr="00415110" w14:paraId="16DB8503" w14:textId="77777777" w:rsidTr="00A525AA">
        <w:trPr>
          <w:trHeight w:val="273"/>
        </w:trPr>
        <w:tc>
          <w:tcPr>
            <w:tcW w:w="1362" w:type="pct"/>
            <w:vAlign w:val="center"/>
          </w:tcPr>
          <w:p w14:paraId="184D13FA" w14:textId="77777777" w:rsidR="00923C56" w:rsidRPr="00A525AA" w:rsidRDefault="00923C56" w:rsidP="00747845">
            <w:pPr>
              <w:pStyle w:val="ListParagraph"/>
              <w:numPr>
                <w:ilvl w:val="0"/>
                <w:numId w:val="123"/>
              </w:numPr>
              <w:spacing w:after="0"/>
              <w:ind w:left="690" w:hanging="690"/>
              <w:rPr>
                <w:rFonts w:ascii="Arial" w:hAnsi="Arial"/>
                <w:b/>
                <w:bCs/>
                <w:color w:val="000000"/>
                <w:sz w:val="22"/>
                <w:szCs w:val="22"/>
              </w:rPr>
            </w:pPr>
            <w:r w:rsidRPr="00A525AA">
              <w:rPr>
                <w:rFonts w:ascii="Arial" w:hAnsi="Arial"/>
                <w:b/>
                <w:bCs/>
                <w:sz w:val="22"/>
                <w:szCs w:val="22"/>
              </w:rPr>
              <w:lastRenderedPageBreak/>
              <w:t>Operate Precision Grinding Machines</w:t>
            </w:r>
          </w:p>
        </w:tc>
        <w:tc>
          <w:tcPr>
            <w:tcW w:w="3638" w:type="pct"/>
          </w:tcPr>
          <w:p w14:paraId="60041DA8" w14:textId="72742DFA" w:rsidR="00923C56" w:rsidRDefault="006A1562" w:rsidP="00747845">
            <w:pPr>
              <w:numPr>
                <w:ilvl w:val="0"/>
                <w:numId w:val="121"/>
              </w:numPr>
              <w:spacing w:after="0" w:line="360" w:lineRule="auto"/>
              <w:ind w:left="540" w:hanging="540"/>
              <w:contextualSpacing/>
              <w:rPr>
                <w:rFonts w:ascii="Arial" w:hAnsi="Arial"/>
                <w:sz w:val="22"/>
                <w:szCs w:val="22"/>
              </w:rPr>
            </w:pPr>
            <w:r>
              <w:rPr>
                <w:rFonts w:ascii="Arial" w:hAnsi="Arial"/>
                <w:sz w:val="22"/>
                <w:szCs w:val="22"/>
              </w:rPr>
              <w:t>A</w:t>
            </w:r>
            <w:r w:rsidR="000018D7" w:rsidRPr="00DD0B3A">
              <w:rPr>
                <w:rFonts w:ascii="Arial" w:hAnsi="Arial"/>
                <w:sz w:val="22"/>
                <w:szCs w:val="22"/>
              </w:rPr>
              <w:t>lign</w:t>
            </w:r>
            <w:r w:rsidR="00923C56" w:rsidRPr="00DD0B3A">
              <w:rPr>
                <w:rFonts w:ascii="Arial" w:hAnsi="Arial"/>
                <w:sz w:val="22"/>
                <w:szCs w:val="22"/>
              </w:rPr>
              <w:t xml:space="preserve"> machine's spindle and work table precisely </w:t>
            </w:r>
          </w:p>
          <w:p w14:paraId="18F2ACF2" w14:textId="467F630C" w:rsidR="00923C56" w:rsidRDefault="00923C56" w:rsidP="00747845">
            <w:pPr>
              <w:numPr>
                <w:ilvl w:val="0"/>
                <w:numId w:val="121"/>
              </w:numPr>
              <w:spacing w:after="0" w:line="360" w:lineRule="auto"/>
              <w:ind w:left="540" w:hanging="540"/>
              <w:contextualSpacing/>
              <w:rPr>
                <w:rFonts w:ascii="Arial" w:hAnsi="Arial"/>
                <w:sz w:val="22"/>
                <w:szCs w:val="22"/>
              </w:rPr>
            </w:pPr>
            <w:r w:rsidRPr="00DD0B3A">
              <w:rPr>
                <w:rFonts w:ascii="Arial" w:hAnsi="Arial"/>
                <w:sz w:val="22"/>
                <w:szCs w:val="22"/>
              </w:rPr>
              <w:t>Check grinding wheels are correctly dressed and balanced.</w:t>
            </w:r>
          </w:p>
          <w:p w14:paraId="30E17D82" w14:textId="77777777" w:rsidR="00923C56" w:rsidRDefault="00923C56" w:rsidP="00747845">
            <w:pPr>
              <w:numPr>
                <w:ilvl w:val="0"/>
                <w:numId w:val="121"/>
              </w:numPr>
              <w:spacing w:after="0" w:line="360" w:lineRule="auto"/>
              <w:ind w:left="540" w:hanging="540"/>
              <w:contextualSpacing/>
              <w:rPr>
                <w:rFonts w:ascii="Arial" w:hAnsi="Arial"/>
                <w:sz w:val="22"/>
                <w:szCs w:val="22"/>
              </w:rPr>
            </w:pPr>
            <w:r w:rsidRPr="00DD0B3A">
              <w:rPr>
                <w:rFonts w:ascii="Arial" w:hAnsi="Arial"/>
                <w:sz w:val="22"/>
                <w:szCs w:val="22"/>
              </w:rPr>
              <w:t>Adjust spindle speed according to the material and wheel specifications.</w:t>
            </w:r>
          </w:p>
          <w:p w14:paraId="5598A38A" w14:textId="0496F784" w:rsidR="00923C56" w:rsidRDefault="00923C56" w:rsidP="00747845">
            <w:pPr>
              <w:numPr>
                <w:ilvl w:val="0"/>
                <w:numId w:val="121"/>
              </w:numPr>
              <w:spacing w:after="0" w:line="360" w:lineRule="auto"/>
              <w:ind w:left="540" w:hanging="540"/>
              <w:contextualSpacing/>
              <w:rPr>
                <w:rFonts w:ascii="Arial" w:hAnsi="Arial"/>
                <w:sz w:val="22"/>
                <w:szCs w:val="22"/>
              </w:rPr>
            </w:pPr>
            <w:r w:rsidRPr="00DD0B3A">
              <w:rPr>
                <w:rFonts w:ascii="Arial" w:hAnsi="Arial"/>
                <w:sz w:val="22"/>
                <w:szCs w:val="22"/>
              </w:rPr>
              <w:t>Set feed rate for the workpiece and grinding wheel.</w:t>
            </w:r>
          </w:p>
          <w:p w14:paraId="5BC6D1A1" w14:textId="19ACBF83" w:rsidR="00923C56" w:rsidRDefault="00923C56" w:rsidP="00747845">
            <w:pPr>
              <w:numPr>
                <w:ilvl w:val="0"/>
                <w:numId w:val="121"/>
              </w:numPr>
              <w:spacing w:after="0" w:line="360" w:lineRule="auto"/>
              <w:ind w:left="540" w:hanging="540"/>
              <w:contextualSpacing/>
              <w:rPr>
                <w:rFonts w:ascii="Arial" w:hAnsi="Arial"/>
                <w:sz w:val="22"/>
                <w:szCs w:val="22"/>
              </w:rPr>
            </w:pPr>
            <w:r w:rsidRPr="00DD0B3A">
              <w:rPr>
                <w:rFonts w:ascii="Arial" w:hAnsi="Arial"/>
                <w:sz w:val="22"/>
                <w:szCs w:val="22"/>
              </w:rPr>
              <w:t>Control depth of cut to avoid excessive wear on grinding wheel</w:t>
            </w:r>
          </w:p>
          <w:p w14:paraId="7564E7EC" w14:textId="76E7DC06" w:rsidR="00923C56" w:rsidRDefault="00923C56" w:rsidP="00747845">
            <w:pPr>
              <w:numPr>
                <w:ilvl w:val="0"/>
                <w:numId w:val="121"/>
              </w:numPr>
              <w:spacing w:after="0" w:line="360" w:lineRule="auto"/>
              <w:ind w:left="540" w:hanging="540"/>
              <w:contextualSpacing/>
              <w:rPr>
                <w:rFonts w:ascii="Arial" w:hAnsi="Arial"/>
                <w:sz w:val="22"/>
                <w:szCs w:val="22"/>
              </w:rPr>
            </w:pPr>
            <w:r w:rsidRPr="00145D41">
              <w:rPr>
                <w:rFonts w:ascii="Arial" w:hAnsi="Arial"/>
                <w:sz w:val="22"/>
                <w:szCs w:val="22"/>
              </w:rPr>
              <w:t>Inspect workpiece surface for desired finish quality.</w:t>
            </w:r>
          </w:p>
          <w:p w14:paraId="3B225227" w14:textId="4AE02A35" w:rsidR="00923C56" w:rsidRDefault="00923C56" w:rsidP="00747845">
            <w:pPr>
              <w:numPr>
                <w:ilvl w:val="0"/>
                <w:numId w:val="121"/>
              </w:numPr>
              <w:spacing w:after="0" w:line="360" w:lineRule="auto"/>
              <w:ind w:left="540" w:hanging="540"/>
              <w:contextualSpacing/>
              <w:rPr>
                <w:rFonts w:ascii="Arial" w:hAnsi="Arial"/>
                <w:sz w:val="22"/>
                <w:szCs w:val="22"/>
              </w:rPr>
            </w:pPr>
            <w:r w:rsidRPr="00145D41">
              <w:rPr>
                <w:rFonts w:ascii="Arial" w:hAnsi="Arial"/>
                <w:sz w:val="22"/>
                <w:szCs w:val="22"/>
              </w:rPr>
              <w:t>Measure workpiece dimensions using precise tools to ensure they meet specified tolerances.</w:t>
            </w:r>
          </w:p>
          <w:p w14:paraId="2EB6811A" w14:textId="34D3155D" w:rsidR="00923C56" w:rsidRDefault="00923C56" w:rsidP="00747845">
            <w:pPr>
              <w:numPr>
                <w:ilvl w:val="0"/>
                <w:numId w:val="121"/>
              </w:numPr>
              <w:spacing w:after="0" w:line="360" w:lineRule="auto"/>
              <w:ind w:left="540" w:hanging="540"/>
              <w:contextualSpacing/>
              <w:rPr>
                <w:rFonts w:ascii="Arial" w:hAnsi="Arial"/>
                <w:sz w:val="22"/>
                <w:szCs w:val="22"/>
              </w:rPr>
            </w:pPr>
            <w:r w:rsidRPr="00145D41">
              <w:rPr>
                <w:rFonts w:ascii="Arial" w:hAnsi="Arial"/>
                <w:sz w:val="22"/>
                <w:szCs w:val="22"/>
              </w:rPr>
              <w:t xml:space="preserve">Conduct routine checks of the machine’s components, including spindle, bearings, and coolant system </w:t>
            </w:r>
            <w:r w:rsidR="0013544F">
              <w:rPr>
                <w:rFonts w:ascii="Arial" w:hAnsi="Arial"/>
                <w:sz w:val="22"/>
                <w:szCs w:val="22"/>
              </w:rPr>
              <w:t>so that</w:t>
            </w:r>
            <w:r w:rsidRPr="00145D41">
              <w:rPr>
                <w:rFonts w:ascii="Arial" w:hAnsi="Arial"/>
                <w:sz w:val="22"/>
                <w:szCs w:val="22"/>
              </w:rPr>
              <w:t xml:space="preserve"> they are in working order.</w:t>
            </w:r>
          </w:p>
          <w:p w14:paraId="2A83A19B" w14:textId="469D81D7" w:rsidR="00923C56" w:rsidRPr="00BE0F6E" w:rsidRDefault="00D86BAC" w:rsidP="00747845">
            <w:pPr>
              <w:numPr>
                <w:ilvl w:val="0"/>
                <w:numId w:val="121"/>
              </w:numPr>
              <w:spacing w:after="0" w:line="360" w:lineRule="auto"/>
              <w:ind w:left="540" w:hanging="540"/>
              <w:contextualSpacing/>
              <w:rPr>
                <w:rFonts w:ascii="Arial" w:hAnsi="Arial"/>
                <w:sz w:val="22"/>
                <w:szCs w:val="22"/>
              </w:rPr>
            </w:pPr>
            <w:r>
              <w:rPr>
                <w:rFonts w:ascii="Arial" w:hAnsi="Arial"/>
                <w:sz w:val="22"/>
                <w:szCs w:val="22"/>
              </w:rPr>
              <w:t>L</w:t>
            </w:r>
            <w:r w:rsidR="00FA2B3E" w:rsidRPr="00145D41">
              <w:rPr>
                <w:rFonts w:ascii="Arial" w:hAnsi="Arial"/>
                <w:sz w:val="22"/>
                <w:szCs w:val="22"/>
              </w:rPr>
              <w:t>ubricate</w:t>
            </w:r>
            <w:r w:rsidR="00923C56" w:rsidRPr="00145D41">
              <w:rPr>
                <w:rFonts w:ascii="Arial" w:hAnsi="Arial"/>
                <w:sz w:val="22"/>
                <w:szCs w:val="22"/>
              </w:rPr>
              <w:t xml:space="preserve"> all moving parts to reduce friction and wear</w:t>
            </w:r>
            <w:r w:rsidR="00923C56">
              <w:rPr>
                <w:rFonts w:ascii="Arial" w:hAnsi="Arial"/>
                <w:sz w:val="22"/>
                <w:szCs w:val="22"/>
              </w:rPr>
              <w:t>.</w:t>
            </w:r>
          </w:p>
        </w:tc>
      </w:tr>
      <w:tr w:rsidR="00923C56" w:rsidRPr="00415110" w14:paraId="4480101D" w14:textId="77777777" w:rsidTr="00A525AA">
        <w:trPr>
          <w:trHeight w:val="273"/>
        </w:trPr>
        <w:tc>
          <w:tcPr>
            <w:tcW w:w="1362" w:type="pct"/>
            <w:vAlign w:val="center"/>
          </w:tcPr>
          <w:p w14:paraId="7E8A856C" w14:textId="77777777" w:rsidR="00923C56" w:rsidRPr="00A525AA" w:rsidRDefault="00923C56" w:rsidP="00747845">
            <w:pPr>
              <w:pStyle w:val="ListParagraph"/>
              <w:numPr>
                <w:ilvl w:val="0"/>
                <w:numId w:val="123"/>
              </w:numPr>
              <w:spacing w:after="0"/>
              <w:ind w:left="690" w:hanging="690"/>
              <w:rPr>
                <w:rFonts w:ascii="Arial" w:hAnsi="Arial"/>
                <w:b/>
                <w:bCs/>
                <w:sz w:val="22"/>
                <w:szCs w:val="22"/>
              </w:rPr>
            </w:pPr>
            <w:r w:rsidRPr="00A525AA">
              <w:rPr>
                <w:rFonts w:ascii="Arial" w:hAnsi="Arial"/>
                <w:b/>
                <w:bCs/>
                <w:sz w:val="22"/>
                <w:szCs w:val="22"/>
              </w:rPr>
              <w:t>Perform grinding operations</w:t>
            </w:r>
          </w:p>
        </w:tc>
        <w:tc>
          <w:tcPr>
            <w:tcW w:w="3638" w:type="pct"/>
          </w:tcPr>
          <w:p w14:paraId="232D8F6D" w14:textId="1A944CD8" w:rsidR="00923C56" w:rsidRDefault="00532CF5" w:rsidP="00747845">
            <w:pPr>
              <w:numPr>
                <w:ilvl w:val="0"/>
                <w:numId w:val="132"/>
              </w:numPr>
              <w:spacing w:after="0" w:line="360" w:lineRule="auto"/>
              <w:ind w:left="489" w:hanging="450"/>
              <w:contextualSpacing/>
              <w:rPr>
                <w:rFonts w:ascii="Arial" w:hAnsi="Arial"/>
                <w:sz w:val="22"/>
                <w:szCs w:val="22"/>
              </w:rPr>
            </w:pPr>
            <w:r w:rsidRPr="00115F22">
              <w:rPr>
                <w:rFonts w:ascii="Arial" w:hAnsi="Arial"/>
                <w:sz w:val="22"/>
                <w:szCs w:val="22"/>
              </w:rPr>
              <w:t>Adjust</w:t>
            </w:r>
            <w:r w:rsidR="00923C56" w:rsidRPr="0059585D">
              <w:rPr>
                <w:rFonts w:ascii="Arial" w:hAnsi="Arial"/>
                <w:sz w:val="22"/>
                <w:szCs w:val="22"/>
              </w:rPr>
              <w:t xml:space="preserve"> optimal cutting speed for the grinding wheel and workpiece material to ensure effective material removal and desired surface finish.</w:t>
            </w:r>
          </w:p>
          <w:p w14:paraId="25E40092" w14:textId="018BFE1D" w:rsidR="00923C56" w:rsidRDefault="00923C56" w:rsidP="00747845">
            <w:pPr>
              <w:numPr>
                <w:ilvl w:val="0"/>
                <w:numId w:val="132"/>
              </w:numPr>
              <w:spacing w:after="0" w:line="360" w:lineRule="auto"/>
              <w:ind w:left="489" w:hanging="450"/>
              <w:contextualSpacing/>
              <w:rPr>
                <w:rFonts w:ascii="Arial" w:hAnsi="Arial"/>
                <w:sz w:val="22"/>
                <w:szCs w:val="22"/>
              </w:rPr>
            </w:pPr>
            <w:r w:rsidRPr="0059585D">
              <w:rPr>
                <w:rFonts w:ascii="Arial" w:hAnsi="Arial"/>
                <w:sz w:val="22"/>
                <w:szCs w:val="22"/>
              </w:rPr>
              <w:lastRenderedPageBreak/>
              <w:t>Set correct feed rate to balance material removal with surface finish quality.</w:t>
            </w:r>
          </w:p>
          <w:p w14:paraId="36F6AED1" w14:textId="7F51E7A6" w:rsidR="00923C56" w:rsidRDefault="00923C56" w:rsidP="00747845">
            <w:pPr>
              <w:numPr>
                <w:ilvl w:val="0"/>
                <w:numId w:val="132"/>
              </w:numPr>
              <w:spacing w:after="0" w:line="360" w:lineRule="auto"/>
              <w:ind w:left="489" w:hanging="450"/>
              <w:contextualSpacing/>
              <w:rPr>
                <w:rFonts w:ascii="Arial" w:hAnsi="Arial"/>
                <w:sz w:val="22"/>
                <w:szCs w:val="22"/>
              </w:rPr>
            </w:pPr>
            <w:r w:rsidRPr="0059585D">
              <w:rPr>
                <w:rFonts w:ascii="Arial" w:hAnsi="Arial"/>
                <w:sz w:val="22"/>
                <w:szCs w:val="22"/>
              </w:rPr>
              <w:t>Adjust depth of cut to avoid overloading the wheel and to achieve desired material removal without compromising surface quality.</w:t>
            </w:r>
          </w:p>
          <w:p w14:paraId="309D503C" w14:textId="4C8B2F08" w:rsidR="00923C56" w:rsidRDefault="00923C56" w:rsidP="00747845">
            <w:pPr>
              <w:numPr>
                <w:ilvl w:val="0"/>
                <w:numId w:val="132"/>
              </w:numPr>
              <w:spacing w:after="0" w:line="360" w:lineRule="auto"/>
              <w:ind w:left="489" w:hanging="450"/>
              <w:contextualSpacing/>
              <w:rPr>
                <w:rFonts w:ascii="Arial" w:hAnsi="Arial"/>
                <w:sz w:val="22"/>
                <w:szCs w:val="22"/>
              </w:rPr>
            </w:pPr>
            <w:r w:rsidRPr="0059585D">
              <w:rPr>
                <w:rFonts w:ascii="Arial" w:hAnsi="Arial"/>
                <w:sz w:val="22"/>
                <w:szCs w:val="22"/>
              </w:rPr>
              <w:t>Measure and verify surface finish of the workpiece</w:t>
            </w:r>
          </w:p>
          <w:p w14:paraId="1E1BCC24" w14:textId="63CB821F" w:rsidR="00923C56" w:rsidRDefault="00923C56" w:rsidP="00747845">
            <w:pPr>
              <w:numPr>
                <w:ilvl w:val="0"/>
                <w:numId w:val="132"/>
              </w:numPr>
              <w:spacing w:after="0" w:line="360" w:lineRule="auto"/>
              <w:ind w:left="489" w:hanging="450"/>
              <w:contextualSpacing/>
              <w:rPr>
                <w:rFonts w:ascii="Arial" w:hAnsi="Arial"/>
                <w:sz w:val="22"/>
                <w:szCs w:val="22"/>
              </w:rPr>
            </w:pPr>
            <w:r w:rsidRPr="0059585D">
              <w:rPr>
                <w:rFonts w:ascii="Arial" w:hAnsi="Arial"/>
                <w:sz w:val="22"/>
                <w:szCs w:val="22"/>
              </w:rPr>
              <w:t xml:space="preserve">Check dimensions of workpiece </w:t>
            </w:r>
            <w:r w:rsidR="00D92728">
              <w:rPr>
                <w:rFonts w:ascii="Arial" w:hAnsi="Arial"/>
                <w:sz w:val="22"/>
                <w:szCs w:val="22"/>
              </w:rPr>
              <w:t xml:space="preserve">to </w:t>
            </w:r>
            <w:r w:rsidRPr="0059585D">
              <w:rPr>
                <w:rFonts w:ascii="Arial" w:hAnsi="Arial"/>
                <w:sz w:val="22"/>
                <w:szCs w:val="22"/>
              </w:rPr>
              <w:t xml:space="preserve">conform </w:t>
            </w:r>
            <w:r w:rsidR="00D92728">
              <w:rPr>
                <w:rFonts w:ascii="Arial" w:hAnsi="Arial"/>
                <w:sz w:val="22"/>
                <w:szCs w:val="22"/>
              </w:rPr>
              <w:t>with</w:t>
            </w:r>
            <w:r w:rsidRPr="0059585D">
              <w:rPr>
                <w:rFonts w:ascii="Arial" w:hAnsi="Arial"/>
                <w:sz w:val="22"/>
                <w:szCs w:val="22"/>
              </w:rPr>
              <w:t xml:space="preserve"> specified tolerances.</w:t>
            </w:r>
          </w:p>
          <w:p w14:paraId="2B73395A" w14:textId="2C8E35EE" w:rsidR="00923C56" w:rsidRDefault="00133652" w:rsidP="00747845">
            <w:pPr>
              <w:numPr>
                <w:ilvl w:val="0"/>
                <w:numId w:val="132"/>
              </w:numPr>
              <w:spacing w:after="0" w:line="360" w:lineRule="auto"/>
              <w:ind w:left="489" w:hanging="450"/>
              <w:contextualSpacing/>
              <w:rPr>
                <w:rFonts w:ascii="Arial" w:hAnsi="Arial"/>
                <w:sz w:val="22"/>
                <w:szCs w:val="22"/>
              </w:rPr>
            </w:pPr>
            <w:r>
              <w:rPr>
                <w:rFonts w:ascii="Arial" w:hAnsi="Arial"/>
                <w:sz w:val="22"/>
                <w:szCs w:val="22"/>
              </w:rPr>
              <w:t>D</w:t>
            </w:r>
            <w:r w:rsidR="00923C56" w:rsidRPr="00BB2733">
              <w:rPr>
                <w:rFonts w:ascii="Arial" w:hAnsi="Arial"/>
                <w:sz w:val="22"/>
                <w:szCs w:val="22"/>
              </w:rPr>
              <w:t xml:space="preserve">ress </w:t>
            </w:r>
            <w:r>
              <w:rPr>
                <w:rFonts w:ascii="Arial" w:hAnsi="Arial"/>
                <w:sz w:val="22"/>
                <w:szCs w:val="22"/>
              </w:rPr>
              <w:t>r</w:t>
            </w:r>
            <w:r w:rsidR="00532CF5" w:rsidRPr="00BB2733">
              <w:rPr>
                <w:rFonts w:ascii="Arial" w:hAnsi="Arial"/>
                <w:sz w:val="22"/>
                <w:szCs w:val="22"/>
              </w:rPr>
              <w:t xml:space="preserve">egularly </w:t>
            </w:r>
            <w:r w:rsidR="00923C56" w:rsidRPr="00BB2733">
              <w:rPr>
                <w:rFonts w:ascii="Arial" w:hAnsi="Arial"/>
                <w:sz w:val="22"/>
                <w:szCs w:val="22"/>
              </w:rPr>
              <w:t>grinding wheel to maintain its cutting efficiency and prevent clogging.</w:t>
            </w:r>
          </w:p>
          <w:p w14:paraId="7E6BF4FA" w14:textId="2CA5527A" w:rsidR="00923C56" w:rsidRDefault="00F54704" w:rsidP="00747845">
            <w:pPr>
              <w:numPr>
                <w:ilvl w:val="0"/>
                <w:numId w:val="132"/>
              </w:numPr>
              <w:spacing w:after="0" w:line="360" w:lineRule="auto"/>
              <w:ind w:left="489" w:hanging="450"/>
              <w:contextualSpacing/>
              <w:rPr>
                <w:rFonts w:ascii="Arial" w:hAnsi="Arial"/>
                <w:sz w:val="22"/>
                <w:szCs w:val="22"/>
              </w:rPr>
            </w:pPr>
            <w:r>
              <w:rPr>
                <w:rFonts w:ascii="Arial" w:hAnsi="Arial"/>
                <w:sz w:val="22"/>
                <w:szCs w:val="22"/>
              </w:rPr>
              <w:t>B</w:t>
            </w:r>
            <w:r w:rsidRPr="00BB2733">
              <w:rPr>
                <w:rFonts w:ascii="Arial" w:hAnsi="Arial"/>
                <w:sz w:val="22"/>
                <w:szCs w:val="22"/>
              </w:rPr>
              <w:t>alance</w:t>
            </w:r>
            <w:r w:rsidR="00923C56" w:rsidRPr="00BB2733">
              <w:rPr>
                <w:rFonts w:ascii="Arial" w:hAnsi="Arial"/>
                <w:sz w:val="22"/>
                <w:szCs w:val="22"/>
              </w:rPr>
              <w:t xml:space="preserve"> grinding wheel correctly to minimize vibrations and achieve smooth grinding operation.</w:t>
            </w:r>
          </w:p>
          <w:p w14:paraId="0EA21F5F" w14:textId="64EF1F8D" w:rsidR="00923C56" w:rsidRDefault="00480D5C" w:rsidP="00747845">
            <w:pPr>
              <w:numPr>
                <w:ilvl w:val="0"/>
                <w:numId w:val="132"/>
              </w:numPr>
              <w:spacing w:after="0" w:line="360" w:lineRule="auto"/>
              <w:ind w:left="489" w:hanging="450"/>
              <w:contextualSpacing/>
              <w:rPr>
                <w:rFonts w:ascii="Arial" w:hAnsi="Arial"/>
                <w:sz w:val="22"/>
                <w:szCs w:val="22"/>
              </w:rPr>
            </w:pPr>
            <w:r>
              <w:rPr>
                <w:rFonts w:ascii="Arial" w:hAnsi="Arial"/>
                <w:sz w:val="22"/>
                <w:szCs w:val="22"/>
              </w:rPr>
              <w:t>C</w:t>
            </w:r>
            <w:r w:rsidRPr="00BB2733">
              <w:rPr>
                <w:rFonts w:ascii="Arial" w:hAnsi="Arial"/>
                <w:sz w:val="22"/>
                <w:szCs w:val="22"/>
              </w:rPr>
              <w:t xml:space="preserve">alibrate </w:t>
            </w:r>
            <w:r>
              <w:rPr>
                <w:rFonts w:ascii="Arial" w:hAnsi="Arial"/>
                <w:sz w:val="22"/>
                <w:szCs w:val="22"/>
              </w:rPr>
              <w:t>r</w:t>
            </w:r>
            <w:r w:rsidR="00923C56" w:rsidRPr="00BB2733">
              <w:rPr>
                <w:rFonts w:ascii="Arial" w:hAnsi="Arial"/>
                <w:sz w:val="22"/>
                <w:szCs w:val="22"/>
              </w:rPr>
              <w:t>egularly grinding machine to maintain alignment and accuracy.</w:t>
            </w:r>
          </w:p>
          <w:p w14:paraId="7C9A3F6C" w14:textId="67C5C64D" w:rsidR="00923C56" w:rsidRPr="00574C20" w:rsidRDefault="003D76FC" w:rsidP="00747845">
            <w:pPr>
              <w:numPr>
                <w:ilvl w:val="0"/>
                <w:numId w:val="132"/>
              </w:numPr>
              <w:spacing w:after="0" w:line="360" w:lineRule="auto"/>
              <w:ind w:left="489" w:hanging="450"/>
              <w:contextualSpacing/>
              <w:rPr>
                <w:rFonts w:ascii="Arial" w:hAnsi="Arial"/>
                <w:sz w:val="22"/>
                <w:szCs w:val="22"/>
              </w:rPr>
            </w:pPr>
            <w:r>
              <w:rPr>
                <w:rFonts w:ascii="Arial" w:hAnsi="Arial"/>
                <w:sz w:val="22"/>
                <w:szCs w:val="22"/>
              </w:rPr>
              <w:t xml:space="preserve">Hold </w:t>
            </w:r>
            <w:r w:rsidR="00923C56" w:rsidRPr="00BB2733">
              <w:rPr>
                <w:rFonts w:ascii="Arial" w:hAnsi="Arial"/>
                <w:sz w:val="22"/>
                <w:szCs w:val="22"/>
              </w:rPr>
              <w:t>workpiece</w:t>
            </w:r>
            <w:r>
              <w:rPr>
                <w:rFonts w:ascii="Arial" w:hAnsi="Arial"/>
                <w:sz w:val="22"/>
                <w:szCs w:val="22"/>
              </w:rPr>
              <w:t xml:space="preserve"> </w:t>
            </w:r>
            <w:r w:rsidRPr="00BB2733">
              <w:rPr>
                <w:rFonts w:ascii="Arial" w:hAnsi="Arial"/>
                <w:sz w:val="22"/>
                <w:szCs w:val="22"/>
              </w:rPr>
              <w:t xml:space="preserve">Securely </w:t>
            </w:r>
            <w:r w:rsidR="00923C56" w:rsidRPr="00BB2733">
              <w:rPr>
                <w:rFonts w:ascii="Arial" w:hAnsi="Arial"/>
                <w:sz w:val="22"/>
                <w:szCs w:val="22"/>
              </w:rPr>
              <w:t>to prevent movement during grinding.</w:t>
            </w:r>
          </w:p>
        </w:tc>
      </w:tr>
      <w:tr w:rsidR="00923C56" w:rsidRPr="00415110" w14:paraId="16EA4D90" w14:textId="77777777" w:rsidTr="00A525AA">
        <w:trPr>
          <w:trHeight w:val="273"/>
        </w:trPr>
        <w:tc>
          <w:tcPr>
            <w:tcW w:w="1362" w:type="pct"/>
            <w:vAlign w:val="center"/>
          </w:tcPr>
          <w:p w14:paraId="7FF7085D" w14:textId="43BABD5A" w:rsidR="00923C56" w:rsidRPr="00A525AA" w:rsidRDefault="00AF0A4E" w:rsidP="00747845">
            <w:pPr>
              <w:pStyle w:val="ListParagraph"/>
              <w:numPr>
                <w:ilvl w:val="0"/>
                <w:numId w:val="123"/>
              </w:numPr>
              <w:spacing w:after="0"/>
              <w:ind w:left="690" w:hanging="690"/>
              <w:rPr>
                <w:rFonts w:ascii="Arial" w:hAnsi="Arial"/>
                <w:b/>
                <w:bCs/>
                <w:sz w:val="22"/>
                <w:szCs w:val="22"/>
              </w:rPr>
            </w:pPr>
            <w:r w:rsidRPr="00AF0A4E">
              <w:rPr>
                <w:rFonts w:ascii="Arial" w:hAnsi="Arial"/>
                <w:b/>
                <w:bCs/>
                <w:sz w:val="22"/>
                <w:szCs w:val="22"/>
              </w:rPr>
              <w:lastRenderedPageBreak/>
              <w:t>Identify</w:t>
            </w:r>
            <w:r w:rsidR="00923C56" w:rsidRPr="00A525AA">
              <w:rPr>
                <w:rFonts w:ascii="Arial" w:hAnsi="Arial"/>
                <w:b/>
                <w:bCs/>
                <w:sz w:val="22"/>
                <w:szCs w:val="22"/>
              </w:rPr>
              <w:t xml:space="preserve"> Non-Traditional Machining Processes</w:t>
            </w:r>
          </w:p>
        </w:tc>
        <w:tc>
          <w:tcPr>
            <w:tcW w:w="3638" w:type="pct"/>
          </w:tcPr>
          <w:p w14:paraId="4308E433" w14:textId="582B523F" w:rsidR="00923C56"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Draw block diagram of Wire cut EDM machine.</w:t>
            </w:r>
          </w:p>
          <w:p w14:paraId="472761A7" w14:textId="6F495550" w:rsidR="00923C56"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Interpret block diagram of Wire cut EDM machine.</w:t>
            </w:r>
          </w:p>
          <w:p w14:paraId="4CDA1770" w14:textId="7AF7B8A2" w:rsidR="00923C56" w:rsidRDefault="00923C56" w:rsidP="00747845">
            <w:pPr>
              <w:numPr>
                <w:ilvl w:val="0"/>
                <w:numId w:val="133"/>
              </w:numPr>
              <w:spacing w:line="360" w:lineRule="auto"/>
              <w:ind w:left="489" w:hanging="450"/>
              <w:contextualSpacing/>
              <w:rPr>
                <w:rFonts w:ascii="Arial" w:hAnsi="Arial"/>
                <w:sz w:val="22"/>
                <w:szCs w:val="22"/>
              </w:rPr>
            </w:pPr>
            <w:r>
              <w:rPr>
                <w:rFonts w:ascii="Arial" w:hAnsi="Arial"/>
                <w:sz w:val="22"/>
                <w:szCs w:val="22"/>
              </w:rPr>
              <w:t>Draw block diagram of Wire EDM Sinker machine.</w:t>
            </w:r>
          </w:p>
          <w:p w14:paraId="65C2005F" w14:textId="0D834F7A" w:rsidR="00923C56"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Interpret block diagram of EDM Sinker machine.</w:t>
            </w:r>
          </w:p>
          <w:p w14:paraId="5E9530CD" w14:textId="3C5455F9" w:rsidR="00923C56" w:rsidRDefault="00923C56" w:rsidP="00747845">
            <w:pPr>
              <w:numPr>
                <w:ilvl w:val="0"/>
                <w:numId w:val="133"/>
              </w:numPr>
              <w:spacing w:line="360" w:lineRule="auto"/>
              <w:ind w:left="489" w:hanging="450"/>
              <w:contextualSpacing/>
              <w:rPr>
                <w:rFonts w:ascii="Arial" w:hAnsi="Arial"/>
                <w:sz w:val="22"/>
                <w:szCs w:val="22"/>
              </w:rPr>
            </w:pPr>
            <w:r>
              <w:rPr>
                <w:rFonts w:ascii="Arial" w:hAnsi="Arial"/>
                <w:sz w:val="22"/>
                <w:szCs w:val="22"/>
              </w:rPr>
              <w:t>Draw block diagram of Laser Engraving machine.</w:t>
            </w:r>
          </w:p>
          <w:p w14:paraId="1C7DFEB8" w14:textId="6C07F97D" w:rsidR="00923C56"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Interpret block diagram of Laser Engraving machine.</w:t>
            </w:r>
          </w:p>
          <w:p w14:paraId="28A18EF2" w14:textId="72A433C5" w:rsidR="00923C56" w:rsidRDefault="00923C56" w:rsidP="00747845">
            <w:pPr>
              <w:numPr>
                <w:ilvl w:val="0"/>
                <w:numId w:val="133"/>
              </w:numPr>
              <w:spacing w:line="360" w:lineRule="auto"/>
              <w:ind w:left="489" w:hanging="450"/>
              <w:contextualSpacing/>
              <w:rPr>
                <w:rFonts w:ascii="Arial" w:hAnsi="Arial"/>
                <w:sz w:val="22"/>
                <w:szCs w:val="22"/>
              </w:rPr>
            </w:pPr>
            <w:r>
              <w:rPr>
                <w:rFonts w:ascii="Arial" w:hAnsi="Arial"/>
                <w:sz w:val="22"/>
                <w:szCs w:val="22"/>
              </w:rPr>
              <w:t>Draw block diagram of Laser cutting machine.</w:t>
            </w:r>
          </w:p>
          <w:p w14:paraId="58F592EF" w14:textId="75AD1195" w:rsidR="00923C56"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Interpret block diagram of Laser cutting machine.</w:t>
            </w:r>
          </w:p>
          <w:p w14:paraId="6012BD6E" w14:textId="0B473669" w:rsidR="00923C56" w:rsidRDefault="00923C56" w:rsidP="00747845">
            <w:pPr>
              <w:numPr>
                <w:ilvl w:val="0"/>
                <w:numId w:val="133"/>
              </w:numPr>
              <w:spacing w:line="360" w:lineRule="auto"/>
              <w:ind w:left="489" w:hanging="450"/>
              <w:contextualSpacing/>
              <w:rPr>
                <w:rFonts w:ascii="Arial" w:hAnsi="Arial"/>
                <w:sz w:val="22"/>
                <w:szCs w:val="22"/>
              </w:rPr>
            </w:pPr>
            <w:r>
              <w:rPr>
                <w:rFonts w:ascii="Arial" w:hAnsi="Arial"/>
                <w:sz w:val="22"/>
                <w:szCs w:val="22"/>
              </w:rPr>
              <w:t>Draw block diagram of Water-jet cutting machine.</w:t>
            </w:r>
          </w:p>
          <w:p w14:paraId="49FA004C" w14:textId="21622ED7" w:rsidR="00923C56" w:rsidRPr="0059585D" w:rsidRDefault="00923C56" w:rsidP="00747845">
            <w:pPr>
              <w:numPr>
                <w:ilvl w:val="0"/>
                <w:numId w:val="133"/>
              </w:numPr>
              <w:spacing w:after="0" w:line="360" w:lineRule="auto"/>
              <w:ind w:left="489" w:hanging="450"/>
              <w:contextualSpacing/>
              <w:rPr>
                <w:rFonts w:ascii="Arial" w:hAnsi="Arial"/>
                <w:sz w:val="22"/>
                <w:szCs w:val="22"/>
              </w:rPr>
            </w:pPr>
            <w:r>
              <w:rPr>
                <w:rFonts w:ascii="Arial" w:hAnsi="Arial"/>
                <w:sz w:val="22"/>
                <w:szCs w:val="22"/>
              </w:rPr>
              <w:t>Interpret block diagram of Water-jet cutting machine.</w:t>
            </w:r>
          </w:p>
        </w:tc>
      </w:tr>
      <w:tr w:rsidR="00923C56" w:rsidRPr="00415110" w14:paraId="4AF785CE" w14:textId="77777777" w:rsidTr="00A525AA">
        <w:trPr>
          <w:trHeight w:val="273"/>
        </w:trPr>
        <w:tc>
          <w:tcPr>
            <w:tcW w:w="1362" w:type="pct"/>
            <w:vAlign w:val="center"/>
          </w:tcPr>
          <w:p w14:paraId="35AE3AA5" w14:textId="0297B3C9" w:rsidR="00923C56" w:rsidRPr="00A525AA" w:rsidRDefault="00923C56" w:rsidP="00747845">
            <w:pPr>
              <w:pStyle w:val="ListParagraph"/>
              <w:numPr>
                <w:ilvl w:val="0"/>
                <w:numId w:val="123"/>
              </w:numPr>
              <w:spacing w:after="0"/>
              <w:ind w:left="690" w:hanging="690"/>
              <w:rPr>
                <w:rFonts w:ascii="Arial" w:hAnsi="Arial"/>
                <w:b/>
                <w:bCs/>
                <w:sz w:val="22"/>
                <w:szCs w:val="22"/>
              </w:rPr>
            </w:pPr>
            <w:r w:rsidRPr="00A525AA">
              <w:rPr>
                <w:rFonts w:ascii="Arial" w:hAnsi="Arial"/>
                <w:b/>
                <w:bCs/>
                <w:sz w:val="22"/>
                <w:szCs w:val="22"/>
              </w:rPr>
              <w:lastRenderedPageBreak/>
              <w:t xml:space="preserve">Design &amp; </w:t>
            </w:r>
            <w:r w:rsidR="007B6B10" w:rsidRPr="00A525AA">
              <w:rPr>
                <w:rFonts w:ascii="Arial" w:hAnsi="Arial"/>
                <w:b/>
                <w:bCs/>
                <w:sz w:val="22"/>
                <w:szCs w:val="22"/>
              </w:rPr>
              <w:t xml:space="preserve">Manufacture </w:t>
            </w:r>
            <w:r w:rsidR="007B6B10">
              <w:rPr>
                <w:rFonts w:ascii="Arial" w:hAnsi="Arial"/>
                <w:b/>
                <w:bCs/>
                <w:sz w:val="22"/>
                <w:szCs w:val="22"/>
              </w:rPr>
              <w:t>Project</w:t>
            </w:r>
          </w:p>
        </w:tc>
        <w:tc>
          <w:tcPr>
            <w:tcW w:w="3638" w:type="pct"/>
          </w:tcPr>
          <w:p w14:paraId="780CA1A8"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sidRPr="00B07B53">
              <w:rPr>
                <w:rFonts w:ascii="Arial" w:eastAsiaTheme="minorEastAsia" w:hAnsi="Arial"/>
                <w:sz w:val="22"/>
                <w:szCs w:val="22"/>
              </w:rPr>
              <w:t>Clearly outline the project’s scope</w:t>
            </w:r>
            <w:r>
              <w:rPr>
                <w:rFonts w:ascii="Arial" w:eastAsiaTheme="minorEastAsia" w:hAnsi="Arial"/>
                <w:sz w:val="22"/>
                <w:szCs w:val="22"/>
              </w:rPr>
              <w:t>.</w:t>
            </w:r>
          </w:p>
          <w:p w14:paraId="17A2A272"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Prepare</w:t>
            </w:r>
            <w:r w:rsidRPr="00103A1B">
              <w:rPr>
                <w:rFonts w:ascii="Arial" w:eastAsiaTheme="minorEastAsia" w:hAnsi="Arial"/>
                <w:sz w:val="22"/>
                <w:szCs w:val="22"/>
              </w:rPr>
              <w:t xml:space="preserve"> feasibility of your project in terms of technical, financial, and time constraints.</w:t>
            </w:r>
          </w:p>
          <w:p w14:paraId="553E9EFE" w14:textId="77777777" w:rsidR="00923C56" w:rsidRPr="00F55609"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sidRPr="00F55609">
              <w:rPr>
                <w:rFonts w:ascii="Arial" w:eastAsiaTheme="minorEastAsia" w:hAnsi="Arial"/>
                <w:sz w:val="22"/>
                <w:szCs w:val="22"/>
              </w:rPr>
              <w:t>Develop detailed specifications for the chosen concept, including dimensions, materials, and performance criteria.</w:t>
            </w:r>
          </w:p>
          <w:p w14:paraId="5E665D39"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Prepare part and detail drawing.</w:t>
            </w:r>
          </w:p>
          <w:p w14:paraId="18134394" w14:textId="1F0EF1FD"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sidRPr="006F0CF3">
              <w:rPr>
                <w:rFonts w:ascii="Arial" w:eastAsiaTheme="minorEastAsia" w:hAnsi="Arial"/>
                <w:sz w:val="22"/>
                <w:szCs w:val="22"/>
              </w:rPr>
              <w:t xml:space="preserve">Identify </w:t>
            </w:r>
            <w:r>
              <w:rPr>
                <w:rFonts w:ascii="Arial" w:eastAsiaTheme="minorEastAsia" w:hAnsi="Arial"/>
                <w:sz w:val="22"/>
                <w:szCs w:val="22"/>
              </w:rPr>
              <w:t>materials used.</w:t>
            </w:r>
          </w:p>
          <w:p w14:paraId="36143F83" w14:textId="22470D9A"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 xml:space="preserve">Estimate quantity and cost of materials. </w:t>
            </w:r>
          </w:p>
          <w:p w14:paraId="41D547A7"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Develop sequential flow chart for manufacturing processes used.</w:t>
            </w:r>
          </w:p>
          <w:p w14:paraId="2E2A9AF3"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Identify tools and machines used and their sequence of operation.</w:t>
            </w:r>
          </w:p>
          <w:p w14:paraId="3387287B" w14:textId="64C4A9C0"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 xml:space="preserve">Perform all operations on the </w:t>
            </w:r>
            <w:r w:rsidRPr="00406C3E">
              <w:rPr>
                <w:rFonts w:ascii="Arial" w:eastAsiaTheme="minorEastAsia" w:hAnsi="Arial"/>
                <w:sz w:val="22"/>
                <w:szCs w:val="22"/>
              </w:rPr>
              <w:t>mac</w:t>
            </w:r>
            <w:r>
              <w:rPr>
                <w:rFonts w:ascii="Arial" w:eastAsiaTheme="minorEastAsia" w:hAnsi="Arial"/>
                <w:sz w:val="22"/>
                <w:szCs w:val="22"/>
              </w:rPr>
              <w:t>hine tools as per the sequence.</w:t>
            </w:r>
          </w:p>
          <w:p w14:paraId="6328C61B" w14:textId="0C2FE973" w:rsidR="00923C56" w:rsidRPr="00C42DA4" w:rsidRDefault="001610EA"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Adopt</w:t>
            </w:r>
            <w:r w:rsidR="00923C56" w:rsidRPr="00C42DA4">
              <w:rPr>
                <w:rFonts w:ascii="Arial" w:eastAsiaTheme="minorEastAsia" w:hAnsi="Arial"/>
                <w:sz w:val="22"/>
                <w:szCs w:val="22"/>
              </w:rPr>
              <w:t xml:space="preserve"> quality standards and specified tolerances.</w:t>
            </w:r>
          </w:p>
          <w:p w14:paraId="2E44E854"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I</w:t>
            </w:r>
            <w:r w:rsidRPr="0056695C">
              <w:rPr>
                <w:rFonts w:ascii="Arial" w:eastAsiaTheme="minorEastAsia" w:hAnsi="Arial"/>
                <w:sz w:val="22"/>
                <w:szCs w:val="22"/>
              </w:rPr>
              <w:t>dentify and corre</w:t>
            </w:r>
            <w:r>
              <w:rPr>
                <w:rFonts w:ascii="Arial" w:eastAsiaTheme="minorEastAsia" w:hAnsi="Arial"/>
                <w:sz w:val="22"/>
                <w:szCs w:val="22"/>
              </w:rPr>
              <w:t>ct common manufacturing issues in the project.</w:t>
            </w:r>
          </w:p>
          <w:p w14:paraId="2491B549" w14:textId="77777777" w:rsidR="00923C56"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Pr>
                <w:rFonts w:ascii="Arial" w:eastAsiaTheme="minorEastAsia" w:hAnsi="Arial"/>
                <w:sz w:val="22"/>
                <w:szCs w:val="22"/>
              </w:rPr>
              <w:t>A</w:t>
            </w:r>
            <w:r w:rsidRPr="0056695C">
              <w:rPr>
                <w:rFonts w:ascii="Arial" w:eastAsiaTheme="minorEastAsia" w:hAnsi="Arial"/>
                <w:sz w:val="22"/>
                <w:szCs w:val="22"/>
              </w:rPr>
              <w:t>pply safety procedures relevant to the manufacturing environment.</w:t>
            </w:r>
          </w:p>
          <w:p w14:paraId="04E47209" w14:textId="49CB2C42" w:rsidR="00923C56" w:rsidRPr="00A40EAC" w:rsidRDefault="00923C56" w:rsidP="00747845">
            <w:pPr>
              <w:pStyle w:val="ListParagraph"/>
              <w:keepNext/>
              <w:keepLines/>
              <w:numPr>
                <w:ilvl w:val="0"/>
                <w:numId w:val="134"/>
              </w:numPr>
              <w:spacing w:line="360" w:lineRule="auto"/>
              <w:ind w:left="511" w:hanging="511"/>
              <w:rPr>
                <w:rFonts w:ascii="Arial" w:eastAsiaTheme="minorEastAsia" w:hAnsi="Arial"/>
                <w:sz w:val="22"/>
                <w:szCs w:val="22"/>
              </w:rPr>
            </w:pPr>
            <w:r w:rsidRPr="00A40EAC">
              <w:rPr>
                <w:rFonts w:ascii="Arial" w:eastAsiaTheme="minorEastAsia" w:hAnsi="Arial"/>
                <w:sz w:val="22"/>
                <w:szCs w:val="22"/>
              </w:rPr>
              <w:t xml:space="preserve">Perform and document quality control checks </w:t>
            </w:r>
            <w:r w:rsidR="009A02BA">
              <w:rPr>
                <w:rFonts w:ascii="Arial" w:eastAsiaTheme="minorEastAsia" w:hAnsi="Arial"/>
                <w:sz w:val="22"/>
                <w:szCs w:val="22"/>
              </w:rPr>
              <w:t>so that</w:t>
            </w:r>
            <w:r w:rsidRPr="00A40EAC">
              <w:rPr>
                <w:rFonts w:ascii="Arial" w:eastAsiaTheme="minorEastAsia" w:hAnsi="Arial"/>
                <w:sz w:val="22"/>
                <w:szCs w:val="22"/>
              </w:rPr>
              <w:t xml:space="preserve"> final product meets the required specifications.</w:t>
            </w:r>
          </w:p>
        </w:tc>
      </w:tr>
    </w:tbl>
    <w:p w14:paraId="14D51511" w14:textId="77777777" w:rsidR="00923C56" w:rsidRDefault="00923C56" w:rsidP="00923C56">
      <w:pPr>
        <w:spacing w:after="160" w:line="259" w:lineRule="auto"/>
        <w:rPr>
          <w:rFonts w:ascii="Arial" w:eastAsiaTheme="minorEastAsia" w:hAnsi="Arial"/>
          <w:sz w:val="22"/>
          <w:szCs w:val="22"/>
        </w:rPr>
      </w:pPr>
    </w:p>
    <w:p w14:paraId="4D95EFDD" w14:textId="77777777" w:rsidR="00923C56" w:rsidRPr="00C60E21" w:rsidRDefault="00923C56" w:rsidP="00923C56">
      <w:pPr>
        <w:spacing w:line="360" w:lineRule="auto"/>
        <w:rPr>
          <w:rFonts w:ascii="Arial" w:hAnsi="Arial"/>
          <w:b/>
          <w:bCs/>
          <w:sz w:val="22"/>
          <w:szCs w:val="22"/>
        </w:rPr>
      </w:pPr>
      <w:r w:rsidRPr="00C60E21">
        <w:rPr>
          <w:rFonts w:ascii="Arial" w:hAnsi="Arial"/>
          <w:b/>
          <w:bCs/>
          <w:sz w:val="22"/>
          <w:szCs w:val="22"/>
        </w:rPr>
        <w:t>Knowledge &amp; Understanding</w:t>
      </w:r>
    </w:p>
    <w:p w14:paraId="0C1FBE17" w14:textId="77777777" w:rsidR="00923C56" w:rsidRPr="00C60E21" w:rsidRDefault="00923C56" w:rsidP="00BE1A0B">
      <w:pPr>
        <w:widowControl w:val="0"/>
        <w:tabs>
          <w:tab w:val="left" w:pos="5400"/>
        </w:tabs>
        <w:spacing w:after="289" w:line="360" w:lineRule="auto"/>
        <w:ind w:left="20" w:right="-25"/>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38CC32CD"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milling machines and their working.</w:t>
      </w:r>
    </w:p>
    <w:p w14:paraId="0CC5B007"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Milling attachments and Work holding devices and their working.</w:t>
      </w:r>
    </w:p>
    <w:p w14:paraId="16FEAFF2"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Understand working of milling cutters and their working.</w:t>
      </w:r>
    </w:p>
    <w:p w14:paraId="43B0A19E"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milling operations.</w:t>
      </w:r>
    </w:p>
    <w:p w14:paraId="6A3507E8"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Understand Gears and their types.</w:t>
      </w:r>
    </w:p>
    <w:p w14:paraId="0F7D4380"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Carry out gear calculations.</w:t>
      </w:r>
    </w:p>
    <w:p w14:paraId="53932E69"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 xml:space="preserve">Understand the working principle of gear </w:t>
      </w:r>
      <w:proofErr w:type="spellStart"/>
      <w:r>
        <w:rPr>
          <w:rFonts w:ascii="Arial" w:eastAsiaTheme="minorEastAsia" w:hAnsi="Arial"/>
          <w:sz w:val="22"/>
          <w:szCs w:val="22"/>
        </w:rPr>
        <w:t>hobbing</w:t>
      </w:r>
      <w:proofErr w:type="spellEnd"/>
      <w:r>
        <w:rPr>
          <w:rFonts w:ascii="Arial" w:eastAsiaTheme="minorEastAsia" w:hAnsi="Arial"/>
          <w:sz w:val="22"/>
          <w:szCs w:val="22"/>
        </w:rPr>
        <w:t xml:space="preserve"> machine.</w:t>
      </w:r>
    </w:p>
    <w:p w14:paraId="506852BA"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 xml:space="preserve">Understand the procedure for making gears through gear </w:t>
      </w:r>
      <w:proofErr w:type="spellStart"/>
      <w:r>
        <w:rPr>
          <w:rFonts w:ascii="Arial" w:eastAsiaTheme="minorEastAsia" w:hAnsi="Arial"/>
          <w:sz w:val="22"/>
          <w:szCs w:val="22"/>
        </w:rPr>
        <w:t>hobbing</w:t>
      </w:r>
      <w:proofErr w:type="spellEnd"/>
      <w:r>
        <w:rPr>
          <w:rFonts w:ascii="Arial" w:eastAsiaTheme="minorEastAsia" w:hAnsi="Arial"/>
          <w:sz w:val="22"/>
          <w:szCs w:val="22"/>
        </w:rPr>
        <w:t xml:space="preserve"> machine.</w:t>
      </w:r>
    </w:p>
    <w:p w14:paraId="4D3A8894"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Explain types and characteristics of grinding wheels.</w:t>
      </w:r>
    </w:p>
    <w:p w14:paraId="59967BE4"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lastRenderedPageBreak/>
        <w:t>Explain grinding operations.</w:t>
      </w:r>
    </w:p>
    <w:p w14:paraId="7D1BC9C5"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Understand the working principle of precision grinding machine.</w:t>
      </w:r>
    </w:p>
    <w:p w14:paraId="2E1872A5"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Define Non-traditional machining.</w:t>
      </w:r>
    </w:p>
    <w:p w14:paraId="7AF2E2F4" w14:textId="77777777" w:rsidR="00923C56"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Explain types of Non-traditional machines.</w:t>
      </w:r>
    </w:p>
    <w:p w14:paraId="52F9A1A0" w14:textId="77777777" w:rsidR="00923C56" w:rsidRPr="00F64D84" w:rsidRDefault="00923C56" w:rsidP="00747845">
      <w:pPr>
        <w:pStyle w:val="ListParagraph"/>
        <w:numPr>
          <w:ilvl w:val="0"/>
          <w:numId w:val="249"/>
        </w:numPr>
        <w:spacing w:after="0" w:line="360" w:lineRule="auto"/>
        <w:ind w:left="990" w:hanging="630"/>
        <w:rPr>
          <w:rFonts w:ascii="Arial" w:eastAsiaTheme="minorEastAsia" w:hAnsi="Arial"/>
          <w:sz w:val="22"/>
          <w:szCs w:val="22"/>
        </w:rPr>
      </w:pPr>
      <w:r>
        <w:rPr>
          <w:rFonts w:ascii="Arial" w:eastAsiaTheme="minorEastAsia" w:hAnsi="Arial"/>
          <w:sz w:val="22"/>
          <w:szCs w:val="22"/>
        </w:rPr>
        <w:t>Explain the working principle of Wire cut EDM, Sinker EDM, Water-jet cutting, Laser Cutting, Laser Engraving machines.</w:t>
      </w:r>
    </w:p>
    <w:p w14:paraId="4DBA620C" w14:textId="77777777" w:rsidR="00923C56" w:rsidRPr="00BE1A0B" w:rsidRDefault="00923C56" w:rsidP="00923C56">
      <w:pPr>
        <w:spacing w:after="0" w:line="360" w:lineRule="auto"/>
        <w:rPr>
          <w:rFonts w:ascii="Arial" w:eastAsiaTheme="minorEastAsia" w:hAnsi="Arial"/>
          <w:b/>
        </w:rPr>
      </w:pPr>
      <w:r w:rsidRPr="00BE1A0B">
        <w:rPr>
          <w:rFonts w:ascii="Arial" w:eastAsiaTheme="minorEastAsia" w:hAnsi="Arial"/>
          <w:b/>
        </w:rPr>
        <w:t>Critical Evidences:</w:t>
      </w:r>
    </w:p>
    <w:p w14:paraId="025047EC" w14:textId="77777777"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Identify components of a milling machine.</w:t>
      </w:r>
    </w:p>
    <w:p w14:paraId="5CE3C8E1" w14:textId="11B7A0CC"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Identify types of milling cutters.</w:t>
      </w:r>
    </w:p>
    <w:p w14:paraId="299E36A9" w14:textId="683F246B"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Perform milling operations.</w:t>
      </w:r>
    </w:p>
    <w:p w14:paraId="35A3B07C" w14:textId="77777777"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Indexing on milling machine using Indexing Head.</w:t>
      </w:r>
    </w:p>
    <w:p w14:paraId="63B65CA3" w14:textId="77777777"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Make gears on milling machine.</w:t>
      </w:r>
    </w:p>
    <w:p w14:paraId="660CC004" w14:textId="14841152"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Make gears o</w:t>
      </w:r>
      <w:r w:rsidR="002408A6">
        <w:rPr>
          <w:rFonts w:ascii="Arial" w:eastAsiaTheme="minorEastAsia" w:hAnsi="Arial"/>
          <w:sz w:val="22"/>
          <w:szCs w:val="22"/>
        </w:rPr>
        <w:t>n</w:t>
      </w:r>
      <w:r w:rsidRPr="00BE1A0B">
        <w:rPr>
          <w:rFonts w:ascii="Arial" w:eastAsiaTheme="minorEastAsia" w:hAnsi="Arial"/>
          <w:sz w:val="22"/>
          <w:szCs w:val="22"/>
        </w:rPr>
        <w:t xml:space="preserve"> gear </w:t>
      </w:r>
      <w:proofErr w:type="spellStart"/>
      <w:r w:rsidRPr="00BE1A0B">
        <w:rPr>
          <w:rFonts w:ascii="Arial" w:eastAsiaTheme="minorEastAsia" w:hAnsi="Arial"/>
          <w:sz w:val="22"/>
          <w:szCs w:val="22"/>
        </w:rPr>
        <w:t>hobbing</w:t>
      </w:r>
      <w:proofErr w:type="spellEnd"/>
      <w:r w:rsidRPr="00BE1A0B">
        <w:rPr>
          <w:rFonts w:ascii="Arial" w:eastAsiaTheme="minorEastAsia" w:hAnsi="Arial"/>
          <w:sz w:val="22"/>
          <w:szCs w:val="22"/>
        </w:rPr>
        <w:t xml:space="preserve"> machine.</w:t>
      </w:r>
    </w:p>
    <w:p w14:paraId="122F3B63" w14:textId="77777777" w:rsidR="00923C56" w:rsidRPr="00BE1A0B" w:rsidRDefault="00923C56" w:rsidP="00747845">
      <w:pPr>
        <w:pStyle w:val="ListParagraph"/>
        <w:numPr>
          <w:ilvl w:val="0"/>
          <w:numId w:val="250"/>
        </w:numPr>
        <w:spacing w:after="0" w:line="360" w:lineRule="auto"/>
        <w:rPr>
          <w:rFonts w:ascii="Arial" w:eastAsiaTheme="minorEastAsia" w:hAnsi="Arial"/>
          <w:sz w:val="22"/>
          <w:szCs w:val="22"/>
        </w:rPr>
      </w:pPr>
      <w:r w:rsidRPr="00BE1A0B">
        <w:rPr>
          <w:rFonts w:ascii="Arial" w:eastAsiaTheme="minorEastAsia" w:hAnsi="Arial"/>
          <w:sz w:val="22"/>
          <w:szCs w:val="22"/>
        </w:rPr>
        <w:t>Perform surface finish operation using precision grinding machine.</w:t>
      </w:r>
    </w:p>
    <w:p w14:paraId="390607F4" w14:textId="77777777" w:rsidR="00923C56" w:rsidRDefault="00923C56" w:rsidP="00923C56">
      <w:pPr>
        <w:pStyle w:val="ListParagraph"/>
        <w:spacing w:after="0" w:line="360" w:lineRule="auto"/>
        <w:ind w:left="990"/>
        <w:rPr>
          <w:rFonts w:ascii="Arial" w:eastAsiaTheme="minorEastAsia" w:hAnsi="Arial"/>
          <w:sz w:val="22"/>
          <w:szCs w:val="22"/>
        </w:rPr>
      </w:pPr>
    </w:p>
    <w:p w14:paraId="376BDDF4" w14:textId="77777777" w:rsidR="00923C56" w:rsidRPr="00300581" w:rsidRDefault="00923C56" w:rsidP="00923C56">
      <w:pPr>
        <w:spacing w:after="0" w:line="360" w:lineRule="auto"/>
        <w:rPr>
          <w:rFonts w:ascii="Arial" w:eastAsiaTheme="minorEastAsia" w:hAnsi="Arial"/>
          <w:b/>
          <w:bCs/>
        </w:rPr>
      </w:pPr>
      <w:r w:rsidRPr="00300581">
        <w:rPr>
          <w:rFonts w:ascii="Arial" w:eastAsiaTheme="minorEastAsia" w:hAnsi="Arial"/>
          <w:b/>
          <w:bCs/>
        </w:rPr>
        <w:t>Tools &amp; Equipment:</w:t>
      </w:r>
    </w:p>
    <w:p w14:paraId="402EA9F7" w14:textId="77777777" w:rsidR="00923C56" w:rsidRDefault="00923C56" w:rsidP="00923C56">
      <w:pPr>
        <w:spacing w:after="0" w:line="360" w:lineRule="auto"/>
        <w:rPr>
          <w:rFonts w:ascii="Arial" w:eastAsiaTheme="minorEastAsia" w:hAnsi="Arial"/>
          <w:b/>
          <w:bCs/>
          <w:sz w:val="22"/>
          <w:szCs w:val="22"/>
        </w:rPr>
      </w:pPr>
      <w:r>
        <w:rPr>
          <w:rFonts w:ascii="Arial" w:eastAsiaTheme="minorEastAsia" w:hAnsi="Arial"/>
          <w:b/>
          <w:bCs/>
          <w:sz w:val="22"/>
          <w:szCs w:val="22"/>
        </w:rPr>
        <w:t>Equipment:</w:t>
      </w:r>
    </w:p>
    <w:p w14:paraId="593B37C7" w14:textId="77777777" w:rsidR="00923C56" w:rsidRPr="006E0687" w:rsidRDefault="00923C56" w:rsidP="00747845">
      <w:pPr>
        <w:pStyle w:val="ListParagraph"/>
        <w:numPr>
          <w:ilvl w:val="0"/>
          <w:numId w:val="135"/>
        </w:numPr>
        <w:spacing w:line="360" w:lineRule="auto"/>
        <w:rPr>
          <w:rFonts w:ascii="Arial" w:eastAsiaTheme="minorEastAsia" w:hAnsi="Arial"/>
          <w:sz w:val="22"/>
          <w:szCs w:val="22"/>
        </w:rPr>
      </w:pPr>
      <w:r w:rsidRPr="006E0687">
        <w:rPr>
          <w:rFonts w:ascii="Arial" w:eastAsiaTheme="minorEastAsia" w:hAnsi="Arial"/>
          <w:sz w:val="22"/>
          <w:szCs w:val="22"/>
        </w:rPr>
        <w:t>Milling machine</w:t>
      </w:r>
    </w:p>
    <w:p w14:paraId="4FD7BF55" w14:textId="77777777" w:rsidR="00923C56" w:rsidRDefault="00923C56" w:rsidP="00747845">
      <w:pPr>
        <w:pStyle w:val="ListParagraph"/>
        <w:numPr>
          <w:ilvl w:val="0"/>
          <w:numId w:val="135"/>
        </w:numPr>
        <w:spacing w:line="360" w:lineRule="auto"/>
        <w:rPr>
          <w:rFonts w:ascii="Arial" w:eastAsiaTheme="minorEastAsia" w:hAnsi="Arial"/>
          <w:sz w:val="22"/>
          <w:szCs w:val="22"/>
        </w:rPr>
      </w:pPr>
      <w:r w:rsidRPr="006E0687">
        <w:rPr>
          <w:rFonts w:ascii="Arial" w:eastAsiaTheme="minorEastAsia" w:hAnsi="Arial"/>
          <w:sz w:val="22"/>
          <w:szCs w:val="22"/>
        </w:rPr>
        <w:t>Gear Hobbing machine</w:t>
      </w:r>
    </w:p>
    <w:p w14:paraId="22D40B41" w14:textId="77777777" w:rsidR="00923C56" w:rsidRDefault="00923C56" w:rsidP="00747845">
      <w:pPr>
        <w:pStyle w:val="ListParagraph"/>
        <w:numPr>
          <w:ilvl w:val="0"/>
          <w:numId w:val="135"/>
        </w:numPr>
        <w:spacing w:line="360" w:lineRule="auto"/>
        <w:rPr>
          <w:rFonts w:ascii="Arial" w:eastAsiaTheme="minorEastAsia" w:hAnsi="Arial"/>
          <w:sz w:val="22"/>
          <w:szCs w:val="22"/>
        </w:rPr>
      </w:pPr>
      <w:r>
        <w:rPr>
          <w:rFonts w:ascii="Arial" w:eastAsiaTheme="minorEastAsia" w:hAnsi="Arial"/>
          <w:sz w:val="22"/>
          <w:szCs w:val="22"/>
        </w:rPr>
        <w:t>Precision Grinding machine</w:t>
      </w:r>
    </w:p>
    <w:p w14:paraId="3BC07B41" w14:textId="77777777" w:rsidR="00923C56" w:rsidRPr="006E0687" w:rsidRDefault="00923C56" w:rsidP="00747845">
      <w:pPr>
        <w:pStyle w:val="ListParagraph"/>
        <w:numPr>
          <w:ilvl w:val="0"/>
          <w:numId w:val="135"/>
        </w:numPr>
        <w:spacing w:line="360" w:lineRule="auto"/>
        <w:rPr>
          <w:rFonts w:ascii="Arial" w:eastAsiaTheme="minorEastAsia" w:hAnsi="Arial"/>
          <w:sz w:val="22"/>
          <w:szCs w:val="22"/>
        </w:rPr>
      </w:pPr>
      <w:r>
        <w:rPr>
          <w:rFonts w:ascii="Arial" w:eastAsiaTheme="minorEastAsia" w:hAnsi="Arial"/>
          <w:sz w:val="22"/>
          <w:szCs w:val="22"/>
        </w:rPr>
        <w:t>Surface Grinding machine</w:t>
      </w:r>
    </w:p>
    <w:p w14:paraId="624540C2" w14:textId="77777777" w:rsidR="00923C56" w:rsidRPr="00441C6E" w:rsidRDefault="00923C56" w:rsidP="00300581">
      <w:pPr>
        <w:spacing w:line="360" w:lineRule="auto"/>
        <w:rPr>
          <w:rFonts w:ascii="Arial" w:eastAsiaTheme="minorEastAsia" w:hAnsi="Arial"/>
          <w:b/>
          <w:bCs/>
          <w:sz w:val="22"/>
          <w:szCs w:val="22"/>
        </w:rPr>
      </w:pPr>
      <w:r w:rsidRPr="00441C6E">
        <w:rPr>
          <w:rFonts w:ascii="Arial" w:eastAsiaTheme="minorEastAsia" w:hAnsi="Arial"/>
          <w:b/>
          <w:bCs/>
          <w:sz w:val="22"/>
          <w:szCs w:val="22"/>
        </w:rPr>
        <w:t>Cutting Tools</w:t>
      </w:r>
      <w:r>
        <w:rPr>
          <w:rFonts w:ascii="Arial" w:eastAsiaTheme="minorEastAsia" w:hAnsi="Arial"/>
          <w:b/>
          <w:bCs/>
          <w:sz w:val="22"/>
          <w:szCs w:val="22"/>
        </w:rPr>
        <w:t>:</w:t>
      </w:r>
    </w:p>
    <w:p w14:paraId="15D22BA5"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End Mills</w:t>
      </w:r>
    </w:p>
    <w:p w14:paraId="3AE11243"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Face Mills</w:t>
      </w:r>
    </w:p>
    <w:p w14:paraId="67866C74"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Slot Drills</w:t>
      </w:r>
    </w:p>
    <w:p w14:paraId="2AFB8F5C"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Ball Nose Mills</w:t>
      </w:r>
    </w:p>
    <w:p w14:paraId="0FB78182"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Shell Mills</w:t>
      </w:r>
    </w:p>
    <w:p w14:paraId="0DF01DD7"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Tapered End Mills</w:t>
      </w:r>
    </w:p>
    <w:p w14:paraId="4FB56AC4" w14:textId="77777777" w:rsidR="00923C56" w:rsidRPr="002306BB" w:rsidRDefault="00923C56" w:rsidP="00747845">
      <w:pPr>
        <w:numPr>
          <w:ilvl w:val="0"/>
          <w:numId w:val="137"/>
        </w:numPr>
        <w:spacing w:line="360" w:lineRule="auto"/>
        <w:rPr>
          <w:rFonts w:ascii="Arial" w:eastAsiaTheme="minorEastAsia" w:hAnsi="Arial"/>
          <w:sz w:val="22"/>
          <w:szCs w:val="22"/>
        </w:rPr>
      </w:pPr>
      <w:r w:rsidRPr="002306BB">
        <w:rPr>
          <w:rFonts w:ascii="Arial" w:eastAsiaTheme="minorEastAsia" w:hAnsi="Arial"/>
          <w:bCs/>
          <w:sz w:val="22"/>
          <w:szCs w:val="22"/>
        </w:rPr>
        <w:t>Reamers</w:t>
      </w:r>
    </w:p>
    <w:p w14:paraId="7DCDBABD" w14:textId="77777777" w:rsidR="00923C56" w:rsidRPr="002C25E1" w:rsidRDefault="00923C56" w:rsidP="00300581">
      <w:pPr>
        <w:spacing w:line="360" w:lineRule="auto"/>
        <w:rPr>
          <w:rFonts w:ascii="Arial" w:eastAsiaTheme="minorEastAsia" w:hAnsi="Arial"/>
          <w:b/>
          <w:bCs/>
          <w:sz w:val="22"/>
          <w:szCs w:val="22"/>
        </w:rPr>
      </w:pPr>
      <w:r w:rsidRPr="002C25E1">
        <w:rPr>
          <w:rFonts w:ascii="Arial" w:eastAsiaTheme="minorEastAsia" w:hAnsi="Arial"/>
          <w:b/>
          <w:bCs/>
          <w:sz w:val="22"/>
          <w:szCs w:val="22"/>
        </w:rPr>
        <w:t>Tool Holders:</w:t>
      </w:r>
    </w:p>
    <w:p w14:paraId="5881E72F" w14:textId="77777777" w:rsidR="00923C56" w:rsidRPr="002C25E1" w:rsidRDefault="00923C56" w:rsidP="00747845">
      <w:pPr>
        <w:pStyle w:val="ListParagraph"/>
        <w:numPr>
          <w:ilvl w:val="0"/>
          <w:numId w:val="138"/>
        </w:numPr>
        <w:spacing w:line="360" w:lineRule="auto"/>
        <w:rPr>
          <w:rFonts w:ascii="Arial" w:eastAsiaTheme="minorEastAsia" w:hAnsi="Arial"/>
          <w:bCs/>
          <w:sz w:val="22"/>
          <w:szCs w:val="22"/>
        </w:rPr>
      </w:pPr>
      <w:r w:rsidRPr="002C25E1">
        <w:rPr>
          <w:rFonts w:ascii="Arial" w:eastAsiaTheme="minorEastAsia" w:hAnsi="Arial"/>
          <w:bCs/>
          <w:sz w:val="22"/>
          <w:szCs w:val="22"/>
        </w:rPr>
        <w:t>Collets</w:t>
      </w:r>
    </w:p>
    <w:p w14:paraId="0A8EE01A" w14:textId="77777777" w:rsidR="00923C56" w:rsidRPr="002C25E1" w:rsidRDefault="00923C56" w:rsidP="00747845">
      <w:pPr>
        <w:pStyle w:val="ListParagraph"/>
        <w:numPr>
          <w:ilvl w:val="0"/>
          <w:numId w:val="138"/>
        </w:numPr>
        <w:spacing w:line="360" w:lineRule="auto"/>
        <w:rPr>
          <w:rFonts w:ascii="Arial" w:eastAsiaTheme="minorEastAsia" w:hAnsi="Arial"/>
          <w:bCs/>
          <w:sz w:val="22"/>
          <w:szCs w:val="22"/>
        </w:rPr>
      </w:pPr>
      <w:r w:rsidRPr="002C25E1">
        <w:rPr>
          <w:rFonts w:ascii="Arial" w:eastAsiaTheme="minorEastAsia" w:hAnsi="Arial"/>
          <w:bCs/>
          <w:sz w:val="22"/>
          <w:szCs w:val="22"/>
        </w:rPr>
        <w:t>Mandrels</w:t>
      </w:r>
    </w:p>
    <w:p w14:paraId="2637F9BF" w14:textId="77777777" w:rsidR="00923C56" w:rsidRPr="002C25E1" w:rsidRDefault="00923C56" w:rsidP="00747845">
      <w:pPr>
        <w:pStyle w:val="ListParagraph"/>
        <w:numPr>
          <w:ilvl w:val="0"/>
          <w:numId w:val="138"/>
        </w:numPr>
        <w:spacing w:line="360" w:lineRule="auto"/>
        <w:rPr>
          <w:rFonts w:ascii="Arial" w:eastAsiaTheme="minorEastAsia" w:hAnsi="Arial"/>
          <w:bCs/>
          <w:sz w:val="22"/>
          <w:szCs w:val="22"/>
        </w:rPr>
      </w:pPr>
      <w:r w:rsidRPr="002C25E1">
        <w:rPr>
          <w:rFonts w:ascii="Arial" w:eastAsiaTheme="minorEastAsia" w:hAnsi="Arial"/>
          <w:bCs/>
          <w:sz w:val="22"/>
          <w:szCs w:val="22"/>
        </w:rPr>
        <w:t>End mill holders</w:t>
      </w:r>
    </w:p>
    <w:p w14:paraId="4C74E5FC" w14:textId="77777777" w:rsidR="00923C56" w:rsidRPr="00A405AB" w:rsidRDefault="00923C56" w:rsidP="00747845">
      <w:pPr>
        <w:pStyle w:val="ListParagraph"/>
        <w:numPr>
          <w:ilvl w:val="0"/>
          <w:numId w:val="138"/>
        </w:numPr>
        <w:spacing w:line="360" w:lineRule="auto"/>
        <w:rPr>
          <w:rFonts w:ascii="Arial" w:eastAsiaTheme="minorEastAsia" w:hAnsi="Arial"/>
          <w:sz w:val="22"/>
          <w:szCs w:val="22"/>
        </w:rPr>
      </w:pPr>
      <w:r w:rsidRPr="002C25E1">
        <w:rPr>
          <w:rFonts w:ascii="Arial" w:eastAsiaTheme="minorEastAsia" w:hAnsi="Arial"/>
          <w:bCs/>
          <w:sz w:val="22"/>
          <w:szCs w:val="22"/>
        </w:rPr>
        <w:lastRenderedPageBreak/>
        <w:t>Tool Changers</w:t>
      </w:r>
    </w:p>
    <w:p w14:paraId="3BA7C6F8" w14:textId="7EEE06CC" w:rsidR="00923C56" w:rsidRDefault="00923C56" w:rsidP="00300581">
      <w:pPr>
        <w:spacing w:line="360" w:lineRule="auto"/>
        <w:rPr>
          <w:rFonts w:ascii="Arial" w:eastAsiaTheme="minorEastAsia" w:hAnsi="Arial"/>
          <w:b/>
          <w:sz w:val="22"/>
          <w:szCs w:val="22"/>
        </w:rPr>
      </w:pPr>
      <w:r w:rsidRPr="00A405AB">
        <w:rPr>
          <w:rFonts w:ascii="Arial" w:eastAsiaTheme="minorEastAsia" w:hAnsi="Arial"/>
          <w:b/>
          <w:sz w:val="22"/>
          <w:szCs w:val="22"/>
        </w:rPr>
        <w:t>Work</w:t>
      </w:r>
      <w:r w:rsidR="00033835">
        <w:rPr>
          <w:rFonts w:ascii="Arial" w:eastAsiaTheme="minorEastAsia" w:hAnsi="Arial"/>
          <w:b/>
          <w:sz w:val="22"/>
          <w:szCs w:val="22"/>
        </w:rPr>
        <w:t xml:space="preserve"> </w:t>
      </w:r>
      <w:r w:rsidRPr="00A405AB">
        <w:rPr>
          <w:rFonts w:ascii="Arial" w:eastAsiaTheme="minorEastAsia" w:hAnsi="Arial"/>
          <w:b/>
          <w:sz w:val="22"/>
          <w:szCs w:val="22"/>
        </w:rPr>
        <w:t>holding Devices</w:t>
      </w:r>
      <w:r>
        <w:rPr>
          <w:rFonts w:ascii="Arial" w:eastAsiaTheme="minorEastAsia" w:hAnsi="Arial"/>
          <w:b/>
          <w:sz w:val="22"/>
          <w:szCs w:val="22"/>
        </w:rPr>
        <w:t>:</w:t>
      </w:r>
    </w:p>
    <w:p w14:paraId="2E88EA71" w14:textId="77777777" w:rsidR="00923C56" w:rsidRPr="00A405AB" w:rsidRDefault="00923C56" w:rsidP="00747845">
      <w:pPr>
        <w:pStyle w:val="ListParagraph"/>
        <w:numPr>
          <w:ilvl w:val="0"/>
          <w:numId w:val="139"/>
        </w:numPr>
        <w:spacing w:line="360" w:lineRule="auto"/>
        <w:rPr>
          <w:rFonts w:ascii="Arial" w:eastAsiaTheme="minorEastAsia" w:hAnsi="Arial"/>
          <w:sz w:val="22"/>
          <w:szCs w:val="22"/>
        </w:rPr>
      </w:pPr>
      <w:r w:rsidRPr="00A405AB">
        <w:rPr>
          <w:rFonts w:ascii="Arial" w:eastAsiaTheme="minorEastAsia" w:hAnsi="Arial"/>
          <w:sz w:val="22"/>
          <w:szCs w:val="22"/>
        </w:rPr>
        <w:t>Vices</w:t>
      </w:r>
    </w:p>
    <w:p w14:paraId="5596BC6D" w14:textId="77777777" w:rsidR="00923C56" w:rsidRPr="00A405AB" w:rsidRDefault="00923C56" w:rsidP="00747845">
      <w:pPr>
        <w:pStyle w:val="ListParagraph"/>
        <w:numPr>
          <w:ilvl w:val="0"/>
          <w:numId w:val="139"/>
        </w:numPr>
        <w:spacing w:line="360" w:lineRule="auto"/>
        <w:rPr>
          <w:rFonts w:ascii="Arial" w:eastAsiaTheme="minorEastAsia" w:hAnsi="Arial"/>
          <w:sz w:val="22"/>
          <w:szCs w:val="22"/>
        </w:rPr>
      </w:pPr>
      <w:r w:rsidRPr="00A405AB">
        <w:rPr>
          <w:rFonts w:ascii="Arial" w:eastAsiaTheme="minorEastAsia" w:hAnsi="Arial"/>
          <w:sz w:val="22"/>
          <w:szCs w:val="22"/>
        </w:rPr>
        <w:t>Clamps &amp; T-slot Nuts</w:t>
      </w:r>
    </w:p>
    <w:p w14:paraId="12C79777" w14:textId="77777777" w:rsidR="00923C56" w:rsidRPr="00A405AB" w:rsidRDefault="00923C56" w:rsidP="00747845">
      <w:pPr>
        <w:pStyle w:val="ListParagraph"/>
        <w:numPr>
          <w:ilvl w:val="0"/>
          <w:numId w:val="139"/>
        </w:numPr>
        <w:spacing w:line="360" w:lineRule="auto"/>
        <w:rPr>
          <w:rFonts w:ascii="Arial" w:eastAsiaTheme="minorEastAsia" w:hAnsi="Arial"/>
          <w:sz w:val="22"/>
          <w:szCs w:val="22"/>
        </w:rPr>
      </w:pPr>
      <w:r w:rsidRPr="00A405AB">
        <w:rPr>
          <w:rFonts w:ascii="Arial" w:eastAsiaTheme="minorEastAsia" w:hAnsi="Arial"/>
          <w:sz w:val="22"/>
          <w:szCs w:val="22"/>
        </w:rPr>
        <w:t>Rotary tables</w:t>
      </w:r>
    </w:p>
    <w:p w14:paraId="0E0A58FF" w14:textId="77777777" w:rsidR="00923C56" w:rsidRPr="00A405AB" w:rsidRDefault="00923C56" w:rsidP="00747845">
      <w:pPr>
        <w:pStyle w:val="ListParagraph"/>
        <w:numPr>
          <w:ilvl w:val="0"/>
          <w:numId w:val="139"/>
        </w:numPr>
        <w:spacing w:line="360" w:lineRule="auto"/>
        <w:rPr>
          <w:rFonts w:ascii="Arial" w:eastAsiaTheme="minorEastAsia" w:hAnsi="Arial"/>
          <w:sz w:val="22"/>
          <w:szCs w:val="22"/>
        </w:rPr>
      </w:pPr>
      <w:r w:rsidRPr="00A405AB">
        <w:rPr>
          <w:rFonts w:ascii="Arial" w:eastAsiaTheme="minorEastAsia" w:hAnsi="Arial"/>
          <w:sz w:val="22"/>
          <w:szCs w:val="22"/>
        </w:rPr>
        <w:t>Angle plates</w:t>
      </w:r>
    </w:p>
    <w:p w14:paraId="3E04DAEB" w14:textId="77777777" w:rsidR="00923C56" w:rsidRPr="00A405AB" w:rsidRDefault="00923C56" w:rsidP="00747845">
      <w:pPr>
        <w:pStyle w:val="ListParagraph"/>
        <w:numPr>
          <w:ilvl w:val="0"/>
          <w:numId w:val="139"/>
        </w:numPr>
        <w:spacing w:line="360" w:lineRule="auto"/>
        <w:rPr>
          <w:rFonts w:ascii="Arial" w:eastAsiaTheme="minorEastAsia" w:hAnsi="Arial"/>
          <w:sz w:val="22"/>
          <w:szCs w:val="22"/>
        </w:rPr>
      </w:pPr>
      <w:r w:rsidRPr="00A405AB">
        <w:rPr>
          <w:rFonts w:ascii="Arial" w:eastAsiaTheme="minorEastAsia" w:hAnsi="Arial"/>
          <w:sz w:val="22"/>
          <w:szCs w:val="22"/>
        </w:rPr>
        <w:t>Dividing heads</w:t>
      </w:r>
    </w:p>
    <w:p w14:paraId="5B4F509F" w14:textId="77777777" w:rsidR="00923C56" w:rsidRDefault="00923C56" w:rsidP="00300581">
      <w:pPr>
        <w:spacing w:line="360" w:lineRule="auto"/>
        <w:rPr>
          <w:rFonts w:ascii="Arial" w:eastAsiaTheme="minorEastAsia" w:hAnsi="Arial"/>
          <w:b/>
          <w:sz w:val="22"/>
          <w:szCs w:val="22"/>
        </w:rPr>
      </w:pPr>
      <w:r w:rsidRPr="00F26822">
        <w:rPr>
          <w:rFonts w:ascii="Arial" w:eastAsiaTheme="minorEastAsia" w:hAnsi="Arial"/>
          <w:b/>
          <w:sz w:val="22"/>
          <w:szCs w:val="22"/>
        </w:rPr>
        <w:t>Measuring Instruments:</w:t>
      </w:r>
    </w:p>
    <w:p w14:paraId="0CD4C925" w14:textId="77777777" w:rsidR="00923C56" w:rsidRPr="006E0687" w:rsidRDefault="00923C56" w:rsidP="00747845">
      <w:pPr>
        <w:pStyle w:val="ListParagraph"/>
        <w:numPr>
          <w:ilvl w:val="0"/>
          <w:numId w:val="136"/>
        </w:numPr>
        <w:spacing w:line="360" w:lineRule="auto"/>
        <w:rPr>
          <w:rFonts w:ascii="Arial" w:eastAsiaTheme="minorEastAsia" w:hAnsi="Arial"/>
          <w:sz w:val="22"/>
          <w:szCs w:val="22"/>
        </w:rPr>
      </w:pPr>
      <w:r w:rsidRPr="006E0687">
        <w:rPr>
          <w:rFonts w:ascii="Arial" w:eastAsiaTheme="minorEastAsia" w:hAnsi="Arial"/>
          <w:sz w:val="22"/>
          <w:szCs w:val="22"/>
        </w:rPr>
        <w:t>Steel Rule</w:t>
      </w:r>
    </w:p>
    <w:p w14:paraId="5A353AB3" w14:textId="77777777" w:rsidR="00923C56" w:rsidRPr="006E0687" w:rsidRDefault="00923C56" w:rsidP="00747845">
      <w:pPr>
        <w:pStyle w:val="ListParagraph"/>
        <w:numPr>
          <w:ilvl w:val="0"/>
          <w:numId w:val="136"/>
        </w:numPr>
        <w:spacing w:line="360" w:lineRule="auto"/>
        <w:rPr>
          <w:rFonts w:ascii="Arial" w:eastAsiaTheme="minorEastAsia" w:hAnsi="Arial"/>
          <w:sz w:val="22"/>
          <w:szCs w:val="22"/>
        </w:rPr>
      </w:pPr>
      <w:r w:rsidRPr="006E0687">
        <w:rPr>
          <w:rFonts w:ascii="Arial" w:eastAsiaTheme="minorEastAsia" w:hAnsi="Arial"/>
          <w:sz w:val="22"/>
          <w:szCs w:val="22"/>
        </w:rPr>
        <w:t>Tri-square</w:t>
      </w:r>
    </w:p>
    <w:p w14:paraId="4719CFF3" w14:textId="77777777" w:rsidR="00923C56" w:rsidRPr="006E0687" w:rsidRDefault="00923C56" w:rsidP="00747845">
      <w:pPr>
        <w:pStyle w:val="ListParagraph"/>
        <w:numPr>
          <w:ilvl w:val="0"/>
          <w:numId w:val="136"/>
        </w:numPr>
        <w:spacing w:line="360" w:lineRule="auto"/>
        <w:rPr>
          <w:rFonts w:ascii="Arial" w:eastAsiaTheme="minorEastAsia" w:hAnsi="Arial"/>
          <w:sz w:val="22"/>
          <w:szCs w:val="22"/>
        </w:rPr>
      </w:pPr>
      <w:r w:rsidRPr="006E0687">
        <w:rPr>
          <w:rFonts w:ascii="Arial" w:eastAsiaTheme="minorEastAsia" w:hAnsi="Arial"/>
          <w:sz w:val="22"/>
          <w:szCs w:val="22"/>
        </w:rPr>
        <w:t>Surface gauge</w:t>
      </w:r>
    </w:p>
    <w:p w14:paraId="444B7ED6" w14:textId="77777777" w:rsidR="00923C56" w:rsidRDefault="00923C56" w:rsidP="00747845">
      <w:pPr>
        <w:pStyle w:val="ListParagraph"/>
        <w:numPr>
          <w:ilvl w:val="0"/>
          <w:numId w:val="136"/>
        </w:numPr>
        <w:spacing w:line="360" w:lineRule="auto"/>
        <w:rPr>
          <w:rFonts w:ascii="Arial" w:eastAsiaTheme="minorEastAsia" w:hAnsi="Arial"/>
          <w:sz w:val="22"/>
          <w:szCs w:val="22"/>
        </w:rPr>
      </w:pPr>
      <w:r w:rsidRPr="006E0687">
        <w:rPr>
          <w:rFonts w:ascii="Arial" w:eastAsiaTheme="minorEastAsia" w:hAnsi="Arial"/>
          <w:sz w:val="22"/>
          <w:szCs w:val="22"/>
        </w:rPr>
        <w:t>Vernier Calipers</w:t>
      </w:r>
    </w:p>
    <w:p w14:paraId="1F4D9E41" w14:textId="77777777" w:rsidR="00923C56" w:rsidRDefault="00923C56" w:rsidP="00747845">
      <w:pPr>
        <w:pStyle w:val="ListParagraph"/>
        <w:numPr>
          <w:ilvl w:val="0"/>
          <w:numId w:val="136"/>
        </w:numPr>
        <w:spacing w:line="360" w:lineRule="auto"/>
        <w:rPr>
          <w:rFonts w:ascii="Arial" w:eastAsiaTheme="minorEastAsia" w:hAnsi="Arial"/>
          <w:sz w:val="22"/>
          <w:szCs w:val="22"/>
        </w:rPr>
      </w:pPr>
      <w:r w:rsidRPr="00BD0A9C">
        <w:rPr>
          <w:rFonts w:ascii="Arial" w:eastAsiaTheme="minorEastAsia" w:hAnsi="Arial"/>
          <w:sz w:val="22"/>
          <w:szCs w:val="22"/>
        </w:rPr>
        <w:t>Dial Indicators</w:t>
      </w:r>
    </w:p>
    <w:p w14:paraId="7FBCD42A" w14:textId="77777777" w:rsidR="00923C56" w:rsidRPr="00BD0A9C" w:rsidRDefault="00923C56" w:rsidP="00747845">
      <w:pPr>
        <w:pStyle w:val="ListParagraph"/>
        <w:numPr>
          <w:ilvl w:val="0"/>
          <w:numId w:val="136"/>
        </w:numPr>
        <w:spacing w:line="360" w:lineRule="auto"/>
        <w:rPr>
          <w:rFonts w:ascii="Arial" w:eastAsiaTheme="minorEastAsia" w:hAnsi="Arial"/>
          <w:sz w:val="22"/>
          <w:szCs w:val="22"/>
        </w:rPr>
      </w:pPr>
      <w:r w:rsidRPr="00BD0A9C">
        <w:rPr>
          <w:rFonts w:ascii="Arial" w:eastAsiaTheme="minorEastAsia" w:hAnsi="Arial"/>
          <w:sz w:val="22"/>
          <w:szCs w:val="22"/>
        </w:rPr>
        <w:t>Height Gauges</w:t>
      </w:r>
    </w:p>
    <w:p w14:paraId="2C544746" w14:textId="77777777" w:rsidR="00923C56" w:rsidRPr="005F7AA2" w:rsidRDefault="00923C56" w:rsidP="00300581">
      <w:pPr>
        <w:spacing w:line="360" w:lineRule="auto"/>
        <w:rPr>
          <w:rFonts w:ascii="Arial" w:eastAsiaTheme="minorEastAsia" w:hAnsi="Arial"/>
          <w:b/>
          <w:sz w:val="22"/>
          <w:szCs w:val="22"/>
        </w:rPr>
      </w:pPr>
      <w:r w:rsidRPr="005F7AA2">
        <w:rPr>
          <w:rFonts w:ascii="Arial" w:eastAsiaTheme="minorEastAsia" w:hAnsi="Arial"/>
          <w:b/>
          <w:sz w:val="22"/>
          <w:szCs w:val="22"/>
        </w:rPr>
        <w:t>Safety Equipment:</w:t>
      </w:r>
    </w:p>
    <w:p w14:paraId="383F0F03"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Machine Guards</w:t>
      </w:r>
    </w:p>
    <w:p w14:paraId="662FC3F9"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Ear Protection</w:t>
      </w:r>
    </w:p>
    <w:p w14:paraId="517E1826"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Goggles</w:t>
      </w:r>
    </w:p>
    <w:p w14:paraId="6D714AD6"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Gloves</w:t>
      </w:r>
    </w:p>
    <w:p w14:paraId="2E50D633"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Apron</w:t>
      </w:r>
    </w:p>
    <w:p w14:paraId="6E363013" w14:textId="77777777" w:rsidR="00923C56" w:rsidRPr="005F7AA2" w:rsidRDefault="00923C56" w:rsidP="00747845">
      <w:pPr>
        <w:pStyle w:val="ListParagraph"/>
        <w:numPr>
          <w:ilvl w:val="0"/>
          <w:numId w:val="140"/>
        </w:numPr>
        <w:spacing w:line="360" w:lineRule="auto"/>
        <w:rPr>
          <w:rFonts w:ascii="Arial" w:eastAsiaTheme="minorEastAsia" w:hAnsi="Arial"/>
          <w:sz w:val="22"/>
          <w:szCs w:val="22"/>
        </w:rPr>
      </w:pPr>
      <w:r w:rsidRPr="005F7AA2">
        <w:rPr>
          <w:rFonts w:ascii="Arial" w:eastAsiaTheme="minorEastAsia" w:hAnsi="Arial"/>
          <w:sz w:val="22"/>
          <w:szCs w:val="22"/>
        </w:rPr>
        <w:t>Safety shoes</w:t>
      </w:r>
    </w:p>
    <w:p w14:paraId="2FDF4908" w14:textId="77777777" w:rsidR="00923C56" w:rsidRPr="006E0687" w:rsidRDefault="00923C56" w:rsidP="00923C56">
      <w:pPr>
        <w:rPr>
          <w:rFonts w:ascii="Arial" w:eastAsiaTheme="minorEastAsia" w:hAnsi="Arial"/>
          <w:sz w:val="22"/>
          <w:szCs w:val="22"/>
        </w:rPr>
      </w:pPr>
    </w:p>
    <w:p w14:paraId="240182C3" w14:textId="2674F42C" w:rsidR="00004ACA" w:rsidRDefault="00004ACA">
      <w:pPr>
        <w:spacing w:after="160" w:line="259" w:lineRule="auto"/>
        <w:rPr>
          <w:rFonts w:ascii="Arial" w:eastAsiaTheme="minorEastAsia" w:hAnsi="Arial"/>
          <w:b/>
          <w:sz w:val="22"/>
          <w:szCs w:val="22"/>
        </w:rPr>
      </w:pPr>
      <w:r>
        <w:rPr>
          <w:rFonts w:ascii="Arial" w:eastAsiaTheme="minorEastAsia" w:hAnsi="Arial"/>
          <w:b/>
          <w:sz w:val="22"/>
          <w:szCs w:val="22"/>
        </w:rPr>
        <w:br w:type="page"/>
      </w:r>
    </w:p>
    <w:p w14:paraId="5D37FC7D" w14:textId="3AE1D0D7" w:rsidR="00004ACA" w:rsidRPr="0031290B" w:rsidRDefault="00004ACA" w:rsidP="0031290B">
      <w:pPr>
        <w:pStyle w:val="Heading2"/>
        <w:rPr>
          <w:rFonts w:ascii="Arial" w:hAnsi="Arial" w:cs="Arial"/>
          <w:b/>
          <w:bCs/>
          <w:color w:val="auto"/>
          <w:sz w:val="28"/>
          <w:szCs w:val="28"/>
        </w:rPr>
      </w:pPr>
      <w:bookmarkStart w:id="27" w:name="_Toc201658986"/>
      <w:r w:rsidRPr="0031290B">
        <w:rPr>
          <w:rFonts w:ascii="Arial" w:hAnsi="Arial" w:cs="Arial"/>
          <w:b/>
          <w:bCs/>
          <w:color w:val="auto"/>
          <w:sz w:val="28"/>
          <w:szCs w:val="28"/>
        </w:rPr>
        <w:lastRenderedPageBreak/>
        <w:t>Mech-</w:t>
      </w:r>
      <w:r w:rsidR="00CC37D9" w:rsidRPr="0031290B">
        <w:rPr>
          <w:rFonts w:ascii="Arial" w:hAnsi="Arial" w:cs="Arial"/>
          <w:b/>
          <w:bCs/>
          <w:color w:val="auto"/>
          <w:sz w:val="28"/>
          <w:szCs w:val="28"/>
        </w:rPr>
        <w:t>246</w:t>
      </w:r>
      <w:r w:rsidRPr="0031290B">
        <w:rPr>
          <w:rFonts w:ascii="Arial" w:hAnsi="Arial" w:cs="Arial"/>
          <w:b/>
          <w:bCs/>
          <w:color w:val="auto"/>
          <w:sz w:val="28"/>
          <w:szCs w:val="28"/>
        </w:rPr>
        <w:t>. Workshop Practice-I</w:t>
      </w:r>
      <w:r w:rsidR="00CC37D9" w:rsidRPr="0031290B">
        <w:rPr>
          <w:rFonts w:ascii="Arial" w:hAnsi="Arial" w:cs="Arial"/>
          <w:b/>
          <w:bCs/>
          <w:color w:val="auto"/>
          <w:sz w:val="28"/>
          <w:szCs w:val="28"/>
        </w:rPr>
        <w:t>I</w:t>
      </w:r>
      <w:r w:rsidRPr="0031290B">
        <w:rPr>
          <w:rFonts w:ascii="Arial" w:hAnsi="Arial" w:cs="Arial"/>
          <w:b/>
          <w:bCs/>
          <w:color w:val="auto"/>
          <w:sz w:val="28"/>
          <w:szCs w:val="28"/>
        </w:rPr>
        <w:t xml:space="preserve"> (B). Perform Foundry &amp; Casting Works</w:t>
      </w:r>
      <w:bookmarkEnd w:id="27"/>
    </w:p>
    <w:p w14:paraId="47DE1C9A" w14:textId="77777777" w:rsidR="00004ACA" w:rsidRDefault="00004ACA" w:rsidP="00004ACA">
      <w:pPr>
        <w:pStyle w:val="Standard"/>
        <w:spacing w:before="240"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2EFC2DF1" w14:textId="77777777" w:rsidR="00004ACA" w:rsidRDefault="00004ACA" w:rsidP="00004ACA">
      <w:pPr>
        <w:pStyle w:val="Standard"/>
        <w:spacing w:after="240" w:line="360" w:lineRule="auto"/>
        <w:ind w:right="26"/>
        <w:jc w:val="both"/>
      </w:pPr>
      <w:r w:rsidRPr="00804099">
        <w:rPr>
          <w:rFonts w:ascii="Arial" w:eastAsia="Arial" w:hAnsi="Arial" w:cs="Arial"/>
          <w:sz w:val="22"/>
          <w:szCs w:val="22"/>
        </w:rPr>
        <w:t xml:space="preserve">This competency standard covers the skills and knowledge required to Perform sand testing, Perform Core Making, Perform Moulding, </w:t>
      </w:r>
      <w:proofErr w:type="gramStart"/>
      <w:r w:rsidRPr="00804099">
        <w:rPr>
          <w:rFonts w:ascii="Arial" w:eastAsia="Arial" w:hAnsi="Arial" w:cs="Arial"/>
          <w:sz w:val="22"/>
          <w:szCs w:val="22"/>
        </w:rPr>
        <w:t>Perform</w:t>
      </w:r>
      <w:proofErr w:type="gramEnd"/>
      <w:r w:rsidRPr="00804099">
        <w:rPr>
          <w:rFonts w:ascii="Arial" w:eastAsia="Arial" w:hAnsi="Arial" w:cs="Arial"/>
          <w:sz w:val="22"/>
          <w:szCs w:val="22"/>
        </w:rPr>
        <w:t xml:space="preserve"> casting, </w:t>
      </w:r>
      <w:proofErr w:type="gramStart"/>
      <w:r w:rsidRPr="00804099">
        <w:rPr>
          <w:rFonts w:ascii="Arial" w:eastAsia="Arial" w:hAnsi="Arial" w:cs="Arial"/>
          <w:sz w:val="22"/>
          <w:szCs w:val="22"/>
        </w:rPr>
        <w:t>Perform</w:t>
      </w:r>
      <w:proofErr w:type="gramEnd"/>
      <w:r w:rsidRPr="00804099">
        <w:rPr>
          <w:rFonts w:ascii="Arial" w:eastAsia="Arial" w:hAnsi="Arial" w:cs="Arial"/>
          <w:sz w:val="22"/>
          <w:szCs w:val="22"/>
        </w:rPr>
        <w:t xml:space="preserve"> cleaning and finishing of casting action work object and qualifier</w:t>
      </w:r>
      <w:r>
        <w:rPr>
          <w:rFonts w:ascii="Arial" w:eastAsia="Arial" w:hAnsi="Arial" w:cs="Arial"/>
          <w:sz w:val="22"/>
          <w:szCs w:val="22"/>
        </w:rPr>
        <w:t xml:space="preserve"> </w:t>
      </w:r>
    </w:p>
    <w:tbl>
      <w:tblPr>
        <w:tblW w:w="9625" w:type="dxa"/>
        <w:tblLayout w:type="fixed"/>
        <w:tblCellMar>
          <w:left w:w="10" w:type="dxa"/>
          <w:right w:w="10" w:type="dxa"/>
        </w:tblCellMar>
        <w:tblLook w:val="04A0" w:firstRow="1" w:lastRow="0" w:firstColumn="1" w:lastColumn="0" w:noHBand="0" w:noVBand="1"/>
      </w:tblPr>
      <w:tblGrid>
        <w:gridCol w:w="3306"/>
        <w:gridCol w:w="6319"/>
      </w:tblGrid>
      <w:tr w:rsidR="00004ACA" w14:paraId="591A0B12" w14:textId="77777777" w:rsidTr="00D975C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B7B42E8" w14:textId="77777777" w:rsidR="00004ACA" w:rsidRPr="00E21DE7" w:rsidRDefault="00004ACA" w:rsidP="00D975C5">
            <w:pPr>
              <w:pStyle w:val="Standard"/>
              <w:spacing w:line="276" w:lineRule="auto"/>
              <w:jc w:val="center"/>
              <w:rPr>
                <w:b/>
                <w:bCs/>
              </w:rPr>
            </w:pPr>
            <w:r w:rsidRPr="00E21DE7">
              <w:rPr>
                <w:rFonts w:ascii="Arial" w:eastAsia="Arial" w:hAnsi="Arial" w:cs="Arial"/>
                <w:b/>
                <w:bCs/>
                <w:sz w:val="22"/>
                <w:szCs w:val="22"/>
              </w:rPr>
              <w:t>Competency Units</w:t>
            </w:r>
          </w:p>
        </w:tc>
        <w:tc>
          <w:tcPr>
            <w:tcW w:w="63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2C27547" w14:textId="77777777" w:rsidR="00004ACA" w:rsidRPr="00E21DE7" w:rsidRDefault="00004ACA" w:rsidP="00D975C5">
            <w:pPr>
              <w:pStyle w:val="Standard"/>
              <w:spacing w:line="276" w:lineRule="auto"/>
              <w:jc w:val="center"/>
              <w:rPr>
                <w:b/>
                <w:bCs/>
              </w:rPr>
            </w:pPr>
            <w:r w:rsidRPr="00E21DE7">
              <w:rPr>
                <w:rFonts w:ascii="Arial" w:eastAsia="Arial" w:hAnsi="Arial" w:cs="Arial"/>
                <w:b/>
                <w:bCs/>
                <w:sz w:val="22"/>
                <w:szCs w:val="22"/>
              </w:rPr>
              <w:t>Performance Criteria</w:t>
            </w:r>
          </w:p>
        </w:tc>
      </w:tr>
      <w:tr w:rsidR="00004ACA" w14:paraId="0C1979B2" w14:textId="77777777" w:rsidTr="00D975C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727890E" w14:textId="77777777" w:rsidR="00004ACA" w:rsidRPr="0067416B" w:rsidRDefault="00004ACA" w:rsidP="00D975C5">
            <w:pPr>
              <w:pStyle w:val="Standard"/>
              <w:numPr>
                <w:ilvl w:val="0"/>
                <w:numId w:val="47"/>
              </w:numPr>
              <w:ind w:left="510" w:hanging="533"/>
              <w:rPr>
                <w:b/>
                <w:bCs/>
              </w:rPr>
            </w:pPr>
            <w:bookmarkStart w:id="28" w:name="_Hlk173839943"/>
            <w:bookmarkStart w:id="29" w:name="_Hlk173839978"/>
            <w:r w:rsidRPr="0067416B">
              <w:rPr>
                <w:rFonts w:ascii="Arial" w:eastAsia="Arial" w:hAnsi="Arial" w:cs="Arial"/>
                <w:b/>
                <w:bCs/>
                <w:color w:val="000000"/>
                <w:sz w:val="22"/>
                <w:szCs w:val="22"/>
              </w:rPr>
              <w:t xml:space="preserve">Perform sand testing </w:t>
            </w:r>
            <w:bookmarkEnd w:id="28"/>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C1BDEC" w14:textId="77777777" w:rsidR="00004ACA" w:rsidRPr="00D8503E" w:rsidRDefault="00004ACA" w:rsidP="00D975C5">
            <w:pPr>
              <w:pStyle w:val="Standard"/>
              <w:keepNext/>
              <w:keepLines/>
              <w:numPr>
                <w:ilvl w:val="0"/>
                <w:numId w:val="54"/>
              </w:numPr>
              <w:spacing w:line="360" w:lineRule="auto"/>
              <w:rPr>
                <w:rFonts w:ascii="Arial" w:eastAsia="Arial" w:hAnsi="Arial" w:cs="Arial"/>
                <w:color w:val="000000"/>
                <w:sz w:val="22"/>
                <w:szCs w:val="22"/>
              </w:rPr>
            </w:pPr>
            <w:r>
              <w:rPr>
                <w:rFonts w:ascii="Arial" w:eastAsia="Arial" w:hAnsi="Arial" w:cs="Arial"/>
                <w:color w:val="000000"/>
                <w:sz w:val="22"/>
                <w:szCs w:val="22"/>
              </w:rPr>
              <w:t>Check</w:t>
            </w:r>
            <w:r w:rsidRPr="00D8503E">
              <w:rPr>
                <w:rFonts w:ascii="Arial" w:eastAsia="Arial" w:hAnsi="Arial" w:cs="Arial"/>
                <w:color w:val="000000"/>
                <w:sz w:val="22"/>
                <w:szCs w:val="22"/>
              </w:rPr>
              <w:t xml:space="preserve"> moisture content to maintain within acceptable</w:t>
            </w:r>
            <w:r>
              <w:rPr>
                <w:rFonts w:ascii="Arial" w:eastAsia="Arial" w:hAnsi="Arial" w:cs="Arial"/>
                <w:color w:val="000000"/>
                <w:sz w:val="22"/>
                <w:szCs w:val="22"/>
              </w:rPr>
              <w:t xml:space="preserve"> </w:t>
            </w:r>
            <w:r w:rsidRPr="00D8503E">
              <w:rPr>
                <w:rFonts w:ascii="Arial" w:eastAsia="Arial" w:hAnsi="Arial" w:cs="Arial"/>
                <w:color w:val="000000"/>
                <w:sz w:val="22"/>
                <w:szCs w:val="22"/>
              </w:rPr>
              <w:t>limits</w:t>
            </w:r>
          </w:p>
          <w:p w14:paraId="7D9FC66C" w14:textId="77777777" w:rsidR="00004ACA" w:rsidRPr="00D8503E" w:rsidRDefault="00004ACA" w:rsidP="00D975C5">
            <w:pPr>
              <w:pStyle w:val="Standard"/>
              <w:keepNext/>
              <w:keepLines/>
              <w:numPr>
                <w:ilvl w:val="0"/>
                <w:numId w:val="54"/>
              </w:numPr>
              <w:spacing w:line="360" w:lineRule="auto"/>
              <w:rPr>
                <w:rFonts w:ascii="Arial" w:eastAsia="Arial" w:hAnsi="Arial" w:cs="Arial"/>
                <w:color w:val="000000"/>
                <w:sz w:val="22"/>
                <w:szCs w:val="22"/>
              </w:rPr>
            </w:pPr>
            <w:r>
              <w:rPr>
                <w:rFonts w:ascii="Arial" w:eastAsia="Arial" w:hAnsi="Arial" w:cs="Arial"/>
                <w:color w:val="000000"/>
                <w:sz w:val="22"/>
                <w:szCs w:val="22"/>
              </w:rPr>
              <w:t xml:space="preserve">Conduct </w:t>
            </w:r>
            <w:r w:rsidRPr="00D8503E">
              <w:rPr>
                <w:rFonts w:ascii="Arial" w:eastAsia="Arial" w:hAnsi="Arial" w:cs="Arial"/>
                <w:color w:val="000000"/>
                <w:sz w:val="22"/>
                <w:szCs w:val="22"/>
              </w:rPr>
              <w:t xml:space="preserve">Clay contents test of moulding sand </w:t>
            </w:r>
          </w:p>
          <w:p w14:paraId="758C0635" w14:textId="77777777" w:rsidR="00004ACA" w:rsidRPr="00D8503E" w:rsidRDefault="00004ACA" w:rsidP="00D975C5">
            <w:pPr>
              <w:pStyle w:val="Standard"/>
              <w:keepNext/>
              <w:keepLines/>
              <w:numPr>
                <w:ilvl w:val="0"/>
                <w:numId w:val="54"/>
              </w:numPr>
              <w:spacing w:line="360" w:lineRule="auto"/>
              <w:rPr>
                <w:rFonts w:ascii="Arial" w:eastAsia="Arial" w:hAnsi="Arial" w:cs="Arial"/>
                <w:color w:val="000000"/>
                <w:sz w:val="22"/>
                <w:szCs w:val="22"/>
              </w:rPr>
            </w:pPr>
            <w:r>
              <w:rPr>
                <w:rFonts w:ascii="Arial" w:eastAsiaTheme="minorEastAsia" w:hAnsi="Arial"/>
                <w:sz w:val="22"/>
                <w:szCs w:val="22"/>
              </w:rPr>
              <w:t xml:space="preserve">Perform </w:t>
            </w:r>
            <w:r w:rsidRPr="00D8503E">
              <w:rPr>
                <w:rFonts w:ascii="Arial" w:eastAsiaTheme="minorEastAsia" w:hAnsi="Arial"/>
                <w:sz w:val="22"/>
                <w:szCs w:val="22"/>
              </w:rPr>
              <w:t>Permeability number test for moulding sand</w:t>
            </w:r>
          </w:p>
          <w:p w14:paraId="17D70B87" w14:textId="77777777" w:rsidR="00004ACA" w:rsidRPr="00D8503E" w:rsidRDefault="00004ACA" w:rsidP="00D975C5">
            <w:pPr>
              <w:pStyle w:val="Standard"/>
              <w:keepNext/>
              <w:keepLines/>
              <w:numPr>
                <w:ilvl w:val="0"/>
                <w:numId w:val="54"/>
              </w:numPr>
              <w:spacing w:line="360" w:lineRule="auto"/>
              <w:rPr>
                <w:rFonts w:ascii="Arial" w:eastAsia="Arial" w:hAnsi="Arial" w:cs="Arial"/>
                <w:color w:val="000000"/>
                <w:sz w:val="22"/>
                <w:szCs w:val="22"/>
              </w:rPr>
            </w:pPr>
            <w:r>
              <w:rPr>
                <w:rFonts w:ascii="Arial" w:eastAsiaTheme="minorEastAsia" w:hAnsi="Arial"/>
                <w:sz w:val="22"/>
                <w:szCs w:val="22"/>
              </w:rPr>
              <w:t xml:space="preserve">Conduct </w:t>
            </w:r>
            <w:r w:rsidRPr="00D8503E">
              <w:rPr>
                <w:rFonts w:ascii="Arial" w:eastAsiaTheme="minorEastAsia" w:hAnsi="Arial"/>
                <w:sz w:val="22"/>
                <w:szCs w:val="22"/>
              </w:rPr>
              <w:t>Green compressive strength test of moulding sand</w:t>
            </w:r>
          </w:p>
          <w:p w14:paraId="2FE1FFA7" w14:textId="77777777" w:rsidR="00004ACA" w:rsidRPr="00D37CD9" w:rsidRDefault="00004ACA" w:rsidP="00D975C5">
            <w:pPr>
              <w:pStyle w:val="Standard"/>
              <w:keepNext/>
              <w:keepLines/>
              <w:numPr>
                <w:ilvl w:val="0"/>
                <w:numId w:val="54"/>
              </w:numPr>
              <w:spacing w:line="360" w:lineRule="auto"/>
              <w:rPr>
                <w:rFonts w:ascii="Arial" w:eastAsia="Arial" w:hAnsi="Arial" w:cs="Arial"/>
                <w:color w:val="000000"/>
                <w:sz w:val="22"/>
                <w:szCs w:val="22"/>
              </w:rPr>
            </w:pPr>
            <w:r>
              <w:rPr>
                <w:rFonts w:ascii="Arial" w:eastAsiaTheme="minorEastAsia" w:hAnsi="Arial"/>
                <w:sz w:val="22"/>
                <w:szCs w:val="22"/>
              </w:rPr>
              <w:t xml:space="preserve">Carry out </w:t>
            </w:r>
            <w:r w:rsidRPr="00D8503E">
              <w:rPr>
                <w:rFonts w:ascii="Arial" w:eastAsiaTheme="minorEastAsia" w:hAnsi="Arial"/>
                <w:sz w:val="22"/>
                <w:szCs w:val="22"/>
              </w:rPr>
              <w:t>Testing fineness number of sand samples</w:t>
            </w:r>
          </w:p>
        </w:tc>
      </w:tr>
      <w:tr w:rsidR="00004ACA" w14:paraId="2595EF9D" w14:textId="77777777" w:rsidTr="00D975C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85E54D7" w14:textId="77777777" w:rsidR="00004ACA" w:rsidRPr="0067416B" w:rsidRDefault="00004ACA" w:rsidP="00D975C5">
            <w:pPr>
              <w:pStyle w:val="Standard"/>
              <w:numPr>
                <w:ilvl w:val="0"/>
                <w:numId w:val="47"/>
              </w:numPr>
              <w:ind w:left="510" w:hanging="533"/>
              <w:rPr>
                <w:rFonts w:ascii="Arial" w:hAnsi="Arial" w:cs="Arial"/>
                <w:b/>
                <w:bCs/>
                <w:sz w:val="22"/>
                <w:szCs w:val="22"/>
              </w:rPr>
            </w:pPr>
            <w:r w:rsidRPr="0067416B">
              <w:rPr>
                <w:rFonts w:ascii="Arial" w:hAnsi="Arial" w:cs="Arial"/>
                <w:b/>
                <w:bCs/>
                <w:sz w:val="22"/>
                <w:szCs w:val="22"/>
              </w:rPr>
              <w:t>Perform Core Making</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E99844" w14:textId="77777777" w:rsidR="00004ACA" w:rsidRPr="00580201" w:rsidRDefault="00004ACA" w:rsidP="00D975C5">
            <w:pPr>
              <w:pStyle w:val="Standard"/>
              <w:keepNext/>
              <w:keepLines/>
              <w:numPr>
                <w:ilvl w:val="0"/>
                <w:numId w:val="53"/>
              </w:numPr>
              <w:spacing w:line="360" w:lineRule="auto"/>
              <w:rPr>
                <w:rFonts w:ascii="Arial" w:eastAsia="Arial" w:hAnsi="Arial" w:cs="Arial"/>
                <w:color w:val="000000"/>
                <w:sz w:val="22"/>
                <w:szCs w:val="22"/>
              </w:rPr>
            </w:pPr>
            <w:r w:rsidRPr="00580201">
              <w:rPr>
                <w:rFonts w:ascii="Arial" w:eastAsiaTheme="minorEastAsia" w:hAnsi="Arial"/>
                <w:sz w:val="22"/>
                <w:szCs w:val="22"/>
              </w:rPr>
              <w:t>Practice making round core</w:t>
            </w:r>
            <w:r w:rsidRPr="00580201">
              <w:rPr>
                <w:rFonts w:ascii="Arial" w:eastAsia="Arial" w:hAnsi="Arial" w:cs="Arial"/>
                <w:color w:val="000000"/>
                <w:sz w:val="22"/>
                <w:szCs w:val="22"/>
              </w:rPr>
              <w:t xml:space="preserve"> </w:t>
            </w:r>
          </w:p>
          <w:p w14:paraId="4D835294" w14:textId="77777777" w:rsidR="00004ACA" w:rsidRPr="00580201" w:rsidRDefault="00004ACA" w:rsidP="00D975C5">
            <w:pPr>
              <w:pStyle w:val="Standard"/>
              <w:keepNext/>
              <w:keepLines/>
              <w:numPr>
                <w:ilvl w:val="0"/>
                <w:numId w:val="53"/>
              </w:numPr>
              <w:spacing w:line="360" w:lineRule="auto"/>
              <w:rPr>
                <w:rFonts w:ascii="Arial" w:eastAsia="Arial" w:hAnsi="Arial" w:cs="Arial"/>
                <w:color w:val="000000"/>
                <w:sz w:val="22"/>
                <w:szCs w:val="22"/>
              </w:rPr>
            </w:pPr>
            <w:r w:rsidRPr="00580201">
              <w:rPr>
                <w:rFonts w:ascii="Arial" w:eastAsiaTheme="minorEastAsia" w:hAnsi="Arial"/>
                <w:sz w:val="22"/>
                <w:szCs w:val="22"/>
              </w:rPr>
              <w:t>Practice making half core</w:t>
            </w:r>
            <w:r w:rsidRPr="00580201">
              <w:rPr>
                <w:rFonts w:ascii="Arial" w:eastAsia="Arial" w:hAnsi="Arial" w:cs="Arial"/>
                <w:color w:val="000000"/>
                <w:sz w:val="22"/>
                <w:szCs w:val="22"/>
              </w:rPr>
              <w:t xml:space="preserve"> </w:t>
            </w:r>
          </w:p>
          <w:p w14:paraId="4203C47E" w14:textId="77777777" w:rsidR="00004ACA" w:rsidRPr="00D37CD9" w:rsidRDefault="00004ACA" w:rsidP="00D975C5">
            <w:pPr>
              <w:pStyle w:val="Standard"/>
              <w:keepNext/>
              <w:keepLines/>
              <w:numPr>
                <w:ilvl w:val="0"/>
                <w:numId w:val="53"/>
              </w:numPr>
              <w:spacing w:line="360" w:lineRule="auto"/>
              <w:rPr>
                <w:rFonts w:ascii="Arial" w:eastAsia="Arial" w:hAnsi="Arial" w:cs="Arial"/>
                <w:color w:val="000000"/>
                <w:sz w:val="22"/>
                <w:szCs w:val="22"/>
              </w:rPr>
            </w:pPr>
            <w:r w:rsidRPr="00580201">
              <w:rPr>
                <w:rFonts w:ascii="Arial" w:eastAsia="Arial" w:hAnsi="Arial" w:cs="Arial"/>
                <w:color w:val="000000"/>
                <w:sz w:val="22"/>
                <w:szCs w:val="22"/>
              </w:rPr>
              <w:t>Practice baking and assembling half core</w:t>
            </w:r>
          </w:p>
        </w:tc>
      </w:tr>
      <w:tr w:rsidR="00004ACA" w14:paraId="27AE485D" w14:textId="77777777" w:rsidTr="00D975C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4162BB6" w14:textId="77777777" w:rsidR="00004ACA" w:rsidRPr="0067416B" w:rsidRDefault="00004ACA" w:rsidP="00D975C5">
            <w:pPr>
              <w:pStyle w:val="Standard"/>
              <w:numPr>
                <w:ilvl w:val="0"/>
                <w:numId w:val="47"/>
              </w:numPr>
              <w:ind w:left="510" w:hanging="533"/>
              <w:rPr>
                <w:rFonts w:ascii="Arial" w:hAnsi="Arial" w:cs="Arial"/>
                <w:b/>
                <w:bCs/>
                <w:sz w:val="22"/>
                <w:szCs w:val="22"/>
              </w:rPr>
            </w:pPr>
            <w:r w:rsidRPr="0067416B">
              <w:rPr>
                <w:rFonts w:ascii="Arial" w:hAnsi="Arial" w:cs="Arial"/>
                <w:b/>
                <w:bCs/>
                <w:sz w:val="22"/>
                <w:szCs w:val="22"/>
              </w:rPr>
              <w:t>Perform Moulding</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979824" w14:textId="77777777" w:rsidR="00004ACA" w:rsidRPr="00580201" w:rsidRDefault="00004ACA" w:rsidP="00D975C5">
            <w:pPr>
              <w:pStyle w:val="Standard"/>
              <w:numPr>
                <w:ilvl w:val="0"/>
                <w:numId w:val="50"/>
              </w:numPr>
              <w:spacing w:line="360" w:lineRule="auto"/>
              <w:rPr>
                <w:rFonts w:ascii="Arial" w:eastAsia="Arial" w:hAnsi="Arial" w:cs="Arial"/>
                <w:color w:val="000000"/>
                <w:sz w:val="22"/>
                <w:szCs w:val="22"/>
              </w:rPr>
            </w:pPr>
            <w:r>
              <w:rPr>
                <w:rFonts w:ascii="Arial" w:eastAsia="Arial" w:hAnsi="Arial" w:cs="Arial"/>
                <w:color w:val="000000"/>
                <w:sz w:val="22"/>
                <w:szCs w:val="22"/>
              </w:rPr>
              <w:t>Verify</w:t>
            </w:r>
            <w:r w:rsidRPr="00580201">
              <w:rPr>
                <w:rFonts w:ascii="Arial" w:eastAsia="Arial" w:hAnsi="Arial" w:cs="Arial"/>
                <w:color w:val="000000"/>
                <w:sz w:val="22"/>
                <w:szCs w:val="22"/>
              </w:rPr>
              <w:t xml:space="preserve"> mould cavity accuracy to match design specifications</w:t>
            </w:r>
          </w:p>
          <w:p w14:paraId="0FB491AB" w14:textId="77777777" w:rsidR="00004ACA" w:rsidRPr="00580201" w:rsidRDefault="00004ACA" w:rsidP="00D975C5">
            <w:pPr>
              <w:pStyle w:val="Standard"/>
              <w:numPr>
                <w:ilvl w:val="0"/>
                <w:numId w:val="50"/>
              </w:numPr>
              <w:spacing w:line="360" w:lineRule="auto"/>
              <w:rPr>
                <w:rFonts w:ascii="Arial" w:eastAsia="Arial" w:hAnsi="Arial" w:cs="Arial"/>
                <w:color w:val="000000"/>
                <w:sz w:val="22"/>
                <w:szCs w:val="22"/>
              </w:rPr>
            </w:pPr>
            <w:r>
              <w:rPr>
                <w:rFonts w:ascii="Arial" w:eastAsiaTheme="minorEastAsia" w:hAnsi="Arial"/>
                <w:sz w:val="22"/>
                <w:szCs w:val="22"/>
              </w:rPr>
              <w:t xml:space="preserve">Practice </w:t>
            </w:r>
            <w:r w:rsidRPr="00580201">
              <w:rPr>
                <w:rFonts w:ascii="Arial" w:eastAsiaTheme="minorEastAsia" w:hAnsi="Arial"/>
                <w:sz w:val="22"/>
                <w:szCs w:val="22"/>
              </w:rPr>
              <w:t>Basic moulding with two-piece pattern</w:t>
            </w:r>
            <w:r w:rsidRPr="00580201">
              <w:rPr>
                <w:rFonts w:ascii="Arial" w:eastAsia="Arial" w:hAnsi="Arial" w:cs="Arial"/>
                <w:color w:val="000000"/>
                <w:sz w:val="22"/>
                <w:szCs w:val="22"/>
              </w:rPr>
              <w:t xml:space="preserve"> </w:t>
            </w:r>
          </w:p>
          <w:p w14:paraId="1D4518E0" w14:textId="77777777" w:rsidR="00004ACA" w:rsidRPr="00580201" w:rsidRDefault="00004ACA" w:rsidP="00D975C5">
            <w:pPr>
              <w:pStyle w:val="Standard"/>
              <w:numPr>
                <w:ilvl w:val="0"/>
                <w:numId w:val="50"/>
              </w:numPr>
              <w:spacing w:line="360" w:lineRule="auto"/>
            </w:pPr>
            <w:r w:rsidRPr="00580201">
              <w:rPr>
                <w:rFonts w:ascii="Arial" w:eastAsia="Arial" w:hAnsi="Arial" w:cs="Arial"/>
                <w:color w:val="000000"/>
                <w:sz w:val="22"/>
                <w:szCs w:val="22"/>
              </w:rPr>
              <w:t xml:space="preserve">Practice bedding in pit moulding method </w:t>
            </w:r>
          </w:p>
          <w:p w14:paraId="7ED81559" w14:textId="77777777" w:rsidR="00004ACA" w:rsidRPr="00580201" w:rsidRDefault="00004ACA" w:rsidP="00D975C5">
            <w:pPr>
              <w:pStyle w:val="Standard"/>
              <w:numPr>
                <w:ilvl w:val="0"/>
                <w:numId w:val="50"/>
              </w:numPr>
              <w:spacing w:line="360" w:lineRule="auto"/>
            </w:pPr>
            <w:r w:rsidRPr="00580201">
              <w:rPr>
                <w:rFonts w:ascii="Arial" w:eastAsiaTheme="minorEastAsia" w:hAnsi="Arial"/>
                <w:sz w:val="22"/>
                <w:szCs w:val="22"/>
              </w:rPr>
              <w:t>Practice moulding irregular pattern with CO</w:t>
            </w:r>
            <w:r w:rsidRPr="00765C37">
              <w:rPr>
                <w:rFonts w:ascii="Arial" w:eastAsiaTheme="minorEastAsia" w:hAnsi="Arial"/>
                <w:sz w:val="22"/>
                <w:szCs w:val="22"/>
                <w:vertAlign w:val="subscript"/>
              </w:rPr>
              <w:t>2</w:t>
            </w:r>
            <w:r w:rsidRPr="00580201">
              <w:rPr>
                <w:rFonts w:ascii="Arial" w:eastAsiaTheme="minorEastAsia" w:hAnsi="Arial"/>
                <w:sz w:val="22"/>
                <w:szCs w:val="22"/>
              </w:rPr>
              <w:t xml:space="preserve"> process</w:t>
            </w:r>
          </w:p>
          <w:p w14:paraId="42B7FE94" w14:textId="77777777" w:rsidR="00004ACA" w:rsidRDefault="00004ACA" w:rsidP="00D975C5">
            <w:pPr>
              <w:pStyle w:val="Standard"/>
              <w:numPr>
                <w:ilvl w:val="0"/>
                <w:numId w:val="50"/>
              </w:numPr>
              <w:spacing w:line="360" w:lineRule="auto"/>
            </w:pPr>
            <w:r w:rsidRPr="00580201">
              <w:rPr>
                <w:rFonts w:ascii="Arial" w:eastAsiaTheme="minorEastAsia" w:hAnsi="Arial"/>
                <w:sz w:val="22"/>
                <w:szCs w:val="22"/>
              </w:rPr>
              <w:t>Practice moulding with three-piece pattern by CO</w:t>
            </w:r>
            <w:r w:rsidRPr="00765C37">
              <w:rPr>
                <w:rFonts w:ascii="Arial" w:eastAsiaTheme="minorEastAsia" w:hAnsi="Arial"/>
                <w:sz w:val="22"/>
                <w:szCs w:val="22"/>
                <w:vertAlign w:val="subscript"/>
              </w:rPr>
              <w:t xml:space="preserve">2 </w:t>
            </w:r>
            <w:r w:rsidRPr="00580201">
              <w:rPr>
                <w:rFonts w:ascii="Arial" w:eastAsiaTheme="minorEastAsia" w:hAnsi="Arial"/>
                <w:sz w:val="22"/>
                <w:szCs w:val="22"/>
              </w:rPr>
              <w:t>process</w:t>
            </w:r>
            <w:r w:rsidRPr="00564A3D">
              <w:rPr>
                <w:rFonts w:ascii="Arial" w:eastAsia="Arial" w:hAnsi="Arial" w:cs="Arial"/>
                <w:color w:val="000000"/>
                <w:sz w:val="22"/>
                <w:szCs w:val="22"/>
              </w:rPr>
              <w:t xml:space="preserve"> </w:t>
            </w:r>
          </w:p>
        </w:tc>
      </w:tr>
      <w:tr w:rsidR="00004ACA" w14:paraId="692115CA" w14:textId="77777777" w:rsidTr="00D975C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1ACE08" w14:textId="77777777" w:rsidR="00004ACA" w:rsidRPr="0067416B" w:rsidRDefault="00004ACA" w:rsidP="00D975C5">
            <w:pPr>
              <w:pStyle w:val="Standard"/>
              <w:numPr>
                <w:ilvl w:val="0"/>
                <w:numId w:val="47"/>
              </w:numPr>
              <w:ind w:left="510" w:hanging="533"/>
              <w:rPr>
                <w:rFonts w:ascii="Arial" w:hAnsi="Arial" w:cs="Arial"/>
                <w:b/>
                <w:bCs/>
                <w:sz w:val="22"/>
                <w:szCs w:val="22"/>
              </w:rPr>
            </w:pPr>
            <w:r w:rsidRPr="0067416B">
              <w:rPr>
                <w:rFonts w:ascii="Arial" w:eastAsia="Arial" w:hAnsi="Arial" w:cs="Arial"/>
                <w:b/>
                <w:bCs/>
                <w:color w:val="000000"/>
                <w:sz w:val="22"/>
                <w:szCs w:val="22"/>
              </w:rPr>
              <w:t>Perform casting</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5EF639" w14:textId="77777777" w:rsidR="00004ACA" w:rsidRPr="00A20C87" w:rsidRDefault="00004ACA" w:rsidP="00D975C5">
            <w:pPr>
              <w:pStyle w:val="Standard"/>
              <w:numPr>
                <w:ilvl w:val="0"/>
                <w:numId w:val="49"/>
              </w:numPr>
              <w:spacing w:line="360" w:lineRule="auto"/>
            </w:pPr>
            <w:r w:rsidRPr="00A20C87">
              <w:rPr>
                <w:rFonts w:ascii="Arial" w:eastAsia="Arial" w:hAnsi="Arial" w:cs="Arial"/>
                <w:color w:val="000000"/>
                <w:sz w:val="22"/>
                <w:szCs w:val="22"/>
              </w:rPr>
              <w:t xml:space="preserve">Practice optical pyrometer </w:t>
            </w:r>
          </w:p>
          <w:p w14:paraId="1D18E970" w14:textId="77777777" w:rsidR="00004ACA" w:rsidRPr="00A20C87" w:rsidRDefault="00004ACA" w:rsidP="00D975C5">
            <w:pPr>
              <w:pStyle w:val="Standard"/>
              <w:numPr>
                <w:ilvl w:val="0"/>
                <w:numId w:val="49"/>
              </w:numPr>
              <w:spacing w:line="360" w:lineRule="auto"/>
            </w:pPr>
            <w:r w:rsidRPr="00A20C87">
              <w:rPr>
                <w:rFonts w:ascii="Arial" w:eastAsiaTheme="minorEastAsia" w:hAnsi="Arial"/>
                <w:noProof/>
                <w:sz w:val="22"/>
                <w:szCs w:val="22"/>
              </w:rPr>
              <w:t>Practice complete operation of cupola furnace</w:t>
            </w:r>
          </w:p>
          <w:p w14:paraId="5FC0238F" w14:textId="77777777" w:rsidR="00004ACA" w:rsidRDefault="00004ACA" w:rsidP="00D975C5">
            <w:pPr>
              <w:pStyle w:val="Standard"/>
              <w:numPr>
                <w:ilvl w:val="0"/>
                <w:numId w:val="49"/>
              </w:numPr>
              <w:spacing w:line="360" w:lineRule="auto"/>
            </w:pPr>
            <w:r w:rsidRPr="00A20C87">
              <w:rPr>
                <w:rFonts w:ascii="Arial" w:eastAsiaTheme="minorEastAsia" w:hAnsi="Arial"/>
                <w:noProof/>
                <w:sz w:val="22"/>
                <w:szCs w:val="22"/>
              </w:rPr>
              <w:t>Practice casting of non ferrous metal</w:t>
            </w:r>
          </w:p>
        </w:tc>
      </w:tr>
      <w:tr w:rsidR="00004ACA" w14:paraId="6B11C95E" w14:textId="77777777" w:rsidTr="00D975C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54DD55A" w14:textId="77777777" w:rsidR="00004ACA" w:rsidRPr="0067416B" w:rsidRDefault="00004ACA" w:rsidP="00D975C5">
            <w:pPr>
              <w:pStyle w:val="Standard"/>
              <w:numPr>
                <w:ilvl w:val="0"/>
                <w:numId w:val="47"/>
              </w:numPr>
              <w:ind w:left="510" w:hanging="533"/>
              <w:rPr>
                <w:rFonts w:ascii="Arial" w:hAnsi="Arial" w:cs="Arial"/>
                <w:b/>
                <w:bCs/>
                <w:sz w:val="22"/>
                <w:szCs w:val="22"/>
              </w:rPr>
            </w:pPr>
            <w:r w:rsidRPr="0067416B">
              <w:rPr>
                <w:rFonts w:ascii="Arial" w:eastAsia="Arial" w:hAnsi="Arial" w:cs="Arial"/>
                <w:b/>
                <w:bCs/>
                <w:color w:val="000000"/>
                <w:sz w:val="22"/>
                <w:szCs w:val="22"/>
              </w:rPr>
              <w:t>Perform cleaning and finishing of casting</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FEB7EA" w14:textId="77777777" w:rsidR="00004ACA" w:rsidRPr="00C046D1" w:rsidRDefault="00004ACA" w:rsidP="00D975C5">
            <w:pPr>
              <w:pStyle w:val="Standard"/>
              <w:numPr>
                <w:ilvl w:val="0"/>
                <w:numId w:val="48"/>
              </w:numPr>
              <w:spacing w:line="360" w:lineRule="auto"/>
              <w:rPr>
                <w:rFonts w:ascii="Arial" w:eastAsia="Arial" w:hAnsi="Arial" w:cs="Arial"/>
                <w:color w:val="000000"/>
                <w:sz w:val="22"/>
                <w:szCs w:val="22"/>
              </w:rPr>
            </w:pPr>
            <w:r w:rsidRPr="00C046D1">
              <w:rPr>
                <w:rFonts w:ascii="Arial" w:eastAsia="Arial" w:hAnsi="Arial" w:cs="Arial"/>
                <w:color w:val="000000"/>
                <w:sz w:val="22"/>
                <w:szCs w:val="22"/>
              </w:rPr>
              <w:t>Remove surface impurities to achieve a clean finish</w:t>
            </w:r>
          </w:p>
          <w:p w14:paraId="17E233CC" w14:textId="77777777" w:rsidR="00004ACA" w:rsidRPr="00C046D1" w:rsidRDefault="00004ACA" w:rsidP="00D975C5">
            <w:pPr>
              <w:pStyle w:val="Standard"/>
              <w:numPr>
                <w:ilvl w:val="0"/>
                <w:numId w:val="48"/>
              </w:numPr>
              <w:spacing w:line="360" w:lineRule="auto"/>
              <w:rPr>
                <w:rFonts w:ascii="Arial" w:eastAsia="Arial" w:hAnsi="Arial" w:cs="Arial"/>
                <w:color w:val="000000"/>
                <w:sz w:val="22"/>
                <w:szCs w:val="22"/>
              </w:rPr>
            </w:pPr>
            <w:r w:rsidRPr="00C046D1">
              <w:rPr>
                <w:rFonts w:ascii="Arial" w:eastAsia="Arial" w:hAnsi="Arial" w:cs="Arial"/>
                <w:color w:val="000000"/>
                <w:sz w:val="22"/>
                <w:szCs w:val="22"/>
              </w:rPr>
              <w:t>Grind excess material to smooth out rough areas</w:t>
            </w:r>
          </w:p>
          <w:p w14:paraId="5BE9DDE4" w14:textId="77777777" w:rsidR="00004ACA" w:rsidRPr="00C046D1" w:rsidRDefault="00004ACA" w:rsidP="00D975C5">
            <w:pPr>
              <w:pStyle w:val="Standard"/>
              <w:numPr>
                <w:ilvl w:val="0"/>
                <w:numId w:val="48"/>
              </w:numPr>
              <w:spacing w:line="360" w:lineRule="auto"/>
              <w:rPr>
                <w:rFonts w:ascii="Arial" w:eastAsia="Arial" w:hAnsi="Arial" w:cs="Arial"/>
                <w:color w:val="000000"/>
                <w:sz w:val="22"/>
                <w:szCs w:val="22"/>
              </w:rPr>
            </w:pPr>
            <w:r>
              <w:rPr>
                <w:rFonts w:ascii="Arial" w:eastAsiaTheme="minorEastAsia" w:hAnsi="Arial"/>
                <w:sz w:val="22"/>
                <w:szCs w:val="22"/>
              </w:rPr>
              <w:t xml:space="preserve">Perform </w:t>
            </w:r>
            <w:r w:rsidRPr="00C046D1">
              <w:rPr>
                <w:rFonts w:ascii="Arial" w:eastAsiaTheme="minorEastAsia" w:hAnsi="Arial"/>
                <w:sz w:val="22"/>
                <w:szCs w:val="22"/>
              </w:rPr>
              <w:t>Cleaning and finishing by tumbling barrel machine</w:t>
            </w:r>
          </w:p>
          <w:p w14:paraId="35F26A4A" w14:textId="77777777" w:rsidR="00004ACA" w:rsidRPr="00C046D1" w:rsidRDefault="00004ACA" w:rsidP="00D975C5">
            <w:pPr>
              <w:pStyle w:val="Standard"/>
              <w:numPr>
                <w:ilvl w:val="0"/>
                <w:numId w:val="48"/>
              </w:numPr>
              <w:spacing w:line="360" w:lineRule="auto"/>
              <w:rPr>
                <w:rFonts w:ascii="Arial" w:eastAsia="Arial" w:hAnsi="Arial" w:cs="Arial"/>
                <w:color w:val="000000"/>
                <w:sz w:val="22"/>
                <w:szCs w:val="22"/>
              </w:rPr>
            </w:pPr>
            <w:r w:rsidRPr="00C046D1">
              <w:rPr>
                <w:rFonts w:ascii="Arial" w:eastAsia="Arial" w:hAnsi="Arial" w:cs="Arial"/>
                <w:color w:val="000000"/>
                <w:sz w:val="22"/>
                <w:szCs w:val="22"/>
              </w:rPr>
              <w:t xml:space="preserve">Inspect defects </w:t>
            </w:r>
            <w:r>
              <w:rPr>
                <w:rFonts w:ascii="Arial" w:eastAsia="Arial" w:hAnsi="Arial" w:cs="Arial"/>
                <w:color w:val="000000"/>
                <w:sz w:val="22"/>
                <w:szCs w:val="22"/>
              </w:rPr>
              <w:t>for</w:t>
            </w:r>
            <w:r w:rsidRPr="00C046D1">
              <w:rPr>
                <w:rFonts w:ascii="Arial" w:eastAsia="Arial" w:hAnsi="Arial" w:cs="Arial"/>
                <w:color w:val="000000"/>
                <w:sz w:val="22"/>
                <w:szCs w:val="22"/>
              </w:rPr>
              <w:t xml:space="preserve"> quality compliance</w:t>
            </w:r>
          </w:p>
          <w:p w14:paraId="2FE47964" w14:textId="77777777" w:rsidR="00004ACA" w:rsidRDefault="00004ACA" w:rsidP="00D975C5">
            <w:pPr>
              <w:pStyle w:val="Standard"/>
              <w:numPr>
                <w:ilvl w:val="0"/>
                <w:numId w:val="48"/>
              </w:numPr>
              <w:spacing w:line="360" w:lineRule="auto"/>
            </w:pPr>
            <w:r w:rsidRPr="00C046D1">
              <w:rPr>
                <w:rFonts w:ascii="Arial" w:eastAsia="Arial" w:hAnsi="Arial" w:cs="Arial"/>
                <w:color w:val="000000"/>
                <w:sz w:val="22"/>
                <w:szCs w:val="22"/>
              </w:rPr>
              <w:t>Apply surface treatments to meet specifications</w:t>
            </w:r>
          </w:p>
        </w:tc>
      </w:tr>
      <w:bookmarkEnd w:id="29"/>
    </w:tbl>
    <w:p w14:paraId="24670566" w14:textId="77777777" w:rsidR="00004ACA" w:rsidRDefault="00004ACA" w:rsidP="00004ACA">
      <w:pPr>
        <w:pStyle w:val="Standard"/>
        <w:spacing w:before="240" w:after="240"/>
        <w:rPr>
          <w:rFonts w:ascii="Arial" w:eastAsia="Arial" w:hAnsi="Arial" w:cs="Arial"/>
          <w:b/>
        </w:rPr>
      </w:pPr>
    </w:p>
    <w:p w14:paraId="1F46E369" w14:textId="77777777" w:rsidR="00004ACA" w:rsidRDefault="00004ACA" w:rsidP="00004ACA">
      <w:pPr>
        <w:spacing w:after="160" w:line="259" w:lineRule="auto"/>
        <w:rPr>
          <w:rFonts w:ascii="Arial" w:eastAsia="Arial" w:hAnsi="Arial"/>
          <w:b/>
          <w:lang w:val="en-GB" w:eastAsia="zh-CN" w:bidi="hi-IN"/>
        </w:rPr>
      </w:pPr>
      <w:r>
        <w:rPr>
          <w:rFonts w:ascii="Arial" w:eastAsia="Arial" w:hAnsi="Arial"/>
          <w:b/>
        </w:rPr>
        <w:br w:type="page"/>
      </w:r>
    </w:p>
    <w:p w14:paraId="7D8F0650" w14:textId="77777777" w:rsidR="00004ACA" w:rsidRDefault="00004ACA" w:rsidP="00004ACA">
      <w:pPr>
        <w:pStyle w:val="Standard"/>
        <w:spacing w:before="240" w:after="240"/>
      </w:pPr>
      <w:r>
        <w:rPr>
          <w:rFonts w:ascii="Arial" w:eastAsia="Arial" w:hAnsi="Arial" w:cs="Arial"/>
          <w:b/>
        </w:rPr>
        <w:lastRenderedPageBreak/>
        <w:t xml:space="preserve">Knowledge &amp; Understanding </w:t>
      </w:r>
    </w:p>
    <w:p w14:paraId="72F21CBA" w14:textId="77777777" w:rsidR="00004ACA" w:rsidRDefault="00004ACA" w:rsidP="00004ACA">
      <w:pPr>
        <w:pStyle w:val="Standard"/>
        <w:spacing w:line="360" w:lineRule="auto"/>
        <w:rPr>
          <w:rFonts w:ascii="Arial" w:eastAsia="Arial" w:hAnsi="Arial" w:cs="Arial"/>
          <w:i/>
          <w:sz w:val="22"/>
          <w:szCs w:val="22"/>
        </w:rPr>
      </w:pPr>
      <w:r w:rsidRPr="0067416B">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4D44FA8A"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Understanding Metal Casting Processes</w:t>
      </w:r>
    </w:p>
    <w:p w14:paraId="6A4C5A6B" w14:textId="77777777" w:rsidR="00004ACA" w:rsidRPr="00E85A46" w:rsidRDefault="00004ACA" w:rsidP="00004ACA">
      <w:pPr>
        <w:pStyle w:val="Standard"/>
        <w:numPr>
          <w:ilvl w:val="0"/>
          <w:numId w:val="56"/>
        </w:numPr>
        <w:spacing w:line="360" w:lineRule="auto"/>
        <w:rPr>
          <w:rFonts w:ascii="Arial" w:eastAsia="Arial" w:hAnsi="Arial" w:cs="Arial"/>
          <w:color w:val="000000"/>
          <w:sz w:val="22"/>
          <w:szCs w:val="22"/>
        </w:rPr>
      </w:pPr>
      <w:r w:rsidRPr="006D2EBE">
        <w:rPr>
          <w:rFonts w:ascii="Arial" w:eastAsia="Arial" w:hAnsi="Arial" w:cs="Arial"/>
          <w:color w:val="000000"/>
          <w:sz w:val="22"/>
          <w:szCs w:val="22"/>
        </w:rPr>
        <w:t>Material Properties and Selection</w:t>
      </w:r>
    </w:p>
    <w:p w14:paraId="0E35B65B"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Pattern and Mold Making Techniques</w:t>
      </w:r>
    </w:p>
    <w:p w14:paraId="3DA181B9"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Core Making Procedures</w:t>
      </w:r>
    </w:p>
    <w:p w14:paraId="77FA66AD"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Melt Preparation and Control</w:t>
      </w:r>
    </w:p>
    <w:p w14:paraId="5C41FE32"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Pouring Techniques and Safety</w:t>
      </w:r>
    </w:p>
    <w:p w14:paraId="6AC1AE09"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Cooling and Solidification Control</w:t>
      </w:r>
    </w:p>
    <w:p w14:paraId="233E825D" w14:textId="77777777" w:rsidR="00004ACA" w:rsidRPr="006D2EBE" w:rsidRDefault="00004ACA" w:rsidP="00004ACA">
      <w:pPr>
        <w:pStyle w:val="Standard"/>
        <w:numPr>
          <w:ilvl w:val="0"/>
          <w:numId w:val="56"/>
        </w:numPr>
        <w:spacing w:line="360" w:lineRule="auto"/>
        <w:rPr>
          <w:rFonts w:ascii="Arial" w:eastAsia="Arial" w:hAnsi="Arial" w:cs="Arial"/>
          <w:color w:val="000000"/>
          <w:sz w:val="22"/>
          <w:szCs w:val="22"/>
        </w:rPr>
      </w:pPr>
      <w:r w:rsidRPr="00E85A46">
        <w:rPr>
          <w:rFonts w:ascii="Arial" w:eastAsia="Arial" w:hAnsi="Arial" w:cs="Arial"/>
          <w:color w:val="000000"/>
          <w:sz w:val="22"/>
          <w:szCs w:val="22"/>
        </w:rPr>
        <w:t>Defect Identification and Correction</w:t>
      </w:r>
    </w:p>
    <w:p w14:paraId="301BDD43" w14:textId="77777777" w:rsidR="00004ACA" w:rsidRDefault="00004ACA" w:rsidP="00004ACA">
      <w:pPr>
        <w:pStyle w:val="Standard"/>
        <w:numPr>
          <w:ilvl w:val="0"/>
          <w:numId w:val="56"/>
        </w:numPr>
        <w:spacing w:line="360" w:lineRule="auto"/>
        <w:rPr>
          <w:rFonts w:ascii="Arial" w:eastAsia="Arial" w:hAnsi="Arial" w:cs="Arial"/>
          <w:color w:val="000000"/>
          <w:sz w:val="22"/>
          <w:szCs w:val="22"/>
        </w:rPr>
      </w:pPr>
      <w:r w:rsidRPr="006D2EBE">
        <w:rPr>
          <w:rFonts w:ascii="Arial" w:eastAsia="Arial" w:hAnsi="Arial" w:cs="Arial"/>
          <w:color w:val="000000"/>
          <w:sz w:val="22"/>
          <w:szCs w:val="22"/>
        </w:rPr>
        <w:t>Cleaning and Finishing Techniques</w:t>
      </w:r>
    </w:p>
    <w:p w14:paraId="38042503" w14:textId="77777777" w:rsidR="00004ACA" w:rsidRPr="006D2EBE" w:rsidRDefault="00004ACA" w:rsidP="00004ACA">
      <w:pPr>
        <w:pStyle w:val="Standard"/>
        <w:spacing w:line="360" w:lineRule="auto"/>
        <w:rPr>
          <w:rFonts w:ascii="Arial" w:eastAsia="Arial" w:hAnsi="Arial" w:cs="Arial"/>
          <w:color w:val="000000"/>
          <w:sz w:val="22"/>
          <w:szCs w:val="22"/>
        </w:rPr>
      </w:pPr>
      <w:r>
        <w:rPr>
          <w:rFonts w:ascii="Arial" w:eastAsia="Arial" w:hAnsi="Arial" w:cs="Arial"/>
          <w:b/>
          <w:bCs/>
          <w:color w:val="000000"/>
          <w:sz w:val="22"/>
          <w:szCs w:val="22"/>
        </w:rPr>
        <w:t xml:space="preserve">            </w:t>
      </w:r>
      <w:r w:rsidRPr="006D2EBE">
        <w:rPr>
          <w:rFonts w:ascii="Arial" w:eastAsia="Arial" w:hAnsi="Arial" w:cs="Arial"/>
          <w:b/>
          <w:bCs/>
          <w:color w:val="000000"/>
          <w:sz w:val="22"/>
          <w:szCs w:val="22"/>
        </w:rPr>
        <w:t>K10</w:t>
      </w:r>
      <w:r>
        <w:rPr>
          <w:rFonts w:ascii="Arial" w:eastAsia="Arial" w:hAnsi="Arial" w:cs="Arial"/>
          <w:color w:val="000000"/>
          <w:sz w:val="22"/>
          <w:szCs w:val="22"/>
        </w:rPr>
        <w:t xml:space="preserve"> </w:t>
      </w:r>
      <w:r w:rsidRPr="006D2EBE">
        <w:rPr>
          <w:rFonts w:ascii="Arial" w:eastAsia="Arial" w:hAnsi="Arial" w:cs="Arial"/>
          <w:color w:val="000000"/>
          <w:sz w:val="22"/>
          <w:szCs w:val="22"/>
        </w:rPr>
        <w:t>Quality Control and Inspection Procedures</w:t>
      </w:r>
    </w:p>
    <w:p w14:paraId="120CBD7C" w14:textId="77777777" w:rsidR="00004ACA" w:rsidRPr="002A7CE2" w:rsidRDefault="00004ACA" w:rsidP="00004ACA">
      <w:pPr>
        <w:pStyle w:val="Standard"/>
        <w:spacing w:before="240" w:after="240" w:line="360" w:lineRule="auto"/>
        <w:ind w:right="26"/>
        <w:rPr>
          <w:rFonts w:ascii="Arial" w:eastAsia="Arial" w:hAnsi="Arial" w:cs="Arial"/>
          <w:b/>
          <w:bCs/>
          <w:highlight w:val="yellow"/>
        </w:rPr>
      </w:pPr>
      <w:r w:rsidRPr="002A7CE2">
        <w:rPr>
          <w:rFonts w:ascii="Arial" w:eastAsia="Arial" w:hAnsi="Arial" w:cs="Arial"/>
          <w:sz w:val="22"/>
          <w:szCs w:val="22"/>
        </w:rPr>
        <w:t xml:space="preserve">  </w:t>
      </w:r>
      <w:r w:rsidRPr="002A7CE2">
        <w:rPr>
          <w:rFonts w:ascii="Arial" w:eastAsia="Arial" w:hAnsi="Arial" w:cs="Arial"/>
          <w:b/>
          <w:bCs/>
        </w:rPr>
        <w:t>Critical Evidence(s) Required</w:t>
      </w:r>
    </w:p>
    <w:p w14:paraId="0DCDE5EA" w14:textId="77777777" w:rsidR="00004ACA" w:rsidRDefault="00004ACA" w:rsidP="00004ACA">
      <w:pPr>
        <w:pStyle w:val="Standard"/>
        <w:spacing w:line="360" w:lineRule="auto"/>
        <w:ind w:right="26"/>
        <w:rPr>
          <w:rFonts w:ascii="Arial" w:eastAsia="Arial" w:hAnsi="Arial" w:cs="Arial"/>
          <w:sz w:val="22"/>
          <w:szCs w:val="22"/>
        </w:rPr>
      </w:pPr>
      <w:r w:rsidRPr="004C2B7E">
        <w:rPr>
          <w:rFonts w:ascii="Arial" w:eastAsia="Arial" w:hAnsi="Arial" w:cs="Arial"/>
          <w:sz w:val="22"/>
          <w:szCs w:val="22"/>
        </w:rPr>
        <w:t>The candidate needs to produce following critical evidence(s) in order to be competent in this competency standard:</w:t>
      </w:r>
    </w:p>
    <w:p w14:paraId="2EF9E766" w14:textId="77777777" w:rsidR="00004ACA" w:rsidRPr="004C2B7E" w:rsidRDefault="00004ACA" w:rsidP="00004ACA">
      <w:pPr>
        <w:pStyle w:val="Standard"/>
        <w:numPr>
          <w:ilvl w:val="0"/>
          <w:numId w:val="57"/>
        </w:numPr>
        <w:spacing w:line="360" w:lineRule="auto"/>
        <w:ind w:left="450" w:right="-25" w:hanging="540"/>
        <w:rPr>
          <w:rFonts w:ascii="Arial" w:hAnsi="Arial" w:cs="Arial"/>
          <w:sz w:val="22"/>
          <w:szCs w:val="22"/>
        </w:rPr>
      </w:pPr>
      <w:r>
        <w:rPr>
          <w:rFonts w:ascii="Arial" w:eastAsia="Arial" w:hAnsi="Arial" w:cs="Arial"/>
          <w:sz w:val="22"/>
          <w:szCs w:val="22"/>
        </w:rPr>
        <w:t>Identify Tools &amp;</w:t>
      </w:r>
      <w:r w:rsidRPr="004C2B7E">
        <w:rPr>
          <w:rFonts w:ascii="Arial" w:eastAsia="Arial" w:hAnsi="Arial" w:cs="Arial"/>
          <w:sz w:val="22"/>
          <w:szCs w:val="22"/>
        </w:rPr>
        <w:t xml:space="preserve"> equipment including furnaces, moulds, patterns, core making tools, and finishing tools.</w:t>
      </w:r>
    </w:p>
    <w:p w14:paraId="442F0008" w14:textId="77777777" w:rsidR="00004ACA" w:rsidRPr="004C2B7E" w:rsidRDefault="00004ACA" w:rsidP="00004ACA">
      <w:pPr>
        <w:pStyle w:val="Standard"/>
        <w:numPr>
          <w:ilvl w:val="0"/>
          <w:numId w:val="57"/>
        </w:numPr>
        <w:spacing w:line="360" w:lineRule="auto"/>
        <w:ind w:left="450" w:right="-25" w:hanging="540"/>
        <w:rPr>
          <w:rFonts w:ascii="Arial" w:hAnsi="Arial" w:cs="Arial"/>
          <w:sz w:val="22"/>
          <w:szCs w:val="22"/>
        </w:rPr>
      </w:pPr>
      <w:r>
        <w:rPr>
          <w:rFonts w:ascii="Arial" w:hAnsi="Arial" w:cs="Arial"/>
          <w:sz w:val="22"/>
          <w:szCs w:val="22"/>
        </w:rPr>
        <w:t>Identify</w:t>
      </w:r>
      <w:r w:rsidRPr="004C2B7E">
        <w:rPr>
          <w:rFonts w:ascii="Arial" w:hAnsi="Arial" w:cs="Arial"/>
          <w:sz w:val="22"/>
          <w:szCs w:val="22"/>
        </w:rPr>
        <w:t xml:space="preserve"> raw materials such as metals and alloys, core materials, and mould sands.</w:t>
      </w:r>
    </w:p>
    <w:p w14:paraId="5A2113CA" w14:textId="77777777" w:rsidR="00004ACA" w:rsidRPr="004C2B7E" w:rsidRDefault="00004ACA" w:rsidP="00004ACA">
      <w:pPr>
        <w:pStyle w:val="Standard"/>
        <w:numPr>
          <w:ilvl w:val="0"/>
          <w:numId w:val="57"/>
        </w:numPr>
        <w:spacing w:line="360" w:lineRule="auto"/>
        <w:ind w:left="450" w:right="-25" w:hanging="540"/>
        <w:rPr>
          <w:rFonts w:ascii="Arial" w:hAnsi="Arial" w:cs="Arial"/>
          <w:sz w:val="22"/>
          <w:szCs w:val="22"/>
        </w:rPr>
      </w:pPr>
      <w:r>
        <w:rPr>
          <w:rFonts w:ascii="Arial" w:hAnsi="Arial" w:cs="Arial"/>
          <w:sz w:val="22"/>
          <w:szCs w:val="22"/>
        </w:rPr>
        <w:t xml:space="preserve">Identify </w:t>
      </w:r>
      <w:r w:rsidRPr="004C2B7E">
        <w:rPr>
          <w:rFonts w:ascii="Arial" w:hAnsi="Arial" w:cs="Arial"/>
          <w:sz w:val="22"/>
          <w:szCs w:val="22"/>
        </w:rPr>
        <w:t>Personal protective equipment (PPE) like gloves, goggles, and heat-resistant clothing, along with established safety procedures.</w:t>
      </w:r>
    </w:p>
    <w:p w14:paraId="420100E7" w14:textId="77777777" w:rsidR="00004ACA" w:rsidRPr="004C2B7E" w:rsidRDefault="00004ACA" w:rsidP="00004ACA">
      <w:pPr>
        <w:pStyle w:val="Standard"/>
        <w:numPr>
          <w:ilvl w:val="0"/>
          <w:numId w:val="57"/>
        </w:numPr>
        <w:spacing w:line="360" w:lineRule="auto"/>
        <w:ind w:left="450" w:right="-25" w:hanging="540"/>
        <w:rPr>
          <w:rFonts w:ascii="Arial" w:eastAsia="Arial" w:hAnsi="Arial" w:cs="Arial"/>
          <w:sz w:val="22"/>
          <w:szCs w:val="22"/>
        </w:rPr>
      </w:pPr>
      <w:r>
        <w:rPr>
          <w:rFonts w:ascii="Arial" w:eastAsia="Arial" w:hAnsi="Arial" w:cs="Arial"/>
          <w:sz w:val="22"/>
          <w:szCs w:val="22"/>
        </w:rPr>
        <w:t xml:space="preserve">Apply safety measures during </w:t>
      </w:r>
      <w:r w:rsidRPr="004C2B7E">
        <w:rPr>
          <w:rFonts w:ascii="Arial" w:eastAsia="Arial" w:hAnsi="Arial" w:cs="Arial"/>
          <w:sz w:val="22"/>
          <w:szCs w:val="22"/>
        </w:rPr>
        <w:t>casting.</w:t>
      </w:r>
    </w:p>
    <w:p w14:paraId="3B8C7390" w14:textId="77777777" w:rsidR="00004ACA" w:rsidRPr="006426AD" w:rsidRDefault="00004ACA" w:rsidP="00004ACA">
      <w:pPr>
        <w:pStyle w:val="Standard"/>
        <w:spacing w:before="240" w:after="240"/>
      </w:pPr>
      <w:r w:rsidRPr="006426AD">
        <w:rPr>
          <w:rFonts w:ascii="Arial" w:eastAsia="Arial" w:hAnsi="Arial" w:cs="Arial"/>
          <w:b/>
        </w:rPr>
        <w:t>Tools and Equipment</w:t>
      </w:r>
    </w:p>
    <w:p w14:paraId="163A2665"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Furnaces</w:t>
      </w:r>
    </w:p>
    <w:p w14:paraId="4FDFA451"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Molds</w:t>
      </w:r>
    </w:p>
    <w:p w14:paraId="51AF9709"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Patterns</w:t>
      </w:r>
    </w:p>
    <w:p w14:paraId="5842056A"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Core Making Tools</w:t>
      </w:r>
    </w:p>
    <w:p w14:paraId="77D6A8D8"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Pouring Equipment</w:t>
      </w:r>
    </w:p>
    <w:p w14:paraId="0118518C"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Cooling Racks</w:t>
      </w:r>
    </w:p>
    <w:p w14:paraId="1CFD0AB4"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Grinding and Finishing Tools</w:t>
      </w:r>
    </w:p>
    <w:p w14:paraId="329060A0"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Inspection Tools</w:t>
      </w:r>
    </w:p>
    <w:p w14:paraId="67D7B92B" w14:textId="77777777" w:rsidR="00004ACA" w:rsidRPr="00C829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Cleaning Equipment</w:t>
      </w:r>
    </w:p>
    <w:p w14:paraId="59E7A36A" w14:textId="77777777" w:rsidR="00004ACA" w:rsidRDefault="00004ACA" w:rsidP="00004ACA">
      <w:pPr>
        <w:pStyle w:val="Standard"/>
        <w:numPr>
          <w:ilvl w:val="0"/>
          <w:numId w:val="55"/>
        </w:numPr>
        <w:spacing w:line="360" w:lineRule="auto"/>
        <w:rPr>
          <w:rFonts w:ascii="Arial" w:eastAsia="Arial" w:hAnsi="Arial" w:cs="Arial"/>
          <w:color w:val="000000"/>
          <w:sz w:val="22"/>
          <w:szCs w:val="22"/>
        </w:rPr>
      </w:pPr>
      <w:r w:rsidRPr="00C829CA">
        <w:rPr>
          <w:rFonts w:ascii="Arial" w:eastAsia="Arial" w:hAnsi="Arial" w:cs="Arial"/>
          <w:color w:val="000000"/>
          <w:sz w:val="22"/>
          <w:szCs w:val="22"/>
        </w:rPr>
        <w:t>Safety Gear</w:t>
      </w:r>
    </w:p>
    <w:p w14:paraId="2970FC84" w14:textId="24E775C0" w:rsidR="00340489" w:rsidRDefault="00340489">
      <w:pPr>
        <w:spacing w:after="160" w:line="259" w:lineRule="auto"/>
      </w:pPr>
      <w:r>
        <w:lastRenderedPageBreak/>
        <w:br w:type="page"/>
      </w:r>
    </w:p>
    <w:p w14:paraId="5E9CFB20" w14:textId="2D4C7893" w:rsidR="0067658E" w:rsidRPr="0031290B" w:rsidRDefault="003A11FB" w:rsidP="00C24ED9">
      <w:pPr>
        <w:pStyle w:val="Heading2"/>
        <w:rPr>
          <w:rFonts w:ascii="Arial" w:hAnsi="Arial" w:cs="Arial"/>
          <w:b/>
          <w:bCs/>
          <w:color w:val="auto"/>
          <w:sz w:val="28"/>
          <w:szCs w:val="28"/>
        </w:rPr>
      </w:pPr>
      <w:bookmarkStart w:id="30" w:name="_Toc201658987"/>
      <w:r w:rsidRPr="0031290B">
        <w:rPr>
          <w:rFonts w:ascii="Arial" w:hAnsi="Arial" w:cs="Arial"/>
          <w:b/>
          <w:bCs/>
          <w:color w:val="auto"/>
          <w:sz w:val="28"/>
          <w:szCs w:val="28"/>
        </w:rPr>
        <w:lastRenderedPageBreak/>
        <w:t xml:space="preserve">Mech-246. </w:t>
      </w:r>
      <w:r w:rsidR="00E5563C" w:rsidRPr="0031290B">
        <w:rPr>
          <w:rFonts w:ascii="Arial" w:hAnsi="Arial" w:cs="Arial"/>
          <w:b/>
          <w:bCs/>
          <w:color w:val="auto"/>
          <w:sz w:val="28"/>
          <w:szCs w:val="28"/>
        </w:rPr>
        <w:t xml:space="preserve">Workshop Practice-II </w:t>
      </w:r>
      <w:r w:rsidR="009004E0" w:rsidRPr="0031290B">
        <w:rPr>
          <w:rFonts w:ascii="Arial" w:hAnsi="Arial" w:cs="Arial"/>
          <w:b/>
          <w:bCs/>
          <w:color w:val="auto"/>
          <w:sz w:val="28"/>
          <w:szCs w:val="28"/>
        </w:rPr>
        <w:t>(</w:t>
      </w:r>
      <w:r w:rsidR="0031290B">
        <w:rPr>
          <w:rFonts w:ascii="Arial" w:hAnsi="Arial" w:cs="Arial"/>
          <w:b/>
          <w:bCs/>
          <w:color w:val="auto"/>
          <w:sz w:val="28"/>
          <w:szCs w:val="28"/>
        </w:rPr>
        <w:t>C</w:t>
      </w:r>
      <w:r w:rsidR="009004E0" w:rsidRPr="0031290B">
        <w:rPr>
          <w:rFonts w:ascii="Arial" w:hAnsi="Arial" w:cs="Arial"/>
          <w:b/>
          <w:bCs/>
          <w:color w:val="auto"/>
          <w:sz w:val="28"/>
          <w:szCs w:val="28"/>
        </w:rPr>
        <w:t xml:space="preserve">). </w:t>
      </w:r>
      <w:r w:rsidR="00833C93" w:rsidRPr="0031290B">
        <w:rPr>
          <w:rFonts w:ascii="Arial" w:hAnsi="Arial" w:cs="Arial"/>
          <w:b/>
          <w:bCs/>
          <w:color w:val="auto"/>
          <w:sz w:val="28"/>
          <w:szCs w:val="28"/>
        </w:rPr>
        <w:t>Perform Advance Welding</w:t>
      </w:r>
      <w:bookmarkEnd w:id="30"/>
    </w:p>
    <w:p w14:paraId="5C6A47E9" w14:textId="77777777" w:rsidR="004230D8" w:rsidRDefault="004230D8" w:rsidP="00B77907">
      <w:pPr>
        <w:rPr>
          <w:rFonts w:ascii="Arial" w:hAnsi="Arial"/>
        </w:rPr>
      </w:pPr>
    </w:p>
    <w:p w14:paraId="2F4FE1B4" w14:textId="77777777" w:rsidR="00385016" w:rsidRDefault="00385016" w:rsidP="00385016">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5EB4249D" w14:textId="433FE5BD" w:rsidR="00385016" w:rsidRPr="00C30D18" w:rsidRDefault="00385016" w:rsidP="00214496">
      <w:pPr>
        <w:spacing w:line="360" w:lineRule="auto"/>
        <w:jc w:val="both"/>
        <w:rPr>
          <w:rFonts w:ascii="Arial" w:eastAsia="Arial" w:hAnsi="Arial"/>
        </w:rPr>
      </w:pPr>
      <w:r w:rsidRPr="009306D1">
        <w:rPr>
          <w:rFonts w:ascii="Arial" w:eastAsia="Arial" w:hAnsi="Arial"/>
          <w:sz w:val="22"/>
          <w:szCs w:val="22"/>
        </w:rPr>
        <w:t xml:space="preserve">This competency standard covers the skills and knowledge required to </w:t>
      </w:r>
      <w:r w:rsidR="00A33AF4" w:rsidRPr="00A33AF4">
        <w:rPr>
          <w:rFonts w:ascii="Arial" w:eastAsia="Arial" w:hAnsi="Arial"/>
          <w:sz w:val="22"/>
          <w:szCs w:val="22"/>
        </w:rPr>
        <w:t>Cut Metal by Oxy Acetylene/Oxy-Fuel Flame/Grinding (Manually and Auto Cutting)</w:t>
      </w:r>
      <w:r w:rsidR="00A33AF4">
        <w:rPr>
          <w:rFonts w:ascii="Arial" w:eastAsia="Arial" w:hAnsi="Arial"/>
          <w:sz w:val="22"/>
          <w:szCs w:val="22"/>
        </w:rPr>
        <w:t xml:space="preserve">, </w:t>
      </w:r>
      <w:r w:rsidR="00A33AF4" w:rsidRPr="00A33AF4">
        <w:rPr>
          <w:rFonts w:ascii="Arial" w:eastAsia="Arial" w:hAnsi="Arial"/>
          <w:sz w:val="22"/>
          <w:szCs w:val="22"/>
        </w:rPr>
        <w:t>Perform Gas Metal Arc Welding (GMAW) in Flat (1F,1G), Hori (2F,2G), Ver(3F,3G) and Over Head(4F,4G) Positions</w:t>
      </w:r>
      <w:r w:rsidR="00A33AF4">
        <w:rPr>
          <w:rFonts w:ascii="Arial" w:eastAsia="Arial" w:hAnsi="Arial"/>
          <w:sz w:val="22"/>
          <w:szCs w:val="22"/>
        </w:rPr>
        <w:t xml:space="preserve">, </w:t>
      </w:r>
      <w:r w:rsidR="00A33AF4" w:rsidRPr="00A33AF4">
        <w:rPr>
          <w:rFonts w:ascii="Arial" w:eastAsia="Arial" w:hAnsi="Arial"/>
          <w:sz w:val="22"/>
          <w:szCs w:val="22"/>
        </w:rPr>
        <w:t>Perform Shield metal</w:t>
      </w:r>
      <w:r w:rsidR="00A33AF4">
        <w:rPr>
          <w:rFonts w:ascii="Arial" w:eastAsia="Arial" w:hAnsi="Arial"/>
          <w:sz w:val="22"/>
          <w:szCs w:val="22"/>
        </w:rPr>
        <w:t xml:space="preserve"> </w:t>
      </w:r>
      <w:r w:rsidR="00A33AF4" w:rsidRPr="00A33AF4">
        <w:rPr>
          <w:rFonts w:ascii="Arial" w:eastAsia="Arial" w:hAnsi="Arial"/>
          <w:sz w:val="22"/>
          <w:szCs w:val="22"/>
        </w:rPr>
        <w:t>Arc</w:t>
      </w:r>
      <w:r w:rsidR="00036E98">
        <w:rPr>
          <w:rFonts w:ascii="Arial" w:eastAsia="Arial" w:hAnsi="Arial"/>
          <w:sz w:val="22"/>
          <w:szCs w:val="22"/>
        </w:rPr>
        <w:t xml:space="preserve"> </w:t>
      </w:r>
      <w:r w:rsidR="00A33AF4" w:rsidRPr="00A33AF4">
        <w:rPr>
          <w:rFonts w:ascii="Arial" w:eastAsia="Arial" w:hAnsi="Arial"/>
          <w:sz w:val="22"/>
          <w:szCs w:val="22"/>
        </w:rPr>
        <w:t>Welding</w:t>
      </w:r>
      <w:r w:rsidR="00036E98">
        <w:rPr>
          <w:rFonts w:ascii="Arial" w:eastAsia="Arial" w:hAnsi="Arial"/>
          <w:sz w:val="22"/>
          <w:szCs w:val="22"/>
        </w:rPr>
        <w:t xml:space="preserve"> </w:t>
      </w:r>
      <w:r w:rsidR="00A33AF4" w:rsidRPr="00A33AF4">
        <w:rPr>
          <w:rFonts w:ascii="Arial" w:eastAsia="Arial" w:hAnsi="Arial"/>
          <w:sz w:val="22"/>
          <w:szCs w:val="22"/>
        </w:rPr>
        <w:t>(SMAW)</w:t>
      </w:r>
      <w:r w:rsidR="00036E98">
        <w:rPr>
          <w:rFonts w:ascii="Arial" w:eastAsia="Arial" w:hAnsi="Arial"/>
          <w:sz w:val="22"/>
          <w:szCs w:val="22"/>
        </w:rPr>
        <w:t xml:space="preserve"> </w:t>
      </w:r>
      <w:r w:rsidR="00A33AF4" w:rsidRPr="00A33AF4">
        <w:rPr>
          <w:rFonts w:ascii="Arial" w:eastAsia="Arial" w:hAnsi="Arial"/>
          <w:sz w:val="22"/>
          <w:szCs w:val="22"/>
        </w:rPr>
        <w:t>in Flat</w:t>
      </w:r>
      <w:r w:rsidR="00036E98">
        <w:rPr>
          <w:rFonts w:ascii="Arial" w:eastAsia="Arial" w:hAnsi="Arial"/>
          <w:sz w:val="22"/>
          <w:szCs w:val="22"/>
        </w:rPr>
        <w:t xml:space="preserve"> </w:t>
      </w:r>
      <w:r w:rsidR="00A33AF4" w:rsidRPr="00A33AF4">
        <w:rPr>
          <w:rFonts w:ascii="Arial" w:eastAsia="Arial" w:hAnsi="Arial"/>
          <w:sz w:val="22"/>
          <w:szCs w:val="22"/>
        </w:rPr>
        <w:t>(1F,1G)</w:t>
      </w:r>
      <w:r w:rsidR="00036E98">
        <w:rPr>
          <w:rFonts w:ascii="Arial" w:eastAsia="Arial" w:hAnsi="Arial"/>
          <w:sz w:val="22"/>
          <w:szCs w:val="22"/>
        </w:rPr>
        <w:t xml:space="preserve"> </w:t>
      </w:r>
      <w:r w:rsidR="00A33AF4" w:rsidRPr="00A33AF4">
        <w:rPr>
          <w:rFonts w:ascii="Arial" w:eastAsia="Arial" w:hAnsi="Arial"/>
          <w:sz w:val="22"/>
          <w:szCs w:val="22"/>
        </w:rPr>
        <w:t>Horizontal</w:t>
      </w:r>
      <w:r w:rsidR="00036E98">
        <w:rPr>
          <w:rFonts w:ascii="Arial" w:eastAsia="Arial" w:hAnsi="Arial"/>
          <w:sz w:val="22"/>
          <w:szCs w:val="22"/>
        </w:rPr>
        <w:t xml:space="preserve"> </w:t>
      </w:r>
      <w:r w:rsidR="00A33AF4" w:rsidRPr="00A33AF4">
        <w:rPr>
          <w:rFonts w:ascii="Arial" w:eastAsia="Arial" w:hAnsi="Arial"/>
          <w:sz w:val="22"/>
          <w:szCs w:val="22"/>
        </w:rPr>
        <w:t>(2F,2G)</w:t>
      </w:r>
      <w:r w:rsidR="00036E98">
        <w:rPr>
          <w:rFonts w:ascii="Arial" w:eastAsia="Arial" w:hAnsi="Arial"/>
          <w:sz w:val="22"/>
          <w:szCs w:val="22"/>
        </w:rPr>
        <w:t xml:space="preserve"> </w:t>
      </w:r>
      <w:r w:rsidR="00A33AF4" w:rsidRPr="00A33AF4">
        <w:rPr>
          <w:rFonts w:ascii="Arial" w:eastAsia="Arial" w:hAnsi="Arial"/>
          <w:sz w:val="22"/>
          <w:szCs w:val="22"/>
        </w:rPr>
        <w:t>Vertical</w:t>
      </w:r>
      <w:r w:rsidR="00036E98">
        <w:rPr>
          <w:rFonts w:ascii="Arial" w:eastAsia="Arial" w:hAnsi="Arial"/>
          <w:sz w:val="22"/>
          <w:szCs w:val="22"/>
        </w:rPr>
        <w:t xml:space="preserve"> </w:t>
      </w:r>
      <w:r w:rsidR="00A33AF4" w:rsidRPr="00A33AF4">
        <w:rPr>
          <w:rFonts w:ascii="Arial" w:eastAsia="Arial" w:hAnsi="Arial"/>
          <w:sz w:val="22"/>
          <w:szCs w:val="22"/>
        </w:rPr>
        <w:t>(3F,3G)</w:t>
      </w:r>
      <w:r w:rsidR="00036E98">
        <w:rPr>
          <w:rFonts w:ascii="Arial" w:eastAsia="Arial" w:hAnsi="Arial"/>
          <w:sz w:val="22"/>
          <w:szCs w:val="22"/>
        </w:rPr>
        <w:t xml:space="preserve"> </w:t>
      </w:r>
      <w:r w:rsidR="00A33AF4" w:rsidRPr="00A33AF4">
        <w:rPr>
          <w:rFonts w:ascii="Arial" w:eastAsia="Arial" w:hAnsi="Arial"/>
          <w:sz w:val="22"/>
          <w:szCs w:val="22"/>
        </w:rPr>
        <w:t>and overhead (4F,4G)</w:t>
      </w:r>
      <w:r w:rsidR="00036E98">
        <w:rPr>
          <w:rFonts w:ascii="Arial" w:eastAsia="Arial" w:hAnsi="Arial"/>
          <w:sz w:val="22"/>
          <w:szCs w:val="22"/>
        </w:rPr>
        <w:t xml:space="preserve"> </w:t>
      </w:r>
      <w:r w:rsidR="00A33AF4" w:rsidRPr="00A33AF4">
        <w:rPr>
          <w:rFonts w:ascii="Arial" w:eastAsia="Arial" w:hAnsi="Arial"/>
          <w:sz w:val="22"/>
          <w:szCs w:val="22"/>
        </w:rPr>
        <w:t>positions</w:t>
      </w:r>
      <w:r w:rsidR="00036E98">
        <w:rPr>
          <w:rFonts w:ascii="Arial" w:eastAsia="Arial" w:hAnsi="Arial"/>
          <w:sz w:val="22"/>
          <w:szCs w:val="22"/>
        </w:rPr>
        <w:t xml:space="preserve">, </w:t>
      </w:r>
      <w:r w:rsidR="00A33AF4" w:rsidRPr="00A33AF4">
        <w:rPr>
          <w:rFonts w:ascii="Arial" w:eastAsia="Arial" w:hAnsi="Arial"/>
          <w:sz w:val="22"/>
          <w:szCs w:val="22"/>
        </w:rPr>
        <w:t>Perform Gas Tungsten Arc Welding (GTAW) in Flat (1F, 1G), Horizontal (2F, 2G), Vertical (3F, 3G) and Overhead (4F, 4G) Positions</w:t>
      </w:r>
      <w:r w:rsidR="00036E98">
        <w:rPr>
          <w:rFonts w:ascii="Arial" w:eastAsia="Arial" w:hAnsi="Arial"/>
          <w:sz w:val="22"/>
          <w:szCs w:val="22"/>
        </w:rPr>
        <w:t xml:space="preserve">, </w:t>
      </w:r>
      <w:r w:rsidR="00A33AF4" w:rsidRPr="00A33AF4">
        <w:rPr>
          <w:rFonts w:ascii="Arial" w:eastAsia="Arial" w:hAnsi="Arial"/>
          <w:sz w:val="22"/>
          <w:szCs w:val="22"/>
        </w:rPr>
        <w:t>Perform Submerged Arc Welding</w:t>
      </w:r>
      <w:r w:rsidR="00214496">
        <w:rPr>
          <w:rFonts w:ascii="Arial" w:eastAsia="Arial" w:hAnsi="Arial"/>
          <w:sz w:val="22"/>
          <w:szCs w:val="22"/>
        </w:rPr>
        <w:t xml:space="preserve">, </w:t>
      </w:r>
      <w:r w:rsidR="00A33AF4" w:rsidRPr="00A33AF4">
        <w:rPr>
          <w:rFonts w:ascii="Arial" w:eastAsia="Arial" w:hAnsi="Arial"/>
          <w:sz w:val="22"/>
          <w:szCs w:val="22"/>
        </w:rPr>
        <w:t>Perform Friction Welding</w:t>
      </w:r>
      <w:r w:rsidR="00214496">
        <w:rPr>
          <w:rFonts w:ascii="Arial" w:eastAsia="Arial" w:hAnsi="Arial"/>
          <w:sz w:val="22"/>
          <w:szCs w:val="22"/>
        </w:rPr>
        <w:t xml:space="preserve">, </w:t>
      </w:r>
      <w:r w:rsidR="00A33AF4" w:rsidRPr="00A33AF4">
        <w:rPr>
          <w:rFonts w:ascii="Arial" w:eastAsia="Arial" w:hAnsi="Arial"/>
          <w:sz w:val="22"/>
          <w:szCs w:val="22"/>
        </w:rPr>
        <w:t>Perform Non-Destructive Welding Tests</w:t>
      </w:r>
      <w:r w:rsidR="00214496">
        <w:rPr>
          <w:rFonts w:ascii="Arial" w:eastAsia="Arial" w:hAnsi="Arial"/>
          <w:sz w:val="22"/>
          <w:szCs w:val="22"/>
        </w:rPr>
        <w:t xml:space="preserve"> and </w:t>
      </w:r>
      <w:r w:rsidR="00A33AF4" w:rsidRPr="00A33AF4">
        <w:rPr>
          <w:rFonts w:ascii="Arial" w:eastAsia="Arial" w:hAnsi="Arial"/>
          <w:sz w:val="22"/>
          <w:szCs w:val="22"/>
        </w:rPr>
        <w:t>Perform Destructive Welding Tests</w:t>
      </w:r>
    </w:p>
    <w:tbl>
      <w:tblPr>
        <w:tblW w:w="9852" w:type="dxa"/>
        <w:tblLayout w:type="fixed"/>
        <w:tblCellMar>
          <w:left w:w="10" w:type="dxa"/>
          <w:right w:w="10" w:type="dxa"/>
        </w:tblCellMar>
        <w:tblLook w:val="04A0" w:firstRow="1" w:lastRow="0" w:firstColumn="1" w:lastColumn="0" w:noHBand="0" w:noVBand="1"/>
      </w:tblPr>
      <w:tblGrid>
        <w:gridCol w:w="2965"/>
        <w:gridCol w:w="6887"/>
      </w:tblGrid>
      <w:tr w:rsidR="00385016" w14:paraId="74F8EC06" w14:textId="77777777" w:rsidTr="00191724">
        <w:trPr>
          <w:trHeight w:val="251"/>
        </w:trPr>
        <w:tc>
          <w:tcPr>
            <w:tcW w:w="29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FED89EE" w14:textId="77777777" w:rsidR="00385016" w:rsidRPr="00E21DE7" w:rsidRDefault="00385016" w:rsidP="00020120">
            <w:pPr>
              <w:pStyle w:val="Standard"/>
              <w:spacing w:line="276" w:lineRule="auto"/>
              <w:jc w:val="center"/>
              <w:rPr>
                <w:b/>
                <w:bCs/>
              </w:rPr>
            </w:pPr>
            <w:r w:rsidRPr="00E21DE7">
              <w:rPr>
                <w:rFonts w:ascii="Arial" w:eastAsia="Arial" w:hAnsi="Arial" w:cs="Arial"/>
                <w:b/>
                <w:bCs/>
                <w:sz w:val="22"/>
                <w:szCs w:val="22"/>
              </w:rPr>
              <w:t>Competency Units</w:t>
            </w:r>
          </w:p>
        </w:tc>
        <w:tc>
          <w:tcPr>
            <w:tcW w:w="68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6D142B6" w14:textId="77777777" w:rsidR="00385016" w:rsidRPr="00E21DE7" w:rsidRDefault="00385016"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385016" w14:paraId="427DF5A1" w14:textId="77777777" w:rsidTr="00191724">
        <w:trPr>
          <w:trHeight w:val="301"/>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9EF3DB" w14:textId="4B2EA208" w:rsidR="00385016" w:rsidRPr="009306D1" w:rsidRDefault="00385016" w:rsidP="00747845">
            <w:pPr>
              <w:pStyle w:val="Standard"/>
              <w:numPr>
                <w:ilvl w:val="0"/>
                <w:numId w:val="143"/>
              </w:numPr>
              <w:ind w:left="510" w:hanging="540"/>
              <w:rPr>
                <w:rFonts w:ascii="Arial" w:hAnsi="Arial" w:cs="Arial"/>
                <w:b/>
                <w:sz w:val="22"/>
                <w:szCs w:val="22"/>
              </w:rPr>
            </w:pPr>
            <w:bookmarkStart w:id="31" w:name="_Hlk174200076"/>
            <w:r w:rsidRPr="009306D1">
              <w:rPr>
                <w:rFonts w:ascii="Arial" w:hAnsi="Arial" w:cs="Arial"/>
                <w:b/>
                <w:sz w:val="22"/>
                <w:szCs w:val="22"/>
              </w:rPr>
              <w:t>Cut Metal by Oxy Acetylene/Oxy-Fuel Flame/Grinding</w:t>
            </w:r>
            <w:r>
              <w:rPr>
                <w:rFonts w:ascii="Arial" w:hAnsi="Arial" w:cs="Arial"/>
                <w:b/>
                <w:sz w:val="22"/>
                <w:szCs w:val="22"/>
              </w:rPr>
              <w:t xml:space="preserve"> </w:t>
            </w:r>
            <w:r w:rsidRPr="009306D1">
              <w:rPr>
                <w:rFonts w:ascii="Arial" w:hAnsi="Arial" w:cs="Arial"/>
                <w:b/>
                <w:sz w:val="22"/>
                <w:szCs w:val="22"/>
              </w:rPr>
              <w:t>(Manually and Auto Cutting)</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FDCDAE" w14:textId="632F2BFD"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D7001">
              <w:rPr>
                <w:rFonts w:ascii="Arial" w:hAnsi="Arial"/>
                <w:sz w:val="22"/>
                <w:szCs w:val="22"/>
              </w:rPr>
              <w:t xml:space="preserve">Take Work piece as per </w:t>
            </w:r>
            <w:r w:rsidRPr="001B3E80">
              <w:rPr>
                <w:rFonts w:ascii="Arial" w:hAnsi="Arial"/>
                <w:sz w:val="22"/>
                <w:szCs w:val="22"/>
              </w:rPr>
              <w:t>drawing for cutting metal by oxyacetylene Manually</w:t>
            </w:r>
            <w:r w:rsidR="00595A92" w:rsidRPr="001B3E80">
              <w:rPr>
                <w:rFonts w:ascii="Arial" w:hAnsi="Arial"/>
                <w:sz w:val="22"/>
                <w:szCs w:val="22"/>
              </w:rPr>
              <w:t xml:space="preserve"> and</w:t>
            </w:r>
            <w:r w:rsidRPr="001B3E80">
              <w:rPr>
                <w:rFonts w:ascii="Arial" w:hAnsi="Arial"/>
                <w:sz w:val="22"/>
                <w:szCs w:val="22"/>
              </w:rPr>
              <w:t xml:space="preserve"> Automatically </w:t>
            </w:r>
          </w:p>
          <w:p w14:paraId="25C88419" w14:textId="63C0D942"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Strai</w:t>
            </w:r>
            <w:r w:rsidR="00925C63" w:rsidRPr="001B3E80">
              <w:rPr>
                <w:rFonts w:ascii="Arial" w:hAnsi="Arial"/>
                <w:sz w:val="22"/>
                <w:szCs w:val="22"/>
              </w:rPr>
              <w:t>gh</w:t>
            </w:r>
            <w:r w:rsidRPr="001B3E80">
              <w:rPr>
                <w:rFonts w:ascii="Arial" w:hAnsi="Arial"/>
                <w:sz w:val="22"/>
                <w:szCs w:val="22"/>
              </w:rPr>
              <w:t xml:space="preserve">ten it with the help of hammer and anvil </w:t>
            </w:r>
          </w:p>
          <w:p w14:paraId="18807E8A" w14:textId="0888DE29" w:rsidR="00385016" w:rsidRPr="001B3E80" w:rsidRDefault="00385016" w:rsidP="00127158">
            <w:pPr>
              <w:pStyle w:val="ListParagraph"/>
              <w:numPr>
                <w:ilvl w:val="0"/>
                <w:numId w:val="34"/>
              </w:numPr>
              <w:spacing w:after="0" w:line="360" w:lineRule="auto"/>
              <w:ind w:left="511" w:hanging="90"/>
              <w:rPr>
                <w:rFonts w:ascii="Arial" w:hAnsi="Arial"/>
                <w:sz w:val="22"/>
                <w:szCs w:val="22"/>
              </w:rPr>
            </w:pPr>
            <w:bookmarkStart w:id="32" w:name="_Hlk174200662"/>
            <w:r w:rsidRPr="001B3E80">
              <w:rPr>
                <w:rFonts w:ascii="Arial" w:hAnsi="Arial"/>
                <w:sz w:val="22"/>
                <w:szCs w:val="22"/>
              </w:rPr>
              <w:t>Set flame of welding torch in oxidizing flame as per standard</w:t>
            </w:r>
          </w:p>
          <w:p w14:paraId="1483243D" w14:textId="77777777"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Start cutting for one side of work piece</w:t>
            </w:r>
          </w:p>
          <w:bookmarkEnd w:id="32"/>
          <w:p w14:paraId="0612032B" w14:textId="77777777"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Maintain standard distance between welding torch nozzle and work piece</w:t>
            </w:r>
          </w:p>
          <w:p w14:paraId="7C103546" w14:textId="32966C40"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Complete cut as per standard for Manual cut</w:t>
            </w:r>
          </w:p>
          <w:p w14:paraId="14D8C887" w14:textId="77777777" w:rsidR="00385016" w:rsidRPr="001B3E80" w:rsidRDefault="00385016" w:rsidP="00127158">
            <w:pPr>
              <w:pStyle w:val="ListParagraph"/>
              <w:numPr>
                <w:ilvl w:val="0"/>
                <w:numId w:val="34"/>
              </w:numPr>
              <w:spacing w:after="0" w:line="360" w:lineRule="auto"/>
              <w:ind w:left="511" w:hanging="90"/>
              <w:rPr>
                <w:rFonts w:ascii="Arial" w:hAnsi="Arial"/>
                <w:sz w:val="22"/>
                <w:szCs w:val="22"/>
              </w:rPr>
            </w:pPr>
            <w:bookmarkStart w:id="33" w:name="_Hlk174200710"/>
            <w:r w:rsidRPr="001B3E80">
              <w:rPr>
                <w:rFonts w:ascii="Arial" w:hAnsi="Arial"/>
                <w:sz w:val="22"/>
                <w:szCs w:val="22"/>
              </w:rPr>
              <w:t>Set cutting torch in Auto Feed machine</w:t>
            </w:r>
          </w:p>
          <w:p w14:paraId="5B918D87" w14:textId="77777777"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Set Feed Rate of machine</w:t>
            </w:r>
            <w:bookmarkEnd w:id="33"/>
          </w:p>
          <w:p w14:paraId="79EF4D81" w14:textId="389D1186"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Take Work piece as per drawing for cutting metal b</w:t>
            </w:r>
            <w:r w:rsidR="00925C63" w:rsidRPr="001B3E80">
              <w:rPr>
                <w:rFonts w:ascii="Arial" w:hAnsi="Arial"/>
                <w:sz w:val="22"/>
                <w:szCs w:val="22"/>
              </w:rPr>
              <w:t>y</w:t>
            </w:r>
            <w:r w:rsidRPr="001B3E80">
              <w:rPr>
                <w:rFonts w:ascii="Arial" w:hAnsi="Arial"/>
                <w:sz w:val="22"/>
                <w:szCs w:val="22"/>
              </w:rPr>
              <w:t xml:space="preserve"> grinding manually</w:t>
            </w:r>
            <w:r w:rsidR="00595A92" w:rsidRPr="001B3E80">
              <w:rPr>
                <w:rFonts w:ascii="Arial" w:hAnsi="Arial"/>
                <w:sz w:val="22"/>
                <w:szCs w:val="22"/>
              </w:rPr>
              <w:t xml:space="preserve"> and</w:t>
            </w:r>
            <w:r w:rsidRPr="001B3E80">
              <w:rPr>
                <w:rFonts w:ascii="Arial" w:hAnsi="Arial"/>
                <w:sz w:val="22"/>
                <w:szCs w:val="22"/>
              </w:rPr>
              <w:t xml:space="preserve"> automatically</w:t>
            </w:r>
          </w:p>
          <w:p w14:paraId="6C7D496B" w14:textId="77777777" w:rsidR="00385016" w:rsidRPr="001B3E80" w:rsidRDefault="00385016" w:rsidP="00127158">
            <w:pPr>
              <w:pStyle w:val="ListParagraph"/>
              <w:numPr>
                <w:ilvl w:val="0"/>
                <w:numId w:val="34"/>
              </w:numPr>
              <w:spacing w:after="41" w:line="360" w:lineRule="auto"/>
              <w:ind w:left="511" w:hanging="90"/>
              <w:rPr>
                <w:rFonts w:ascii="Arial" w:hAnsi="Arial"/>
                <w:sz w:val="22"/>
                <w:szCs w:val="22"/>
              </w:rPr>
            </w:pPr>
            <w:r w:rsidRPr="001B3E80">
              <w:rPr>
                <w:rFonts w:ascii="Arial" w:hAnsi="Arial"/>
                <w:sz w:val="22"/>
                <w:szCs w:val="22"/>
              </w:rPr>
              <w:t>Set disk grinder on grinding machine</w:t>
            </w:r>
          </w:p>
          <w:p w14:paraId="1D767BF1" w14:textId="77777777" w:rsidR="00385016" w:rsidRPr="001B3E80" w:rsidRDefault="00385016" w:rsidP="00127158">
            <w:pPr>
              <w:pStyle w:val="ListParagraph"/>
              <w:numPr>
                <w:ilvl w:val="0"/>
                <w:numId w:val="34"/>
              </w:numPr>
              <w:spacing w:after="41" w:line="360" w:lineRule="auto"/>
              <w:ind w:left="511" w:hanging="90"/>
              <w:rPr>
                <w:rFonts w:ascii="Arial" w:hAnsi="Arial"/>
                <w:sz w:val="22"/>
                <w:szCs w:val="22"/>
              </w:rPr>
            </w:pPr>
            <w:r w:rsidRPr="001B3E80">
              <w:rPr>
                <w:rFonts w:ascii="Arial" w:hAnsi="Arial"/>
                <w:sz w:val="22"/>
                <w:szCs w:val="22"/>
              </w:rPr>
              <w:t xml:space="preserve">Set </w:t>
            </w:r>
            <w:proofErr w:type="spellStart"/>
            <w:r w:rsidRPr="001B3E80">
              <w:rPr>
                <w:rFonts w:ascii="Arial" w:hAnsi="Arial"/>
                <w:sz w:val="22"/>
                <w:szCs w:val="22"/>
              </w:rPr>
              <w:t>r.p.m</w:t>
            </w:r>
            <w:proofErr w:type="spellEnd"/>
            <w:r w:rsidRPr="001B3E80">
              <w:rPr>
                <w:rFonts w:ascii="Arial" w:hAnsi="Arial"/>
                <w:sz w:val="22"/>
                <w:szCs w:val="22"/>
              </w:rPr>
              <w:t xml:space="preserve"> of disk grinding machine as per standard</w:t>
            </w:r>
          </w:p>
          <w:p w14:paraId="657D9FF2" w14:textId="77777777" w:rsidR="00385016" w:rsidRPr="001B3E80" w:rsidRDefault="00385016" w:rsidP="00127158">
            <w:pPr>
              <w:pStyle w:val="ListParagraph"/>
              <w:numPr>
                <w:ilvl w:val="0"/>
                <w:numId w:val="34"/>
              </w:numPr>
              <w:spacing w:after="0" w:line="360" w:lineRule="auto"/>
              <w:ind w:left="511" w:hanging="90"/>
              <w:rPr>
                <w:rFonts w:ascii="Arial" w:hAnsi="Arial"/>
                <w:sz w:val="22"/>
                <w:szCs w:val="22"/>
              </w:rPr>
            </w:pPr>
            <w:r w:rsidRPr="001B3E80">
              <w:rPr>
                <w:rFonts w:ascii="Arial" w:hAnsi="Arial"/>
                <w:sz w:val="22"/>
                <w:szCs w:val="22"/>
              </w:rPr>
              <w:t>Cut on marked line with disk grinder by hand for manual cutting</w:t>
            </w:r>
          </w:p>
          <w:p w14:paraId="1F6DE720" w14:textId="187CE8E8" w:rsidR="00385016" w:rsidRPr="001D7001" w:rsidRDefault="00385016" w:rsidP="00127158">
            <w:pPr>
              <w:pStyle w:val="ListParagraph"/>
              <w:numPr>
                <w:ilvl w:val="0"/>
                <w:numId w:val="34"/>
              </w:numPr>
              <w:spacing w:after="41" w:line="360" w:lineRule="auto"/>
              <w:ind w:left="511" w:hanging="90"/>
              <w:rPr>
                <w:rFonts w:ascii="Arial" w:hAnsi="Arial"/>
                <w:sz w:val="22"/>
                <w:szCs w:val="22"/>
              </w:rPr>
            </w:pPr>
            <w:r w:rsidRPr="001B3E80">
              <w:rPr>
                <w:rFonts w:ascii="Arial" w:hAnsi="Arial"/>
                <w:sz w:val="22"/>
                <w:szCs w:val="22"/>
              </w:rPr>
              <w:t>Set guide blade of disk grinding machine as per</w:t>
            </w:r>
            <w:r w:rsidRPr="001D7001">
              <w:rPr>
                <w:rFonts w:ascii="Arial" w:hAnsi="Arial"/>
                <w:sz w:val="22"/>
                <w:szCs w:val="22"/>
              </w:rPr>
              <w:t xml:space="preserve"> requirement for automatic cutting</w:t>
            </w:r>
          </w:p>
          <w:p w14:paraId="564872CB" w14:textId="77777777" w:rsidR="00385016" w:rsidRPr="001D7001" w:rsidRDefault="00385016" w:rsidP="00127158">
            <w:pPr>
              <w:pStyle w:val="ListParagraph"/>
              <w:numPr>
                <w:ilvl w:val="0"/>
                <w:numId w:val="34"/>
              </w:numPr>
              <w:spacing w:after="41" w:line="360" w:lineRule="auto"/>
              <w:ind w:left="511" w:hanging="90"/>
              <w:rPr>
                <w:rFonts w:ascii="Arial" w:hAnsi="Arial"/>
                <w:sz w:val="22"/>
                <w:szCs w:val="22"/>
              </w:rPr>
            </w:pPr>
            <w:r w:rsidRPr="001D7001">
              <w:rPr>
                <w:rFonts w:ascii="Arial" w:hAnsi="Arial"/>
                <w:sz w:val="22"/>
                <w:szCs w:val="22"/>
              </w:rPr>
              <w:t>Set feed of disk grinding machine</w:t>
            </w:r>
          </w:p>
          <w:p w14:paraId="2E53089B" w14:textId="26B3C962" w:rsidR="00385016" w:rsidRPr="001D7001" w:rsidRDefault="00385016" w:rsidP="00127158">
            <w:pPr>
              <w:pStyle w:val="ListParagraph"/>
              <w:numPr>
                <w:ilvl w:val="0"/>
                <w:numId w:val="34"/>
              </w:numPr>
              <w:spacing w:after="41" w:line="360" w:lineRule="auto"/>
              <w:ind w:left="511" w:hanging="90"/>
              <w:rPr>
                <w:rFonts w:ascii="Arial" w:hAnsi="Arial"/>
                <w:bCs/>
                <w:sz w:val="22"/>
                <w:szCs w:val="22"/>
              </w:rPr>
            </w:pPr>
            <w:r w:rsidRPr="001D7001">
              <w:rPr>
                <w:rFonts w:ascii="Arial" w:hAnsi="Arial"/>
                <w:sz w:val="22"/>
                <w:szCs w:val="22"/>
              </w:rPr>
              <w:t>Cut on marked line with disk grinding machine</w:t>
            </w:r>
          </w:p>
        </w:tc>
      </w:tr>
      <w:tr w:rsidR="00385016" w14:paraId="6C3E8788" w14:textId="77777777" w:rsidTr="00191724">
        <w:trPr>
          <w:trHeight w:val="237"/>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C5041FE" w14:textId="009B9BBF" w:rsidR="00385016" w:rsidRPr="006D269D" w:rsidRDefault="00385016" w:rsidP="00747845">
            <w:pPr>
              <w:pStyle w:val="ListParagraph"/>
              <w:numPr>
                <w:ilvl w:val="0"/>
                <w:numId w:val="143"/>
              </w:numPr>
              <w:ind w:left="510" w:hanging="540"/>
              <w:rPr>
                <w:rFonts w:ascii="Arial" w:hAnsi="Arial"/>
                <w:b/>
                <w:sz w:val="22"/>
                <w:szCs w:val="22"/>
              </w:rPr>
            </w:pPr>
            <w:r w:rsidRPr="006D269D">
              <w:rPr>
                <w:rFonts w:ascii="Arial" w:hAnsi="Arial"/>
                <w:b/>
                <w:sz w:val="22"/>
                <w:szCs w:val="22"/>
              </w:rPr>
              <w:t>Perform Gas Metal Arc Welding (GMAW) in Flat (1F,1G), Hori</w:t>
            </w:r>
            <w:r w:rsidR="007A4264">
              <w:rPr>
                <w:rFonts w:ascii="Arial" w:hAnsi="Arial"/>
                <w:b/>
                <w:sz w:val="22"/>
                <w:szCs w:val="22"/>
              </w:rPr>
              <w:t>zontal</w:t>
            </w:r>
            <w:r w:rsidR="00490617">
              <w:rPr>
                <w:rFonts w:ascii="Arial" w:hAnsi="Arial"/>
                <w:b/>
                <w:sz w:val="22"/>
                <w:szCs w:val="22"/>
              </w:rPr>
              <w:t xml:space="preserve"> </w:t>
            </w:r>
            <w:r w:rsidRPr="006D269D">
              <w:rPr>
                <w:rFonts w:ascii="Arial" w:hAnsi="Arial"/>
                <w:b/>
                <w:sz w:val="22"/>
                <w:szCs w:val="22"/>
              </w:rPr>
              <w:t>(2F,2G),</w:t>
            </w:r>
            <w:r w:rsidR="00490617">
              <w:rPr>
                <w:rFonts w:ascii="Arial" w:hAnsi="Arial"/>
                <w:b/>
                <w:sz w:val="22"/>
                <w:szCs w:val="22"/>
              </w:rPr>
              <w:t xml:space="preserve"> </w:t>
            </w:r>
            <w:r w:rsidRPr="006D269D">
              <w:rPr>
                <w:rFonts w:ascii="Arial" w:hAnsi="Arial"/>
                <w:b/>
                <w:sz w:val="22"/>
                <w:szCs w:val="22"/>
              </w:rPr>
              <w:t>Ver</w:t>
            </w:r>
            <w:r w:rsidR="007A4264">
              <w:rPr>
                <w:rFonts w:ascii="Arial" w:hAnsi="Arial"/>
                <w:b/>
                <w:sz w:val="22"/>
                <w:szCs w:val="22"/>
              </w:rPr>
              <w:t xml:space="preserve">tical </w:t>
            </w:r>
            <w:r w:rsidRPr="006D269D">
              <w:rPr>
                <w:rFonts w:ascii="Arial" w:hAnsi="Arial"/>
                <w:b/>
                <w:sz w:val="22"/>
                <w:szCs w:val="22"/>
              </w:rPr>
              <w:t>(3F,3G) and O</w:t>
            </w:r>
            <w:r w:rsidR="00506576">
              <w:rPr>
                <w:rFonts w:ascii="Arial" w:hAnsi="Arial"/>
                <w:b/>
                <w:sz w:val="22"/>
                <w:szCs w:val="22"/>
              </w:rPr>
              <w:t>ver</w:t>
            </w:r>
            <w:r w:rsidRPr="006D269D">
              <w:rPr>
                <w:rFonts w:ascii="Arial" w:hAnsi="Arial"/>
                <w:b/>
                <w:sz w:val="22"/>
                <w:szCs w:val="22"/>
              </w:rPr>
              <w:t xml:space="preserve"> Head(4F,4G) Positions</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00A169"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r w:rsidRPr="00A55029">
              <w:rPr>
                <w:rFonts w:ascii="Arial" w:hAnsi="Arial" w:cs="Arial"/>
                <w:sz w:val="22"/>
                <w:szCs w:val="22"/>
              </w:rPr>
              <w:t xml:space="preserve">Identify welding requirements from technical drawings </w:t>
            </w:r>
          </w:p>
          <w:p w14:paraId="593D27F6"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r w:rsidRPr="00A55029">
              <w:rPr>
                <w:rFonts w:ascii="Arial" w:hAnsi="Arial" w:cs="Arial"/>
                <w:sz w:val="22"/>
                <w:szCs w:val="22"/>
              </w:rPr>
              <w:t>Prepare GMAW welding machine as per SOP</w:t>
            </w:r>
          </w:p>
          <w:p w14:paraId="1A32FB03"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r w:rsidRPr="00A55029">
              <w:rPr>
                <w:rFonts w:ascii="Arial" w:hAnsi="Arial" w:cs="Arial"/>
                <w:sz w:val="22"/>
                <w:szCs w:val="22"/>
              </w:rPr>
              <w:t>Set up welding machine accessories as per SOP</w:t>
            </w:r>
          </w:p>
          <w:p w14:paraId="30D4521F"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r w:rsidRPr="00A55029">
              <w:rPr>
                <w:rFonts w:ascii="Arial" w:hAnsi="Arial" w:cs="Arial"/>
                <w:sz w:val="22"/>
                <w:szCs w:val="22"/>
              </w:rPr>
              <w:t>Connect welding machine to an independent power supply</w:t>
            </w:r>
          </w:p>
          <w:p w14:paraId="5C5F334C"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r w:rsidRPr="00A55029">
              <w:rPr>
                <w:rFonts w:ascii="Arial" w:hAnsi="Arial" w:cs="Arial"/>
                <w:sz w:val="22"/>
                <w:szCs w:val="22"/>
              </w:rPr>
              <w:lastRenderedPageBreak/>
              <w:t>Set polarity indicated in the welding procedure specifications</w:t>
            </w:r>
          </w:p>
          <w:p w14:paraId="4B3FC1C0"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A55029">
              <w:rPr>
                <w:rFonts w:ascii="Arial" w:hAnsi="Arial" w:cs="Arial"/>
                <w:sz w:val="22"/>
                <w:szCs w:val="22"/>
              </w:rPr>
              <w:t xml:space="preserve">Adjust welding parameters (current, voltage, wire feed speed etc.) as per welding procedure specifications/job requirements to produce </w:t>
            </w:r>
            <w:r w:rsidRPr="0097727E">
              <w:rPr>
                <w:rFonts w:ascii="Arial" w:hAnsi="Arial" w:cs="Arial"/>
                <w:bCs/>
                <w:sz w:val="22"/>
                <w:szCs w:val="22"/>
              </w:rPr>
              <w:t>Fillet Welds on Carbon Steel Plate, Groove welds on Carbon Steel Plate (1F,1G,2F,2G)</w:t>
            </w:r>
          </w:p>
          <w:p w14:paraId="67F8C61A"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 xml:space="preserve">Maintain gap between electrode and base metal as per standard practices </w:t>
            </w:r>
          </w:p>
          <w:p w14:paraId="4DD4CE1A" w14:textId="3D7A7A43" w:rsidR="00385016" w:rsidRPr="0097727E" w:rsidRDefault="00C667A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Adopt</w:t>
            </w:r>
            <w:r w:rsidR="00385016" w:rsidRPr="0097727E">
              <w:rPr>
                <w:rFonts w:ascii="Arial" w:hAnsi="Arial" w:cs="Arial"/>
                <w:bCs/>
                <w:sz w:val="22"/>
                <w:szCs w:val="22"/>
              </w:rPr>
              <w:t xml:space="preserve"> manufacturing codes and standards for acceptance criteria of visual welding defects </w:t>
            </w:r>
          </w:p>
          <w:p w14:paraId="77F3A28B"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Deposit root pass as per welding procedure specifications</w:t>
            </w:r>
          </w:p>
          <w:p w14:paraId="58AFAC4D"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 xml:space="preserve">Deposit filling passes as per welding procedure specifications </w:t>
            </w:r>
          </w:p>
          <w:p w14:paraId="6671DEE9"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Deposit capping pass as per welding procedure specifications</w:t>
            </w:r>
          </w:p>
          <w:p w14:paraId="398181C9"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 xml:space="preserve">Check root, filling and capping passes for any visual discontinuities as per acceptance standards </w:t>
            </w:r>
          </w:p>
          <w:p w14:paraId="5E1D583A" w14:textId="77777777" w:rsidR="00385016" w:rsidRPr="0097727E" w:rsidRDefault="00385016" w:rsidP="00747845">
            <w:pPr>
              <w:pStyle w:val="Default"/>
              <w:numPr>
                <w:ilvl w:val="0"/>
                <w:numId w:val="36"/>
              </w:numPr>
              <w:tabs>
                <w:tab w:val="left" w:pos="1221"/>
                <w:tab w:val="left" w:pos="1311"/>
              </w:tabs>
              <w:spacing w:line="360" w:lineRule="auto"/>
              <w:ind w:left="446" w:hanging="115"/>
              <w:rPr>
                <w:rFonts w:ascii="Arial" w:hAnsi="Arial" w:cs="Arial"/>
                <w:bCs/>
                <w:sz w:val="22"/>
                <w:szCs w:val="22"/>
              </w:rPr>
            </w:pPr>
            <w:r w:rsidRPr="0097727E">
              <w:rPr>
                <w:rFonts w:ascii="Arial" w:hAnsi="Arial" w:cs="Arial"/>
                <w:bCs/>
                <w:sz w:val="22"/>
                <w:szCs w:val="22"/>
              </w:rPr>
              <w:t>Adjust welding parameters (current, voltage, wire feed speed etc.) as per welding procedure specifications/job requirements to make Fillet Welds on Carbon steel plate, Groove Welds on Carbon Steel Plate (3F,3G,4F,4G)</w:t>
            </w:r>
          </w:p>
          <w:p w14:paraId="5FB9C5B0" w14:textId="77777777"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cs="Arial"/>
                <w:sz w:val="22"/>
                <w:szCs w:val="22"/>
              </w:rPr>
            </w:pPr>
            <w:bookmarkStart w:id="34" w:name="_Hlk174200828"/>
            <w:r w:rsidRPr="00A55029">
              <w:rPr>
                <w:rFonts w:ascii="Arial" w:hAnsi="Arial" w:cs="Arial"/>
                <w:sz w:val="22"/>
                <w:szCs w:val="22"/>
              </w:rPr>
              <w:t xml:space="preserve">Adjust welding parameters (current, voltage, wire feed speed etc.) as per welding procedure specifications/job requirements to make </w:t>
            </w:r>
          </w:p>
          <w:bookmarkEnd w:id="34"/>
          <w:p w14:paraId="4B7540AA" w14:textId="6D486D0B" w:rsidR="00385016" w:rsidRPr="00A55029" w:rsidRDefault="00385016" w:rsidP="00747845">
            <w:pPr>
              <w:pStyle w:val="Default"/>
              <w:numPr>
                <w:ilvl w:val="0"/>
                <w:numId w:val="36"/>
              </w:numPr>
              <w:tabs>
                <w:tab w:val="left" w:pos="1221"/>
                <w:tab w:val="left" w:pos="1311"/>
              </w:tabs>
              <w:spacing w:line="360" w:lineRule="auto"/>
              <w:ind w:left="446" w:hanging="115"/>
              <w:rPr>
                <w:rFonts w:ascii="Arial" w:hAnsi="Arial"/>
                <w:b/>
                <w:sz w:val="22"/>
                <w:szCs w:val="22"/>
              </w:rPr>
            </w:pPr>
            <w:r w:rsidRPr="00A55029">
              <w:rPr>
                <w:rFonts w:ascii="Arial" w:hAnsi="Arial" w:cs="Arial"/>
                <w:sz w:val="22"/>
                <w:szCs w:val="22"/>
              </w:rPr>
              <w:t>Maintain and store tools/equipment/consumable materials in accordance with organization guidelines</w:t>
            </w:r>
          </w:p>
        </w:tc>
      </w:tr>
      <w:tr w:rsidR="00385016" w14:paraId="4CB60510"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5E25B14" w14:textId="6A161C4C" w:rsidR="00385016" w:rsidRPr="009306D1" w:rsidRDefault="00385016" w:rsidP="00747845">
            <w:pPr>
              <w:pStyle w:val="Standard"/>
              <w:numPr>
                <w:ilvl w:val="0"/>
                <w:numId w:val="143"/>
              </w:numPr>
              <w:ind w:left="510" w:hanging="540"/>
              <w:rPr>
                <w:rFonts w:ascii="Arial" w:hAnsi="Arial" w:cs="Arial"/>
                <w:b/>
                <w:sz w:val="22"/>
                <w:szCs w:val="22"/>
              </w:rPr>
            </w:pPr>
            <w:r w:rsidRPr="009306D1">
              <w:rPr>
                <w:rFonts w:ascii="Arial" w:eastAsia="Arial" w:hAnsi="Arial" w:cs="Arial"/>
                <w:b/>
                <w:color w:val="000000"/>
                <w:sz w:val="22"/>
                <w:szCs w:val="22"/>
              </w:rPr>
              <w:lastRenderedPageBreak/>
              <w:t>Perform Shield metal Arc Welding</w:t>
            </w:r>
            <w:r w:rsidR="00C841DC">
              <w:rPr>
                <w:rFonts w:ascii="Arial" w:eastAsia="Arial" w:hAnsi="Arial" w:cs="Arial"/>
                <w:b/>
                <w:color w:val="000000"/>
                <w:sz w:val="22"/>
                <w:szCs w:val="22"/>
              </w:rPr>
              <w:t xml:space="preserve"> </w:t>
            </w:r>
            <w:r w:rsidRPr="009306D1">
              <w:rPr>
                <w:rFonts w:ascii="Arial" w:eastAsia="Arial" w:hAnsi="Arial" w:cs="Arial"/>
                <w:b/>
                <w:color w:val="000000"/>
                <w:sz w:val="22"/>
                <w:szCs w:val="22"/>
              </w:rPr>
              <w:t>(SMAW)in Flat(1F,1G)</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Horizontal</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(2F,2G)</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Vertical</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(3F,3G)</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and overhead (4F,4G)</w:t>
            </w:r>
            <w:r w:rsidR="00A32634">
              <w:rPr>
                <w:rFonts w:ascii="Arial" w:eastAsia="Arial" w:hAnsi="Arial" w:cs="Arial"/>
                <w:b/>
                <w:color w:val="000000"/>
                <w:sz w:val="22"/>
                <w:szCs w:val="22"/>
              </w:rPr>
              <w:t xml:space="preserve"> </w:t>
            </w:r>
            <w:r w:rsidRPr="009306D1">
              <w:rPr>
                <w:rFonts w:ascii="Arial" w:eastAsia="Arial" w:hAnsi="Arial" w:cs="Arial"/>
                <w:b/>
                <w:color w:val="000000"/>
                <w:sz w:val="22"/>
                <w:szCs w:val="22"/>
              </w:rPr>
              <w:t>positions</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CCCCAE"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Identify welding requirements from the job, welding procedure specifications or technical drawings</w:t>
            </w:r>
          </w:p>
          <w:p w14:paraId="16D514D1"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Prepare SMAW welding machine in accordance with welding procedure specifications/ manufacturer instructions </w:t>
            </w:r>
          </w:p>
          <w:p w14:paraId="078C5518" w14:textId="2F99A9DD"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Set welding machine accessories and consumables as per job requirements, welding procedure specifications </w:t>
            </w:r>
          </w:p>
          <w:p w14:paraId="2DA931EB"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Connect welding machine to an independent power supply</w:t>
            </w:r>
          </w:p>
          <w:p w14:paraId="4EECC0B0"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Set polarity indicated in the welding procedure specifications</w:t>
            </w:r>
          </w:p>
          <w:p w14:paraId="6BA9023E"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Adjust welding parameters (current, voltage etc.) as per welding procedure specifications/job requirements to make </w:t>
            </w:r>
            <w:r w:rsidRPr="00F06FDB">
              <w:rPr>
                <w:rFonts w:ascii="Arial" w:hAnsi="Arial" w:cs="Arial"/>
                <w:bCs/>
                <w:sz w:val="22"/>
                <w:szCs w:val="22"/>
              </w:rPr>
              <w:t xml:space="preserve">Fillet welds on Carbon Steel Plate, groove welds on carbon </w:t>
            </w:r>
            <w:r w:rsidRPr="00F06FDB">
              <w:rPr>
                <w:rFonts w:ascii="Arial" w:hAnsi="Arial" w:cs="Arial"/>
                <w:bCs/>
                <w:sz w:val="22"/>
                <w:szCs w:val="22"/>
              </w:rPr>
              <w:lastRenderedPageBreak/>
              <w:t>steel plate (1F,1G,2F,2G) Maintain gap between</w:t>
            </w:r>
            <w:r w:rsidRPr="001D7001">
              <w:rPr>
                <w:rFonts w:ascii="Arial" w:hAnsi="Arial" w:cs="Arial"/>
                <w:sz w:val="22"/>
                <w:szCs w:val="22"/>
              </w:rPr>
              <w:t xml:space="preserve"> electrode and base metal as per standard practices </w:t>
            </w:r>
          </w:p>
          <w:p w14:paraId="097652D8"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Deposit root pass as per welding procedure specifications </w:t>
            </w:r>
          </w:p>
          <w:p w14:paraId="1B54DB46"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Deposit filling passes as per welding procedure specifications </w:t>
            </w:r>
          </w:p>
          <w:p w14:paraId="216CC5C1"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Deposit capping pass as per welding procedure specifications </w:t>
            </w:r>
          </w:p>
          <w:p w14:paraId="64EB2EDD"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Check root, filling and capping passes for any visual discontinuities as per acceptance standards </w:t>
            </w:r>
          </w:p>
          <w:p w14:paraId="00B2AAF4" w14:textId="77777777" w:rsidR="00385016" w:rsidRPr="00F06FDB"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Adjust welding parameters (current, voltage etc.) as per welding procedure specifications to </w:t>
            </w:r>
            <w:bookmarkStart w:id="35" w:name="_Hlk174200894"/>
            <w:r w:rsidRPr="00F06FDB">
              <w:rPr>
                <w:rFonts w:ascii="Arial" w:hAnsi="Arial" w:cs="Arial"/>
                <w:sz w:val="22"/>
                <w:szCs w:val="22"/>
              </w:rPr>
              <w:t>make Fillet welds on Carbon Steel plate, Groove weld on Carbon Steel Plate (3F,3G,4F,4G)</w:t>
            </w:r>
          </w:p>
          <w:bookmarkEnd w:id="35"/>
          <w:p w14:paraId="12D0617E"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Carry out finishing work of welds following standard procedures </w:t>
            </w:r>
          </w:p>
          <w:p w14:paraId="5F38DD69" w14:textId="2E415FC1"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Inspect weld visually and mark any visual defects</w:t>
            </w:r>
            <w:r w:rsidR="00823123">
              <w:rPr>
                <w:rFonts w:ascii="Arial" w:hAnsi="Arial" w:cs="Arial"/>
                <w:sz w:val="22"/>
                <w:szCs w:val="22"/>
              </w:rPr>
              <w:t>.</w:t>
            </w:r>
            <w:r w:rsidRPr="001D7001">
              <w:rPr>
                <w:rFonts w:ascii="Arial" w:hAnsi="Arial" w:cs="Arial"/>
                <w:sz w:val="22"/>
                <w:szCs w:val="22"/>
              </w:rPr>
              <w:t xml:space="preserve"> </w:t>
            </w:r>
          </w:p>
          <w:p w14:paraId="2392FFA8"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 xml:space="preserve">Clean work area in accordance with workplace safety practices </w:t>
            </w:r>
          </w:p>
          <w:p w14:paraId="596682D5" w14:textId="77777777" w:rsidR="00385016" w:rsidRPr="001D7001" w:rsidRDefault="00385016" w:rsidP="00747845">
            <w:pPr>
              <w:pStyle w:val="Default"/>
              <w:numPr>
                <w:ilvl w:val="0"/>
                <w:numId w:val="37"/>
              </w:numPr>
              <w:spacing w:line="360" w:lineRule="auto"/>
              <w:ind w:left="511" w:hanging="510"/>
              <w:rPr>
                <w:rFonts w:ascii="Arial" w:hAnsi="Arial" w:cs="Arial"/>
                <w:sz w:val="22"/>
                <w:szCs w:val="22"/>
              </w:rPr>
            </w:pPr>
            <w:r w:rsidRPr="001D7001">
              <w:rPr>
                <w:rFonts w:ascii="Arial" w:hAnsi="Arial" w:cs="Arial"/>
                <w:sz w:val="22"/>
                <w:szCs w:val="22"/>
              </w:rPr>
              <w:t>Maintain and store tools/equipment/consumable materials in accordance with organization guidelines</w:t>
            </w:r>
          </w:p>
        </w:tc>
      </w:tr>
      <w:tr w:rsidR="00385016" w14:paraId="2DF78001"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93CEF40" w14:textId="5E37EE73" w:rsidR="00385016" w:rsidRPr="009306D1" w:rsidRDefault="00385016" w:rsidP="00747845">
            <w:pPr>
              <w:pStyle w:val="Standard"/>
              <w:numPr>
                <w:ilvl w:val="0"/>
                <w:numId w:val="143"/>
              </w:numPr>
              <w:ind w:left="510" w:hanging="540"/>
              <w:rPr>
                <w:rFonts w:ascii="Arial" w:eastAsia="Arial" w:hAnsi="Arial" w:cs="Arial"/>
                <w:b/>
                <w:color w:val="000000"/>
                <w:sz w:val="22"/>
                <w:szCs w:val="22"/>
              </w:rPr>
            </w:pPr>
            <w:r w:rsidRPr="009306D1">
              <w:rPr>
                <w:rFonts w:ascii="Arial" w:hAnsi="Arial" w:cs="Arial"/>
                <w:b/>
                <w:sz w:val="22"/>
                <w:szCs w:val="22"/>
              </w:rPr>
              <w:lastRenderedPageBreak/>
              <w:t>Perform Gas Tungsten Arc Welding (GTAW) in Flat (1F, 1G), Horizontal (2F, 2G), Vertical (3F, 3G) and Overhead (4F, 4G) Positions</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B32D3D"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Identify welding requirements from the job, welding procedure specifications.</w:t>
            </w:r>
          </w:p>
          <w:p w14:paraId="51DB3F79"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Prepare GTAW welding machine in accordance with welding procedure specifications.</w:t>
            </w:r>
          </w:p>
          <w:p w14:paraId="631ED548"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Set up welding machine accessories and consumables as per job requirements, welding procedure specifications and/or manufacturer’s instructions</w:t>
            </w:r>
          </w:p>
          <w:p w14:paraId="30E91136"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Connect welding machine to an independent power supply</w:t>
            </w:r>
          </w:p>
          <w:p w14:paraId="7846073A"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Set polarity indicated in the welding procedure specifications</w:t>
            </w:r>
          </w:p>
          <w:p w14:paraId="31902845"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 xml:space="preserve">Adjust welding parameters (current, voltage etc.) as per welding procedure specifications/job requirements to make </w:t>
            </w:r>
            <w:r w:rsidRPr="00193764">
              <w:rPr>
                <w:rFonts w:ascii="Arial" w:hAnsi="Arial" w:cs="Arial"/>
                <w:bCs/>
                <w:sz w:val="22"/>
                <w:szCs w:val="22"/>
              </w:rPr>
              <w:t>Fillet weld on Steel plate</w:t>
            </w:r>
          </w:p>
          <w:p w14:paraId="02659DA3"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 xml:space="preserve">Maintain gap between electrode and base metal as per standard practices </w:t>
            </w:r>
          </w:p>
          <w:p w14:paraId="0F5D1D08" w14:textId="77777777" w:rsidR="00385016" w:rsidRPr="001D7001" w:rsidRDefault="00385016" w:rsidP="00747845">
            <w:pPr>
              <w:pStyle w:val="Default"/>
              <w:numPr>
                <w:ilvl w:val="0"/>
                <w:numId w:val="40"/>
              </w:numPr>
              <w:spacing w:line="360" w:lineRule="auto"/>
              <w:ind w:left="511" w:hanging="90"/>
              <w:rPr>
                <w:rFonts w:ascii="Arial" w:hAnsi="Arial" w:cs="Arial"/>
                <w:sz w:val="22"/>
                <w:szCs w:val="22"/>
              </w:rPr>
            </w:pPr>
            <w:r w:rsidRPr="001D7001">
              <w:rPr>
                <w:rFonts w:ascii="Arial" w:hAnsi="Arial" w:cs="Arial"/>
                <w:sz w:val="22"/>
                <w:szCs w:val="22"/>
              </w:rPr>
              <w:t xml:space="preserve">Carry out welding in Flat and Horizontal (1F, 2F) and Flat (1G, 2G) positions following standard procedures </w:t>
            </w:r>
          </w:p>
          <w:p w14:paraId="71552553"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1D7001">
              <w:rPr>
                <w:rFonts w:ascii="Arial" w:hAnsi="Arial" w:cs="Arial"/>
                <w:sz w:val="22"/>
                <w:szCs w:val="22"/>
              </w:rPr>
              <w:lastRenderedPageBreak/>
              <w:t xml:space="preserve">Adjust welding parameters (current, voltage etc.) as per welding procedure specifications make </w:t>
            </w:r>
            <w:r w:rsidRPr="004F3A24">
              <w:rPr>
                <w:rFonts w:ascii="Arial" w:hAnsi="Arial" w:cs="Arial"/>
                <w:bCs/>
                <w:sz w:val="22"/>
                <w:szCs w:val="22"/>
              </w:rPr>
              <w:t xml:space="preserve">Grooves welds on Carbon Steel Plate </w:t>
            </w:r>
          </w:p>
          <w:p w14:paraId="6A85DA16"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 xml:space="preserve">Deposit root pass as per welding procedure specifications </w:t>
            </w:r>
          </w:p>
          <w:p w14:paraId="2C0C755B"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 xml:space="preserve">Deposit filling passes as per welding procedure specifications </w:t>
            </w:r>
          </w:p>
          <w:p w14:paraId="74FEE518"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 xml:space="preserve">Deposit capping pass as per welding procedure specifications </w:t>
            </w:r>
          </w:p>
          <w:p w14:paraId="71A7BD08"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 xml:space="preserve">Check root, filling and capping passes for any visual discontinuities as per acceptance standards </w:t>
            </w:r>
          </w:p>
          <w:p w14:paraId="1E6D0DED"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Adjust welding parameters (current, voltage etc.) as per welding procedure specifications/job requirements to make Fillet Welds on Carbon Steel Plate (3F,3G,4F,4G)</w:t>
            </w:r>
          </w:p>
          <w:p w14:paraId="58BBF418" w14:textId="77777777" w:rsidR="00385016" w:rsidRPr="004F3A24" w:rsidRDefault="00385016" w:rsidP="00747845">
            <w:pPr>
              <w:pStyle w:val="Default"/>
              <w:numPr>
                <w:ilvl w:val="0"/>
                <w:numId w:val="40"/>
              </w:numPr>
              <w:spacing w:line="360" w:lineRule="auto"/>
              <w:ind w:left="511" w:hanging="90"/>
              <w:rPr>
                <w:rFonts w:ascii="Arial" w:hAnsi="Arial" w:cs="Arial"/>
                <w:bCs/>
                <w:sz w:val="22"/>
                <w:szCs w:val="22"/>
              </w:rPr>
            </w:pPr>
            <w:r w:rsidRPr="004F3A24">
              <w:rPr>
                <w:rFonts w:ascii="Arial" w:hAnsi="Arial" w:cs="Arial"/>
                <w:bCs/>
                <w:sz w:val="22"/>
                <w:szCs w:val="22"/>
              </w:rPr>
              <w:t>produce Groove welds on Carbon Steel Plate</w:t>
            </w:r>
          </w:p>
          <w:p w14:paraId="5D9B6827" w14:textId="419B37F7" w:rsidR="00385016" w:rsidRPr="001D7001" w:rsidRDefault="00385016" w:rsidP="00747845">
            <w:pPr>
              <w:pStyle w:val="Default"/>
              <w:numPr>
                <w:ilvl w:val="0"/>
                <w:numId w:val="40"/>
              </w:numPr>
              <w:spacing w:line="360" w:lineRule="auto"/>
              <w:ind w:left="511" w:hanging="90"/>
              <w:rPr>
                <w:rFonts w:ascii="Arial" w:hAnsi="Arial"/>
                <w:sz w:val="22"/>
                <w:szCs w:val="22"/>
              </w:rPr>
            </w:pPr>
            <w:r w:rsidRPr="001D7001">
              <w:rPr>
                <w:rFonts w:ascii="Arial" w:hAnsi="Arial"/>
                <w:sz w:val="22"/>
                <w:szCs w:val="22"/>
              </w:rPr>
              <w:t>Maintain and store tools/equipment/consumable materials in accordance with organization guidelines</w:t>
            </w:r>
          </w:p>
        </w:tc>
      </w:tr>
      <w:tr w:rsidR="00385016" w14:paraId="0706C402"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2C3E4A" w14:textId="4D2E0064" w:rsidR="00385016" w:rsidRPr="009306D1" w:rsidRDefault="00385016" w:rsidP="00747845">
            <w:pPr>
              <w:pStyle w:val="Standard"/>
              <w:numPr>
                <w:ilvl w:val="0"/>
                <w:numId w:val="143"/>
              </w:numPr>
              <w:ind w:left="510" w:hanging="540"/>
              <w:rPr>
                <w:rFonts w:ascii="Arial" w:eastAsia="Arial" w:hAnsi="Arial" w:cs="Arial"/>
                <w:b/>
                <w:color w:val="000000"/>
                <w:sz w:val="22"/>
                <w:szCs w:val="22"/>
              </w:rPr>
            </w:pPr>
            <w:r w:rsidRPr="009306D1">
              <w:rPr>
                <w:rFonts w:ascii="Arial" w:hAnsi="Arial" w:cs="Arial"/>
                <w:b/>
                <w:sz w:val="22"/>
                <w:szCs w:val="22"/>
              </w:rPr>
              <w:lastRenderedPageBreak/>
              <w:t>Perform Submerged Arc Welding</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5E8CD3" w14:textId="682CEF2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Identify welding requirements </w:t>
            </w:r>
            <w:r w:rsidR="00384D88">
              <w:rPr>
                <w:rFonts w:ascii="Arial" w:hAnsi="Arial" w:cs="Arial"/>
                <w:sz w:val="22"/>
                <w:szCs w:val="22"/>
              </w:rPr>
              <w:t xml:space="preserve">as per </w:t>
            </w:r>
            <w:r w:rsidRPr="001D7001">
              <w:rPr>
                <w:rFonts w:ascii="Arial" w:hAnsi="Arial" w:cs="Arial"/>
                <w:sz w:val="22"/>
                <w:szCs w:val="22"/>
              </w:rPr>
              <w:t xml:space="preserve">technical drawings </w:t>
            </w:r>
          </w:p>
          <w:p w14:paraId="3B4D62BA"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Prepare SAW welding machine in accordance with welding procedure specifications/manufacturer instructions </w:t>
            </w:r>
          </w:p>
          <w:p w14:paraId="22D15EF3" w14:textId="22786E0B"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Set welding machine accessories and consumables as per job requirements, welding procedure specifications and/or manufacturer instructions </w:t>
            </w:r>
          </w:p>
          <w:p w14:paraId="553460E6"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Connect welding machine to an independent power supply </w:t>
            </w:r>
          </w:p>
          <w:p w14:paraId="5576427A"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Set polarity indicated in the welding procedure specifications </w:t>
            </w:r>
          </w:p>
          <w:p w14:paraId="34E123E1" w14:textId="77777777" w:rsidR="00385016" w:rsidRPr="004F3A24" w:rsidRDefault="00385016" w:rsidP="00747845">
            <w:pPr>
              <w:pStyle w:val="Default"/>
              <w:numPr>
                <w:ilvl w:val="0"/>
                <w:numId w:val="42"/>
              </w:numPr>
              <w:spacing w:line="360" w:lineRule="auto"/>
              <w:ind w:left="511" w:hanging="90"/>
              <w:rPr>
                <w:rFonts w:ascii="Arial" w:hAnsi="Arial" w:cs="Arial"/>
                <w:bCs/>
                <w:sz w:val="22"/>
                <w:szCs w:val="22"/>
              </w:rPr>
            </w:pPr>
            <w:r w:rsidRPr="001D7001">
              <w:rPr>
                <w:rFonts w:ascii="Arial" w:hAnsi="Arial" w:cs="Arial"/>
                <w:sz w:val="22"/>
                <w:szCs w:val="22"/>
              </w:rPr>
              <w:t xml:space="preserve">Adjust welding parameters (current, voltage, wire feed speed, welding speed etc.) as per welding procedure specifications/job requirements to produce </w:t>
            </w:r>
            <w:r w:rsidRPr="004F3A24">
              <w:rPr>
                <w:rFonts w:ascii="Arial" w:hAnsi="Arial" w:cs="Arial"/>
                <w:bCs/>
                <w:sz w:val="22"/>
                <w:szCs w:val="22"/>
              </w:rPr>
              <w:t>Fillet weld on Carbon Steel Plate</w:t>
            </w:r>
          </w:p>
          <w:p w14:paraId="3C2A353F"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Maintain gap between electrode and base metal as per standard practices </w:t>
            </w:r>
          </w:p>
          <w:p w14:paraId="3A4988CE"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Carry out welding in 1F and 1G position following standard procedures </w:t>
            </w:r>
          </w:p>
          <w:p w14:paraId="7AC7722C" w14:textId="77777777" w:rsidR="00385016" w:rsidRPr="004F3A24" w:rsidRDefault="00385016" w:rsidP="00747845">
            <w:pPr>
              <w:pStyle w:val="Default"/>
              <w:numPr>
                <w:ilvl w:val="0"/>
                <w:numId w:val="42"/>
              </w:numPr>
              <w:spacing w:line="360" w:lineRule="auto"/>
              <w:ind w:left="511" w:hanging="90"/>
              <w:rPr>
                <w:rFonts w:ascii="Arial" w:hAnsi="Arial" w:cs="Arial"/>
                <w:bCs/>
                <w:sz w:val="22"/>
                <w:szCs w:val="22"/>
              </w:rPr>
            </w:pPr>
            <w:r w:rsidRPr="001D7001">
              <w:rPr>
                <w:rFonts w:ascii="Arial" w:hAnsi="Arial" w:cs="Arial"/>
                <w:sz w:val="22"/>
                <w:szCs w:val="22"/>
              </w:rPr>
              <w:t xml:space="preserve">Adjust welding parameters (current, voltage, wire feed speed, welding speed etc.) as per welding procedure specifications/job requirements to make </w:t>
            </w:r>
            <w:r w:rsidRPr="004F3A24">
              <w:rPr>
                <w:rFonts w:ascii="Arial" w:hAnsi="Arial" w:cs="Arial"/>
                <w:bCs/>
                <w:sz w:val="22"/>
                <w:szCs w:val="22"/>
              </w:rPr>
              <w:t>Groove weld on Carbon steel plate</w:t>
            </w:r>
          </w:p>
          <w:p w14:paraId="50740E53"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lastRenderedPageBreak/>
              <w:t xml:space="preserve">Deposit root pass as per welding procedure specifications/job requirements </w:t>
            </w:r>
          </w:p>
          <w:p w14:paraId="0F56683D"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Deposit filling passes as per welding procedure specifications/job requirements </w:t>
            </w:r>
          </w:p>
          <w:p w14:paraId="00E996B9"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Deposit capping pass as per welding procedure specifications/job requirements </w:t>
            </w:r>
          </w:p>
          <w:p w14:paraId="1C47F147"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Check root, filling and capping passes for any visual discontinuities as per acceptance standards </w:t>
            </w:r>
          </w:p>
          <w:p w14:paraId="0E547529"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Carry out finishing work of welds following standard procedures </w:t>
            </w:r>
          </w:p>
          <w:p w14:paraId="591F5702" w14:textId="5D43C184" w:rsidR="00385016" w:rsidRPr="001D7001" w:rsidRDefault="00385016" w:rsidP="00747845">
            <w:pPr>
              <w:pStyle w:val="Default"/>
              <w:numPr>
                <w:ilvl w:val="0"/>
                <w:numId w:val="42"/>
              </w:numPr>
              <w:spacing w:line="360" w:lineRule="auto"/>
              <w:ind w:left="511" w:hanging="90"/>
              <w:rPr>
                <w:rFonts w:ascii="Arial" w:hAnsi="Arial" w:cs="Arial"/>
                <w:sz w:val="22"/>
                <w:szCs w:val="22"/>
              </w:rPr>
            </w:pPr>
            <w:bookmarkStart w:id="36" w:name="_Hlk174201064"/>
            <w:r w:rsidRPr="001D7001">
              <w:rPr>
                <w:rFonts w:ascii="Arial" w:hAnsi="Arial" w:cs="Arial"/>
                <w:sz w:val="22"/>
                <w:szCs w:val="22"/>
              </w:rPr>
              <w:t>Inspect weld visually and mark any visual defects</w:t>
            </w:r>
            <w:r w:rsidR="00A53604">
              <w:rPr>
                <w:rFonts w:ascii="Arial" w:hAnsi="Arial" w:cs="Arial"/>
                <w:sz w:val="22"/>
                <w:szCs w:val="22"/>
              </w:rPr>
              <w:t>.</w:t>
            </w:r>
            <w:r w:rsidRPr="001D7001">
              <w:rPr>
                <w:rFonts w:ascii="Arial" w:hAnsi="Arial" w:cs="Arial"/>
                <w:sz w:val="22"/>
                <w:szCs w:val="22"/>
              </w:rPr>
              <w:t xml:space="preserve"> </w:t>
            </w:r>
          </w:p>
          <w:bookmarkEnd w:id="36"/>
          <w:p w14:paraId="2259D742"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 xml:space="preserve">Clean work area in accordance with workplace safety practices </w:t>
            </w:r>
          </w:p>
          <w:p w14:paraId="6BA3D3F1" w14:textId="77777777" w:rsidR="00385016" w:rsidRPr="001D7001" w:rsidRDefault="00385016" w:rsidP="00747845">
            <w:pPr>
              <w:pStyle w:val="Default"/>
              <w:numPr>
                <w:ilvl w:val="0"/>
                <w:numId w:val="42"/>
              </w:numPr>
              <w:spacing w:line="360" w:lineRule="auto"/>
              <w:ind w:left="511" w:hanging="90"/>
              <w:rPr>
                <w:rFonts w:ascii="Arial" w:hAnsi="Arial" w:cs="Arial"/>
                <w:sz w:val="22"/>
                <w:szCs w:val="22"/>
              </w:rPr>
            </w:pPr>
            <w:r w:rsidRPr="001D7001">
              <w:rPr>
                <w:rFonts w:ascii="Arial" w:hAnsi="Arial" w:cs="Arial"/>
                <w:sz w:val="22"/>
                <w:szCs w:val="22"/>
              </w:rPr>
              <w:t>Maintain and store tools/equipment/consumable materials in accordance with organization guidelines</w:t>
            </w:r>
          </w:p>
        </w:tc>
      </w:tr>
      <w:tr w:rsidR="00385016" w14:paraId="684C5F79"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6C3783" w14:textId="51D31B56" w:rsidR="00385016" w:rsidRPr="009306D1" w:rsidRDefault="00385016" w:rsidP="00747845">
            <w:pPr>
              <w:pStyle w:val="Standard"/>
              <w:numPr>
                <w:ilvl w:val="0"/>
                <w:numId w:val="143"/>
              </w:numPr>
              <w:ind w:left="510" w:hanging="540"/>
              <w:rPr>
                <w:rFonts w:ascii="Arial" w:eastAsia="Arial" w:hAnsi="Arial" w:cs="Arial"/>
                <w:b/>
                <w:color w:val="000000"/>
                <w:sz w:val="22"/>
                <w:szCs w:val="22"/>
              </w:rPr>
            </w:pPr>
            <w:r w:rsidRPr="009306D1">
              <w:rPr>
                <w:rFonts w:ascii="Arial" w:hAnsi="Arial" w:cs="Arial"/>
                <w:b/>
                <w:sz w:val="22"/>
                <w:szCs w:val="22"/>
              </w:rPr>
              <w:lastRenderedPageBreak/>
              <w:t>Perform Friction Welding</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9A5097" w14:textId="77777777" w:rsidR="00385016" w:rsidRPr="00286A6D"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 xml:space="preserve">Prepare both work pieces for smooth square surface </w:t>
            </w:r>
            <w:r w:rsidRPr="00286A6D">
              <w:rPr>
                <w:rFonts w:ascii="Arial" w:hAnsi="Arial"/>
                <w:sz w:val="22"/>
                <w:szCs w:val="22"/>
              </w:rPr>
              <w:t>for Inertia Friction welding</w:t>
            </w:r>
          </w:p>
          <w:p w14:paraId="4C128CF1" w14:textId="77777777"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Mount one piece on a rotor driven chuck</w:t>
            </w:r>
          </w:p>
          <w:p w14:paraId="7EB5DC74" w14:textId="77777777"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Mount other piece in stationary chuck</w:t>
            </w:r>
          </w:p>
          <w:p w14:paraId="21D7455B" w14:textId="77777777"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 xml:space="preserve">Set </w:t>
            </w:r>
            <w:proofErr w:type="spellStart"/>
            <w:r w:rsidRPr="001D7001">
              <w:rPr>
                <w:rFonts w:ascii="Arial" w:hAnsi="Arial"/>
                <w:sz w:val="22"/>
                <w:szCs w:val="22"/>
              </w:rPr>
              <w:t>r.p.m</w:t>
            </w:r>
            <w:proofErr w:type="spellEnd"/>
            <w:r w:rsidRPr="001D7001">
              <w:rPr>
                <w:rFonts w:ascii="Arial" w:hAnsi="Arial"/>
                <w:sz w:val="22"/>
                <w:szCs w:val="22"/>
              </w:rPr>
              <w:t xml:space="preserve"> to rotate mounted work piece</w:t>
            </w:r>
          </w:p>
          <w:p w14:paraId="5A8C673C" w14:textId="248FC39A"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 xml:space="preserve">Apply </w:t>
            </w:r>
            <w:r w:rsidR="008C4E1D">
              <w:rPr>
                <w:rFonts w:ascii="Arial" w:hAnsi="Arial"/>
                <w:sz w:val="22"/>
                <w:szCs w:val="22"/>
              </w:rPr>
              <w:t xml:space="preserve">Low </w:t>
            </w:r>
            <w:r w:rsidRPr="001D7001">
              <w:rPr>
                <w:rFonts w:ascii="Arial" w:hAnsi="Arial"/>
                <w:sz w:val="22"/>
                <w:szCs w:val="22"/>
              </w:rPr>
              <w:t>pressure on the stationary work piece</w:t>
            </w:r>
          </w:p>
          <w:p w14:paraId="576144F5" w14:textId="4EED6E02"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Apply high pressure force to the stationary work piece and force it toward rotating work piece to generates high friction force</w:t>
            </w:r>
          </w:p>
          <w:p w14:paraId="499F54E1" w14:textId="0A524C19"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sz w:val="22"/>
                <w:szCs w:val="22"/>
              </w:rPr>
            </w:pPr>
            <w:r w:rsidRPr="001D7001">
              <w:rPr>
                <w:rFonts w:ascii="Arial" w:hAnsi="Arial"/>
                <w:sz w:val="22"/>
                <w:szCs w:val="22"/>
              </w:rPr>
              <w:t>Apply pressure until the plastic forming temperature is achieved.</w:t>
            </w:r>
          </w:p>
          <w:p w14:paraId="00880878" w14:textId="4CD65B40" w:rsidR="00385016" w:rsidRPr="001D7001" w:rsidRDefault="00385016" w:rsidP="00747845">
            <w:pPr>
              <w:pStyle w:val="ListParagraph"/>
              <w:numPr>
                <w:ilvl w:val="0"/>
                <w:numId w:val="44"/>
              </w:numPr>
              <w:shd w:val="clear" w:color="auto" w:fill="FFFFFF"/>
              <w:spacing w:after="0" w:line="360" w:lineRule="auto"/>
              <w:ind w:left="511" w:hanging="90"/>
              <w:textAlignment w:val="baseline"/>
              <w:rPr>
                <w:rFonts w:ascii="Arial" w:hAnsi="Arial"/>
                <w:color w:val="444444"/>
                <w:sz w:val="22"/>
                <w:szCs w:val="22"/>
              </w:rPr>
            </w:pPr>
            <w:r w:rsidRPr="001D7001">
              <w:rPr>
                <w:rFonts w:ascii="Arial" w:hAnsi="Arial"/>
                <w:sz w:val="22"/>
                <w:szCs w:val="22"/>
              </w:rPr>
              <w:t>Stop rotor and apply pressure force increasingly until the whole weld is formed.</w:t>
            </w:r>
          </w:p>
          <w:p w14:paraId="7DB99711" w14:textId="77777777" w:rsidR="00385016" w:rsidRPr="00517AF9" w:rsidRDefault="00385016" w:rsidP="00747845">
            <w:pPr>
              <w:pStyle w:val="ListParagraph"/>
              <w:numPr>
                <w:ilvl w:val="0"/>
                <w:numId w:val="44"/>
              </w:numPr>
              <w:spacing w:after="0" w:line="360" w:lineRule="auto"/>
              <w:ind w:left="511" w:hanging="90"/>
              <w:rPr>
                <w:rFonts w:ascii="Arial" w:hAnsi="Arial"/>
                <w:bCs/>
                <w:sz w:val="22"/>
                <w:szCs w:val="22"/>
              </w:rPr>
            </w:pPr>
            <w:r w:rsidRPr="001D7001">
              <w:rPr>
                <w:rFonts w:ascii="Arial" w:hAnsi="Arial"/>
                <w:sz w:val="22"/>
                <w:szCs w:val="22"/>
              </w:rPr>
              <w:t xml:space="preserve">Prepare both work pieces for smooth square surface for </w:t>
            </w:r>
            <w:r w:rsidRPr="00517AF9">
              <w:rPr>
                <w:rFonts w:ascii="Arial" w:hAnsi="Arial"/>
                <w:bCs/>
                <w:sz w:val="22"/>
                <w:szCs w:val="22"/>
              </w:rPr>
              <w:t>Linear Friction Welding</w:t>
            </w:r>
          </w:p>
          <w:p w14:paraId="53E55F36" w14:textId="77777777" w:rsidR="00385016" w:rsidRPr="001D7001" w:rsidRDefault="00385016" w:rsidP="00747845">
            <w:pPr>
              <w:pStyle w:val="ListParagraph"/>
              <w:numPr>
                <w:ilvl w:val="0"/>
                <w:numId w:val="44"/>
              </w:numPr>
              <w:spacing w:after="0" w:line="360" w:lineRule="auto"/>
              <w:ind w:left="511" w:hanging="90"/>
              <w:rPr>
                <w:rFonts w:ascii="Arial" w:hAnsi="Arial"/>
                <w:sz w:val="22"/>
                <w:szCs w:val="22"/>
              </w:rPr>
            </w:pPr>
            <w:r w:rsidRPr="001D7001">
              <w:rPr>
                <w:rFonts w:ascii="Arial" w:hAnsi="Arial"/>
                <w:sz w:val="22"/>
                <w:szCs w:val="22"/>
              </w:rPr>
              <w:t>Mount one piece on lateral motion chuck</w:t>
            </w:r>
          </w:p>
          <w:p w14:paraId="21827F8C" w14:textId="77777777" w:rsidR="00385016" w:rsidRPr="001D7001" w:rsidRDefault="00385016" w:rsidP="00747845">
            <w:pPr>
              <w:pStyle w:val="ListParagraph"/>
              <w:numPr>
                <w:ilvl w:val="0"/>
                <w:numId w:val="44"/>
              </w:numPr>
              <w:spacing w:after="0" w:line="360" w:lineRule="auto"/>
              <w:ind w:left="511" w:hanging="90"/>
              <w:rPr>
                <w:rFonts w:ascii="Arial" w:hAnsi="Arial"/>
                <w:sz w:val="22"/>
                <w:szCs w:val="22"/>
              </w:rPr>
            </w:pPr>
            <w:r w:rsidRPr="001D7001">
              <w:rPr>
                <w:rFonts w:ascii="Arial" w:hAnsi="Arial"/>
                <w:sz w:val="22"/>
                <w:szCs w:val="22"/>
              </w:rPr>
              <w:t>Mount other piece in stationary chuck</w:t>
            </w:r>
          </w:p>
          <w:p w14:paraId="2663EB0A" w14:textId="77777777" w:rsidR="00385016" w:rsidRPr="001D7001" w:rsidRDefault="00385016" w:rsidP="00747845">
            <w:pPr>
              <w:pStyle w:val="ListParagraph"/>
              <w:numPr>
                <w:ilvl w:val="0"/>
                <w:numId w:val="44"/>
              </w:numPr>
              <w:spacing w:after="0" w:line="360" w:lineRule="auto"/>
              <w:ind w:left="511" w:hanging="90"/>
              <w:rPr>
                <w:rFonts w:ascii="Arial" w:hAnsi="Arial"/>
                <w:sz w:val="22"/>
                <w:szCs w:val="22"/>
              </w:rPr>
            </w:pPr>
            <w:bookmarkStart w:id="37" w:name="_Hlk174201182"/>
            <w:r w:rsidRPr="001D7001">
              <w:rPr>
                <w:rFonts w:ascii="Arial" w:hAnsi="Arial"/>
                <w:sz w:val="22"/>
                <w:szCs w:val="22"/>
              </w:rPr>
              <w:t>Set oscillating speed of lateral motion chuck</w:t>
            </w:r>
          </w:p>
          <w:p w14:paraId="623C958E" w14:textId="77777777" w:rsidR="00385016" w:rsidRPr="001D7001" w:rsidRDefault="00385016" w:rsidP="00747845">
            <w:pPr>
              <w:pStyle w:val="ListParagraph"/>
              <w:numPr>
                <w:ilvl w:val="0"/>
                <w:numId w:val="44"/>
              </w:numPr>
              <w:spacing w:after="0" w:line="360" w:lineRule="auto"/>
              <w:ind w:left="511" w:hanging="90"/>
              <w:rPr>
                <w:rFonts w:ascii="Arial" w:hAnsi="Arial"/>
                <w:sz w:val="22"/>
                <w:szCs w:val="22"/>
              </w:rPr>
            </w:pPr>
            <w:r w:rsidRPr="001D7001">
              <w:rPr>
                <w:rFonts w:ascii="Arial" w:hAnsi="Arial"/>
                <w:sz w:val="22"/>
                <w:szCs w:val="22"/>
              </w:rPr>
              <w:t>Apply high pressure force to the stationary work piece and force it toward oscillating work piece to generates a high friction force</w:t>
            </w:r>
          </w:p>
          <w:p w14:paraId="494247E5" w14:textId="724849F7" w:rsidR="00385016" w:rsidRPr="001D7001" w:rsidRDefault="00385016" w:rsidP="00747845">
            <w:pPr>
              <w:pStyle w:val="ListParagraph"/>
              <w:numPr>
                <w:ilvl w:val="0"/>
                <w:numId w:val="44"/>
              </w:numPr>
              <w:spacing w:after="0" w:line="360" w:lineRule="auto"/>
              <w:ind w:left="511" w:hanging="90"/>
              <w:rPr>
                <w:rFonts w:ascii="Arial" w:hAnsi="Arial"/>
                <w:sz w:val="22"/>
                <w:szCs w:val="22"/>
              </w:rPr>
            </w:pPr>
            <w:r w:rsidRPr="001D7001">
              <w:rPr>
                <w:rFonts w:ascii="Arial" w:hAnsi="Arial"/>
                <w:sz w:val="22"/>
                <w:szCs w:val="22"/>
              </w:rPr>
              <w:lastRenderedPageBreak/>
              <w:t>Apply pressure until the plastic forming temperature is achieved.</w:t>
            </w:r>
          </w:p>
          <w:p w14:paraId="0ECCF7D5" w14:textId="3DC4ECD8" w:rsidR="00385016" w:rsidRPr="001D7001" w:rsidRDefault="00385016" w:rsidP="00747845">
            <w:pPr>
              <w:pStyle w:val="ListParagraph"/>
              <w:numPr>
                <w:ilvl w:val="0"/>
                <w:numId w:val="44"/>
              </w:numPr>
              <w:spacing w:after="0" w:line="360" w:lineRule="auto"/>
              <w:ind w:left="511" w:hanging="90"/>
              <w:rPr>
                <w:rFonts w:ascii="Arial" w:hAnsi="Arial"/>
                <w:sz w:val="22"/>
                <w:szCs w:val="22"/>
              </w:rPr>
            </w:pPr>
            <w:r w:rsidRPr="001D7001">
              <w:rPr>
                <w:rFonts w:ascii="Arial" w:hAnsi="Arial"/>
                <w:sz w:val="22"/>
                <w:szCs w:val="22"/>
              </w:rPr>
              <w:t>Stop rotor and apply pressure force increasingly until the whole weld is formed.</w:t>
            </w:r>
            <w:bookmarkEnd w:id="37"/>
          </w:p>
        </w:tc>
      </w:tr>
      <w:tr w:rsidR="00385016" w14:paraId="6BE86C9A"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F78E88" w14:textId="2D1C6330" w:rsidR="00385016" w:rsidRPr="009306D1" w:rsidRDefault="00385016" w:rsidP="00747845">
            <w:pPr>
              <w:pStyle w:val="Standard"/>
              <w:numPr>
                <w:ilvl w:val="0"/>
                <w:numId w:val="143"/>
              </w:numPr>
              <w:ind w:left="510" w:hanging="540"/>
              <w:rPr>
                <w:rFonts w:ascii="Arial" w:eastAsia="Arial" w:hAnsi="Arial" w:cs="Arial"/>
                <w:b/>
                <w:color w:val="000000"/>
                <w:sz w:val="22"/>
                <w:szCs w:val="22"/>
              </w:rPr>
            </w:pPr>
            <w:r w:rsidRPr="009306D1">
              <w:rPr>
                <w:rFonts w:ascii="Arial" w:hAnsi="Arial" w:cs="Arial"/>
                <w:b/>
                <w:sz w:val="22"/>
                <w:szCs w:val="22"/>
              </w:rPr>
              <w:lastRenderedPageBreak/>
              <w:t>Perform Non-Destructive Welding Tests</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23CEA0"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1D7001">
              <w:rPr>
                <w:rFonts w:ascii="Arial" w:hAnsi="Arial"/>
                <w:sz w:val="22"/>
                <w:szCs w:val="22"/>
                <w:lang w:val="en-AU"/>
              </w:rPr>
              <w:t xml:space="preserve">Prepare weld joint as per standard for </w:t>
            </w:r>
            <w:r w:rsidRPr="003A5744">
              <w:rPr>
                <w:rFonts w:ascii="Arial" w:hAnsi="Arial"/>
                <w:bCs/>
                <w:sz w:val="22"/>
                <w:szCs w:val="22"/>
                <w:lang w:val="en-AU"/>
              </w:rPr>
              <w:t>Visual Inspection</w:t>
            </w:r>
          </w:p>
          <w:p w14:paraId="50BA9416"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Check for cracks</w:t>
            </w:r>
          </w:p>
          <w:p w14:paraId="20CFE02B"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Check for pits</w:t>
            </w:r>
          </w:p>
          <w:p w14:paraId="61D792BB"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Check for surface pores</w:t>
            </w:r>
          </w:p>
          <w:p w14:paraId="26250A38"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Check for Under cut</w:t>
            </w:r>
          </w:p>
          <w:p w14:paraId="7605CA9A"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Check for Missed joint</w:t>
            </w:r>
          </w:p>
          <w:p w14:paraId="573A61FE"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Prepare weld joint as per standard for X-Ray test</w:t>
            </w:r>
          </w:p>
          <w:p w14:paraId="75CE2469"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Place work piece in x-ray machine</w:t>
            </w:r>
          </w:p>
          <w:p w14:paraId="0057D9DE"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Set x-ray machine as per standard</w:t>
            </w:r>
          </w:p>
          <w:p w14:paraId="454DC7BB"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Expose welded area to x-ray beam</w:t>
            </w:r>
          </w:p>
          <w:p w14:paraId="53F41F9C" w14:textId="5C8C4A39"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Produce negative film of welded area</w:t>
            </w:r>
          </w:p>
          <w:p w14:paraId="576D8142"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r w:rsidRPr="003A5744">
              <w:rPr>
                <w:rFonts w:ascii="Arial" w:hAnsi="Arial"/>
                <w:bCs/>
                <w:sz w:val="22"/>
                <w:szCs w:val="22"/>
                <w:lang w:val="en-AU"/>
              </w:rPr>
              <w:t>Mark dark spots on negative film identifying defects</w:t>
            </w:r>
          </w:p>
          <w:p w14:paraId="1F0495CC" w14:textId="77777777" w:rsidR="00385016" w:rsidRPr="003A5744" w:rsidRDefault="00385016" w:rsidP="00747845">
            <w:pPr>
              <w:pStyle w:val="ListParagraph"/>
              <w:keepNext/>
              <w:keepLines/>
              <w:numPr>
                <w:ilvl w:val="0"/>
                <w:numId w:val="45"/>
              </w:numPr>
              <w:spacing w:after="0" w:line="360" w:lineRule="auto"/>
              <w:ind w:left="446" w:hanging="115"/>
              <w:rPr>
                <w:rFonts w:ascii="Arial" w:hAnsi="Arial"/>
                <w:bCs/>
                <w:sz w:val="22"/>
                <w:szCs w:val="22"/>
                <w:lang w:val="en-AU"/>
              </w:rPr>
            </w:pPr>
            <w:bookmarkStart w:id="38" w:name="_Hlk174201281"/>
            <w:r w:rsidRPr="003A5744">
              <w:rPr>
                <w:rFonts w:ascii="Arial" w:hAnsi="Arial"/>
                <w:bCs/>
                <w:sz w:val="22"/>
                <w:szCs w:val="22"/>
                <w:lang w:val="en-AU"/>
              </w:rPr>
              <w:t>Prepare weld joint as per standard for Magna flux Test</w:t>
            </w:r>
          </w:p>
          <w:p w14:paraId="0DF37E44" w14:textId="77777777" w:rsidR="00385016" w:rsidRPr="001D7001" w:rsidRDefault="00385016" w:rsidP="00747845">
            <w:pPr>
              <w:pStyle w:val="ListParagraph"/>
              <w:numPr>
                <w:ilvl w:val="0"/>
                <w:numId w:val="45"/>
              </w:numPr>
              <w:spacing w:after="0" w:line="360" w:lineRule="auto"/>
              <w:ind w:left="446" w:hanging="115"/>
              <w:rPr>
                <w:rFonts w:ascii="Arial" w:hAnsi="Arial"/>
                <w:sz w:val="22"/>
                <w:szCs w:val="22"/>
              </w:rPr>
            </w:pPr>
            <w:bookmarkStart w:id="39" w:name="_Hlk174201248"/>
            <w:bookmarkEnd w:id="38"/>
            <w:r w:rsidRPr="001D7001">
              <w:rPr>
                <w:rFonts w:ascii="Arial" w:hAnsi="Arial"/>
                <w:sz w:val="22"/>
                <w:szCs w:val="22"/>
              </w:rPr>
              <w:t>Sprinkle very small iron particles on welded joint</w:t>
            </w:r>
          </w:p>
          <w:p w14:paraId="513FB14C" w14:textId="1330A765" w:rsidR="00385016" w:rsidRPr="001D7001" w:rsidRDefault="00385016" w:rsidP="00747845">
            <w:pPr>
              <w:pStyle w:val="ListParagraph"/>
              <w:numPr>
                <w:ilvl w:val="0"/>
                <w:numId w:val="45"/>
              </w:numPr>
              <w:spacing w:after="0" w:line="360" w:lineRule="auto"/>
              <w:ind w:left="446" w:hanging="115"/>
              <w:rPr>
                <w:rFonts w:ascii="Arial" w:hAnsi="Arial"/>
                <w:sz w:val="22"/>
                <w:szCs w:val="22"/>
              </w:rPr>
            </w:pPr>
            <w:r w:rsidRPr="001D7001">
              <w:rPr>
                <w:rFonts w:ascii="Arial" w:hAnsi="Arial"/>
                <w:sz w:val="22"/>
                <w:szCs w:val="22"/>
              </w:rPr>
              <w:t>Slide magnet underneath the welded joint</w:t>
            </w:r>
          </w:p>
          <w:p w14:paraId="13818C1A" w14:textId="5C1AC2C4" w:rsidR="00385016" w:rsidRPr="001D7001" w:rsidRDefault="00385016" w:rsidP="00747845">
            <w:pPr>
              <w:pStyle w:val="ListParagraph"/>
              <w:numPr>
                <w:ilvl w:val="0"/>
                <w:numId w:val="45"/>
              </w:numPr>
              <w:spacing w:after="0" w:line="360" w:lineRule="auto"/>
              <w:ind w:left="446" w:hanging="25"/>
              <w:rPr>
                <w:rFonts w:ascii="Arial" w:hAnsi="Arial"/>
                <w:sz w:val="22"/>
                <w:szCs w:val="22"/>
              </w:rPr>
            </w:pPr>
            <w:r w:rsidRPr="001D7001">
              <w:rPr>
                <w:rFonts w:ascii="Arial" w:hAnsi="Arial"/>
                <w:sz w:val="22"/>
                <w:szCs w:val="22"/>
              </w:rPr>
              <w:t>Mark area where iron particles are gathered</w:t>
            </w:r>
            <w:bookmarkEnd w:id="39"/>
          </w:p>
        </w:tc>
      </w:tr>
      <w:tr w:rsidR="00385016" w14:paraId="733D96E7" w14:textId="77777777" w:rsidTr="00191724">
        <w:trPr>
          <w:trHeight w:val="510"/>
        </w:trPr>
        <w:tc>
          <w:tcPr>
            <w:tcW w:w="296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E9B41C3" w14:textId="220817D0" w:rsidR="00385016" w:rsidRPr="009306D1" w:rsidRDefault="00385016" w:rsidP="00747845">
            <w:pPr>
              <w:pStyle w:val="Standard"/>
              <w:numPr>
                <w:ilvl w:val="0"/>
                <w:numId w:val="143"/>
              </w:numPr>
              <w:ind w:left="510" w:hanging="540"/>
              <w:rPr>
                <w:rFonts w:ascii="Arial" w:eastAsia="Arial" w:hAnsi="Arial" w:cs="Arial"/>
                <w:b/>
                <w:color w:val="000000"/>
                <w:sz w:val="22"/>
                <w:szCs w:val="22"/>
              </w:rPr>
            </w:pPr>
            <w:r w:rsidRPr="009306D1">
              <w:rPr>
                <w:rFonts w:ascii="Arial" w:hAnsi="Arial" w:cs="Arial"/>
                <w:b/>
                <w:sz w:val="22"/>
                <w:szCs w:val="22"/>
              </w:rPr>
              <w:t>Perform Destructive Welding Tests</w:t>
            </w:r>
          </w:p>
        </w:tc>
        <w:tc>
          <w:tcPr>
            <w:tcW w:w="6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536AC62"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bookmarkStart w:id="40" w:name="_Hlk174201423"/>
            <w:r w:rsidRPr="001D7001">
              <w:rPr>
                <w:rFonts w:ascii="Arial" w:hAnsi="Arial"/>
                <w:sz w:val="22"/>
                <w:szCs w:val="22"/>
                <w:lang w:val="en-AU"/>
              </w:rPr>
              <w:t xml:space="preserve">Prepare weld joint as per standard for </w:t>
            </w:r>
            <w:r w:rsidRPr="00EF4F17">
              <w:rPr>
                <w:rFonts w:ascii="Arial" w:hAnsi="Arial"/>
                <w:bCs/>
                <w:sz w:val="22"/>
                <w:szCs w:val="22"/>
                <w:lang w:val="en-AU"/>
              </w:rPr>
              <w:t>Tensile Test</w:t>
            </w:r>
          </w:p>
          <w:bookmarkEnd w:id="40"/>
          <w:p w14:paraId="0D7FFD94"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Place work piece on universal testing machine (UTM)</w:t>
            </w:r>
          </w:p>
          <w:p w14:paraId="022FBF4E"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bookmarkStart w:id="41" w:name="_Hlk174201383"/>
            <w:r w:rsidRPr="001D7001">
              <w:rPr>
                <w:rFonts w:ascii="Arial" w:hAnsi="Arial"/>
                <w:sz w:val="22"/>
                <w:szCs w:val="22"/>
                <w:lang w:val="en-AU"/>
              </w:rPr>
              <w:t>Mount work piece in jaws of UTM</w:t>
            </w:r>
          </w:p>
          <w:bookmarkEnd w:id="41"/>
          <w:p w14:paraId="7CCAD113"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Start UTM machine as per standard</w:t>
            </w:r>
          </w:p>
          <w:p w14:paraId="0BC3B986"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Note ultimate tensile strength of welded joint</w:t>
            </w:r>
          </w:p>
          <w:p w14:paraId="6EB0F835"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Note Poisson’s ratio of welded joint</w:t>
            </w:r>
          </w:p>
          <w:p w14:paraId="162F01BE"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bookmarkStart w:id="42" w:name="_Hlk174201451"/>
            <w:r w:rsidRPr="001D7001">
              <w:rPr>
                <w:rFonts w:ascii="Arial" w:hAnsi="Arial"/>
                <w:sz w:val="22"/>
                <w:szCs w:val="22"/>
                <w:lang w:val="en-AU"/>
              </w:rPr>
              <w:t xml:space="preserve">Prepare weld joint as per standard for </w:t>
            </w:r>
            <w:r w:rsidRPr="00EF4F17">
              <w:rPr>
                <w:rFonts w:ascii="Arial" w:hAnsi="Arial"/>
                <w:bCs/>
                <w:sz w:val="22"/>
                <w:szCs w:val="22"/>
                <w:lang w:val="en-AU"/>
              </w:rPr>
              <w:t>Impact Test</w:t>
            </w:r>
          </w:p>
          <w:bookmarkEnd w:id="42"/>
          <w:p w14:paraId="24628C80"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Set machine for Izod test method a per standard</w:t>
            </w:r>
          </w:p>
          <w:p w14:paraId="73B4BFFF"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Prepare and Mount work piece for Izod test method as per standard</w:t>
            </w:r>
          </w:p>
          <w:p w14:paraId="78368DFF" w14:textId="49BAC556"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Strike test piece with striker</w:t>
            </w:r>
          </w:p>
          <w:p w14:paraId="5FF27349" w14:textId="77777777" w:rsidR="00385016" w:rsidRPr="001D7001" w:rsidRDefault="00385016" w:rsidP="00747845">
            <w:pPr>
              <w:pStyle w:val="ListParagraph"/>
              <w:keepNext/>
              <w:keepLines/>
              <w:numPr>
                <w:ilvl w:val="0"/>
                <w:numId w:val="46"/>
              </w:numPr>
              <w:spacing w:after="0" w:line="360" w:lineRule="auto"/>
              <w:ind w:left="446" w:hanging="115"/>
              <w:rPr>
                <w:rFonts w:ascii="Arial" w:hAnsi="Arial"/>
                <w:sz w:val="22"/>
                <w:szCs w:val="22"/>
                <w:lang w:val="en-AU"/>
              </w:rPr>
            </w:pPr>
            <w:r w:rsidRPr="001D7001">
              <w:rPr>
                <w:rFonts w:ascii="Arial" w:hAnsi="Arial"/>
                <w:sz w:val="22"/>
                <w:szCs w:val="22"/>
                <w:lang w:val="en-AU"/>
              </w:rPr>
              <w:t>Note test readings</w:t>
            </w:r>
          </w:p>
        </w:tc>
      </w:tr>
      <w:bookmarkEnd w:id="31"/>
    </w:tbl>
    <w:p w14:paraId="07E0A98E" w14:textId="77777777" w:rsidR="00EF4F17" w:rsidRDefault="00EF4F17" w:rsidP="00385016">
      <w:pPr>
        <w:pStyle w:val="Standard"/>
        <w:spacing w:before="240" w:after="240"/>
        <w:rPr>
          <w:rFonts w:ascii="Arial" w:eastAsia="Arial" w:hAnsi="Arial" w:cs="Arial"/>
          <w:b/>
        </w:rPr>
      </w:pPr>
    </w:p>
    <w:p w14:paraId="24183FE4" w14:textId="77777777" w:rsidR="00EF4F17" w:rsidRDefault="00EF4F17">
      <w:pPr>
        <w:spacing w:after="160" w:line="259" w:lineRule="auto"/>
        <w:rPr>
          <w:rFonts w:ascii="Arial" w:eastAsia="Arial" w:hAnsi="Arial"/>
          <w:b/>
          <w:lang w:val="en-GB" w:eastAsia="zh-CN" w:bidi="hi-IN"/>
        </w:rPr>
      </w:pPr>
      <w:r>
        <w:rPr>
          <w:rFonts w:ascii="Arial" w:eastAsia="Arial" w:hAnsi="Arial"/>
          <w:b/>
        </w:rPr>
        <w:br w:type="page"/>
      </w:r>
    </w:p>
    <w:p w14:paraId="1CD2FE87" w14:textId="50D55B31" w:rsidR="00385016" w:rsidRDefault="00385016" w:rsidP="00385016">
      <w:pPr>
        <w:pStyle w:val="Standard"/>
        <w:spacing w:before="240" w:after="240"/>
      </w:pPr>
      <w:r>
        <w:rPr>
          <w:rFonts w:ascii="Arial" w:eastAsia="Arial" w:hAnsi="Arial" w:cs="Arial"/>
          <w:b/>
        </w:rPr>
        <w:lastRenderedPageBreak/>
        <w:t>Knowledge &amp; Understanding</w:t>
      </w:r>
    </w:p>
    <w:p w14:paraId="657B3604" w14:textId="77777777" w:rsidR="00385016" w:rsidRDefault="00385016" w:rsidP="00385016">
      <w:pPr>
        <w:pStyle w:val="Standard"/>
        <w:spacing w:line="360" w:lineRule="auto"/>
      </w:pPr>
      <w:r w:rsidRPr="00AF2D0A">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68FB4D30" w14:textId="77777777" w:rsidR="00385016" w:rsidRPr="00AF2D0A" w:rsidRDefault="00385016" w:rsidP="00747845">
      <w:pPr>
        <w:pStyle w:val="ListParagraph"/>
        <w:numPr>
          <w:ilvl w:val="0"/>
          <w:numId w:val="144"/>
        </w:numPr>
        <w:spacing w:after="0" w:line="360" w:lineRule="auto"/>
        <w:ind w:left="1260" w:hanging="1170"/>
        <w:rPr>
          <w:rFonts w:ascii="Arial" w:hAnsi="Arial"/>
          <w:sz w:val="22"/>
          <w:szCs w:val="22"/>
        </w:rPr>
      </w:pPr>
      <w:r w:rsidRPr="00AF2D0A">
        <w:rPr>
          <w:rFonts w:ascii="Arial" w:hAnsi="Arial"/>
          <w:sz w:val="22"/>
          <w:szCs w:val="22"/>
        </w:rPr>
        <w:t xml:space="preserve">Feed Rate for Automatic machine </w:t>
      </w:r>
    </w:p>
    <w:p w14:paraId="4DF3B2B9" w14:textId="77777777" w:rsidR="00385016" w:rsidRPr="00AF2D0A" w:rsidRDefault="00385016" w:rsidP="00747845">
      <w:pPr>
        <w:pStyle w:val="ListParagraph"/>
        <w:numPr>
          <w:ilvl w:val="0"/>
          <w:numId w:val="144"/>
        </w:numPr>
        <w:spacing w:after="0" w:line="360" w:lineRule="auto"/>
        <w:ind w:left="1260" w:hanging="1170"/>
        <w:rPr>
          <w:rFonts w:ascii="Arial" w:hAnsi="Arial"/>
          <w:bCs/>
          <w:sz w:val="22"/>
          <w:szCs w:val="22"/>
        </w:rPr>
      </w:pPr>
      <w:r w:rsidRPr="00AF2D0A">
        <w:rPr>
          <w:rFonts w:ascii="Arial" w:hAnsi="Arial"/>
          <w:bCs/>
          <w:sz w:val="22"/>
          <w:szCs w:val="22"/>
        </w:rPr>
        <w:t xml:space="preserve">Fore hand welding method </w:t>
      </w:r>
    </w:p>
    <w:p w14:paraId="30457CE1"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Explain advantages of GMAW</w:t>
      </w:r>
    </w:p>
    <w:p w14:paraId="74D49AE1"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Describe the principle of MIG welding</w:t>
      </w:r>
    </w:p>
    <w:p w14:paraId="7C9FA629"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List Personal Protective Equipment required for MIG welding and state their use</w:t>
      </w:r>
    </w:p>
    <w:p w14:paraId="30BF7E89"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Explain safe working practices to be followed while carrying out MIG welding</w:t>
      </w:r>
    </w:p>
    <w:p w14:paraId="3D6628A8"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Identify hazards associated with MIG welding and take remedial measures</w:t>
      </w:r>
    </w:p>
    <w:p w14:paraId="5360137E"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Explain the factors to be considered in TIG welding like type and thickness of the base metal, current type and polarity, type of shielding gas to be used</w:t>
      </w:r>
    </w:p>
    <w:p w14:paraId="27D8B233"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 xml:space="preserve">Define Visual welding defects </w:t>
      </w:r>
    </w:p>
    <w:p w14:paraId="0C532C68" w14:textId="77777777" w:rsidR="00385016" w:rsidRPr="00AF2D0A" w:rsidRDefault="00385016" w:rsidP="00747845">
      <w:pPr>
        <w:pStyle w:val="ListParagraph"/>
        <w:numPr>
          <w:ilvl w:val="0"/>
          <w:numId w:val="144"/>
        </w:numPr>
        <w:spacing w:after="0" w:line="360" w:lineRule="auto"/>
        <w:ind w:left="1260" w:right="297" w:hanging="1170"/>
        <w:rPr>
          <w:rFonts w:ascii="Arial" w:hAnsi="Arial"/>
          <w:sz w:val="22"/>
          <w:szCs w:val="22"/>
        </w:rPr>
      </w:pPr>
      <w:r w:rsidRPr="00AF2D0A">
        <w:rPr>
          <w:rFonts w:ascii="Arial" w:hAnsi="Arial"/>
          <w:sz w:val="22"/>
          <w:szCs w:val="22"/>
        </w:rPr>
        <w:t>State the purpose of using shielding gas in TIG welding</w:t>
      </w:r>
    </w:p>
    <w:p w14:paraId="03F5E43C" w14:textId="77777777" w:rsidR="00385016" w:rsidRPr="00AF2D0A" w:rsidRDefault="00385016" w:rsidP="00747845">
      <w:pPr>
        <w:pStyle w:val="ListParagraph"/>
        <w:numPr>
          <w:ilvl w:val="0"/>
          <w:numId w:val="144"/>
        </w:numPr>
        <w:spacing w:after="0" w:line="360" w:lineRule="auto"/>
        <w:ind w:left="1260" w:hanging="1170"/>
        <w:rPr>
          <w:rFonts w:ascii="Arial" w:hAnsi="Arial"/>
          <w:bCs/>
          <w:sz w:val="22"/>
          <w:szCs w:val="22"/>
        </w:rPr>
      </w:pPr>
      <w:r w:rsidRPr="00AF2D0A">
        <w:rPr>
          <w:rFonts w:ascii="Arial" w:hAnsi="Arial"/>
          <w:bCs/>
          <w:sz w:val="22"/>
          <w:szCs w:val="22"/>
        </w:rPr>
        <w:t>Explain advantages of GTAW</w:t>
      </w:r>
    </w:p>
    <w:p w14:paraId="0B418859" w14:textId="77777777" w:rsidR="00385016" w:rsidRPr="00AF2D0A" w:rsidRDefault="00385016" w:rsidP="00747845">
      <w:pPr>
        <w:pStyle w:val="ListParagraph"/>
        <w:numPr>
          <w:ilvl w:val="0"/>
          <w:numId w:val="144"/>
        </w:numPr>
        <w:spacing w:after="0" w:line="360" w:lineRule="auto"/>
        <w:ind w:left="1260" w:hanging="1170"/>
        <w:rPr>
          <w:rFonts w:ascii="Arial" w:hAnsi="Arial"/>
          <w:bCs/>
          <w:sz w:val="22"/>
          <w:szCs w:val="22"/>
        </w:rPr>
      </w:pPr>
      <w:r w:rsidRPr="00AF2D0A">
        <w:rPr>
          <w:rFonts w:ascii="Arial" w:hAnsi="Arial"/>
          <w:bCs/>
          <w:sz w:val="22"/>
          <w:szCs w:val="22"/>
        </w:rPr>
        <w:t>Describe the principle of TIG welding</w:t>
      </w:r>
    </w:p>
    <w:p w14:paraId="473DCB1E" w14:textId="77777777" w:rsidR="00385016" w:rsidRPr="00AF2D0A" w:rsidRDefault="00385016" w:rsidP="00747845">
      <w:pPr>
        <w:pStyle w:val="ListParagraph"/>
        <w:numPr>
          <w:ilvl w:val="0"/>
          <w:numId w:val="144"/>
        </w:numPr>
        <w:spacing w:after="0" w:line="360" w:lineRule="auto"/>
        <w:ind w:left="1260" w:hanging="1170"/>
        <w:rPr>
          <w:rFonts w:ascii="Arial" w:hAnsi="Arial"/>
          <w:bCs/>
          <w:sz w:val="22"/>
          <w:szCs w:val="22"/>
        </w:rPr>
      </w:pPr>
      <w:r w:rsidRPr="00AF2D0A">
        <w:rPr>
          <w:rFonts w:ascii="Arial" w:hAnsi="Arial"/>
          <w:bCs/>
          <w:sz w:val="22"/>
          <w:szCs w:val="22"/>
        </w:rPr>
        <w:t>Explain safe working practices to be followed while carrying out TIG welding</w:t>
      </w:r>
    </w:p>
    <w:p w14:paraId="28A6132B" w14:textId="77777777" w:rsidR="00385016" w:rsidRPr="00AF2D0A" w:rsidRDefault="00385016" w:rsidP="00747845">
      <w:pPr>
        <w:pStyle w:val="ListParagraph"/>
        <w:numPr>
          <w:ilvl w:val="0"/>
          <w:numId w:val="144"/>
        </w:numPr>
        <w:spacing w:after="0" w:line="360" w:lineRule="auto"/>
        <w:ind w:left="1260" w:hanging="1170"/>
        <w:rPr>
          <w:rFonts w:ascii="Arial" w:hAnsi="Arial"/>
          <w:bCs/>
          <w:sz w:val="22"/>
          <w:szCs w:val="22"/>
        </w:rPr>
      </w:pPr>
      <w:r w:rsidRPr="00AF2D0A">
        <w:rPr>
          <w:rFonts w:ascii="Arial" w:hAnsi="Arial"/>
          <w:bCs/>
          <w:sz w:val="22"/>
          <w:szCs w:val="22"/>
        </w:rPr>
        <w:t>Identify hazards associated with TIG welding and take remedial measures</w:t>
      </w:r>
    </w:p>
    <w:p w14:paraId="3C287FEF" w14:textId="77777777" w:rsidR="00A30C96" w:rsidRPr="00A30C96" w:rsidRDefault="00385016" w:rsidP="00747845">
      <w:pPr>
        <w:pStyle w:val="ListParagraph"/>
        <w:numPr>
          <w:ilvl w:val="0"/>
          <w:numId w:val="144"/>
        </w:numPr>
        <w:spacing w:after="0" w:line="360" w:lineRule="auto"/>
        <w:ind w:left="1260" w:right="297" w:hanging="1170"/>
        <w:rPr>
          <w:rFonts w:ascii="Arial" w:hAnsi="Arial"/>
          <w:sz w:val="22"/>
          <w:szCs w:val="22"/>
        </w:rPr>
      </w:pPr>
      <w:r w:rsidRPr="00A30C96">
        <w:rPr>
          <w:rFonts w:ascii="Arial" w:hAnsi="Arial"/>
          <w:bCs/>
          <w:sz w:val="22"/>
          <w:szCs w:val="22"/>
        </w:rPr>
        <w:t xml:space="preserve">Define Visual welding defects </w:t>
      </w:r>
    </w:p>
    <w:p w14:paraId="5ACD4260" w14:textId="30AB715B" w:rsidR="00385016" w:rsidRPr="00A30C96" w:rsidRDefault="00385016" w:rsidP="00747845">
      <w:pPr>
        <w:pStyle w:val="ListParagraph"/>
        <w:numPr>
          <w:ilvl w:val="0"/>
          <w:numId w:val="144"/>
        </w:numPr>
        <w:spacing w:after="0" w:line="360" w:lineRule="auto"/>
        <w:ind w:left="1260" w:right="297" w:hanging="1170"/>
        <w:rPr>
          <w:rFonts w:ascii="Arial" w:hAnsi="Arial"/>
          <w:sz w:val="22"/>
          <w:szCs w:val="22"/>
        </w:rPr>
      </w:pPr>
      <w:r w:rsidRPr="00A30C96">
        <w:rPr>
          <w:rFonts w:ascii="Arial" w:hAnsi="Arial"/>
          <w:sz w:val="22"/>
          <w:szCs w:val="22"/>
        </w:rPr>
        <w:t>Describe various welding processes including Submerged Arc Welding process</w:t>
      </w:r>
    </w:p>
    <w:p w14:paraId="73780623" w14:textId="7617095B"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Explain non-destructive tests</w:t>
      </w:r>
    </w:p>
    <w:p w14:paraId="5E90620D" w14:textId="55DD32CD"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Describe advantages of non-destructive tests</w:t>
      </w:r>
    </w:p>
    <w:p w14:paraId="640E77F1" w14:textId="44A8D299"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Describe visual inspection</w:t>
      </w:r>
    </w:p>
    <w:p w14:paraId="1A1C55FC" w14:textId="7512A6B8"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Describe x- ray welding</w:t>
      </w:r>
    </w:p>
    <w:p w14:paraId="4C1B5A92" w14:textId="314FA925"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Explain wave length of x-rays</w:t>
      </w:r>
    </w:p>
    <w:p w14:paraId="506E6B74" w14:textId="09DCFD10"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Explain difference between x-ray and gamma ray</w:t>
      </w:r>
    </w:p>
    <w:p w14:paraId="371D27DE" w14:textId="2A0807F8"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Describe dis advantages of magna flux test</w:t>
      </w:r>
    </w:p>
    <w:p w14:paraId="748F4A9C" w14:textId="14F4B62B" w:rsidR="00385016" w:rsidRPr="008D73B4" w:rsidRDefault="00385016" w:rsidP="00747845">
      <w:pPr>
        <w:pStyle w:val="ListParagraph"/>
        <w:numPr>
          <w:ilvl w:val="0"/>
          <w:numId w:val="145"/>
        </w:numPr>
        <w:spacing w:after="0" w:line="360" w:lineRule="auto"/>
        <w:ind w:left="1260" w:hanging="1170"/>
        <w:rPr>
          <w:rFonts w:ascii="Arial" w:hAnsi="Arial"/>
          <w:bCs/>
          <w:sz w:val="22"/>
          <w:szCs w:val="22"/>
        </w:rPr>
      </w:pPr>
      <w:r w:rsidRPr="008D73B4">
        <w:rPr>
          <w:rFonts w:ascii="Arial" w:hAnsi="Arial"/>
          <w:bCs/>
          <w:sz w:val="22"/>
          <w:szCs w:val="22"/>
        </w:rPr>
        <w:t>Describe applications of magna flux tests</w:t>
      </w:r>
    </w:p>
    <w:p w14:paraId="382E3025" w14:textId="77777777" w:rsidR="00385016" w:rsidRPr="00AB0C2B" w:rsidRDefault="00385016" w:rsidP="00385016">
      <w:pPr>
        <w:pStyle w:val="Standard"/>
        <w:spacing w:before="240" w:after="240" w:line="360" w:lineRule="auto"/>
        <w:rPr>
          <w:rFonts w:ascii="Arial" w:eastAsia="Arial" w:hAnsi="Arial" w:cs="Arial"/>
          <w:b/>
          <w:bCs/>
        </w:rPr>
      </w:pPr>
      <w:r w:rsidRPr="00AB0C2B">
        <w:rPr>
          <w:rFonts w:ascii="Arial" w:eastAsia="Arial" w:hAnsi="Arial" w:cs="Arial"/>
          <w:b/>
          <w:bCs/>
        </w:rPr>
        <w:t>Critical Evidence(s) Required.</w:t>
      </w:r>
    </w:p>
    <w:p w14:paraId="5EF9BD74" w14:textId="77777777" w:rsidR="00385016" w:rsidRDefault="00385016" w:rsidP="00385016">
      <w:pPr>
        <w:pStyle w:val="Standard"/>
        <w:spacing w:line="360" w:lineRule="auto"/>
        <w:ind w:right="26"/>
        <w:rPr>
          <w:rFonts w:ascii="Arial" w:eastAsia="Arial" w:hAnsi="Arial" w:cs="Arial"/>
          <w:sz w:val="22"/>
          <w:szCs w:val="22"/>
        </w:rPr>
      </w:pPr>
      <w:r w:rsidRPr="00AB0C2B">
        <w:rPr>
          <w:rFonts w:ascii="Arial" w:eastAsia="Arial" w:hAnsi="Arial" w:cs="Arial"/>
          <w:sz w:val="22"/>
          <w:szCs w:val="22"/>
        </w:rPr>
        <w:t>The candidate needs to produce following critical evidence(s) in order to be competent in this competency standard:</w:t>
      </w:r>
    </w:p>
    <w:p w14:paraId="54350224" w14:textId="77777777" w:rsidR="00ED48EE" w:rsidRPr="00C103B9" w:rsidRDefault="00ED48EE" w:rsidP="00747845">
      <w:pPr>
        <w:pStyle w:val="ListParagraph"/>
        <w:numPr>
          <w:ilvl w:val="0"/>
          <w:numId w:val="147"/>
        </w:numPr>
        <w:spacing w:after="0" w:line="360" w:lineRule="auto"/>
        <w:ind w:right="-379"/>
        <w:rPr>
          <w:sz w:val="22"/>
          <w:szCs w:val="22"/>
        </w:rPr>
      </w:pPr>
      <w:r w:rsidRPr="00C103B9">
        <w:rPr>
          <w:rFonts w:ascii="Arial" w:hAnsi="Arial"/>
          <w:bCs/>
          <w:sz w:val="22"/>
          <w:szCs w:val="22"/>
        </w:rPr>
        <w:t xml:space="preserve">Start cutting for one side of work piece </w:t>
      </w:r>
    </w:p>
    <w:p w14:paraId="10A0097B" w14:textId="77777777" w:rsidR="00ED48EE" w:rsidRPr="00C103B9" w:rsidRDefault="00ED48EE" w:rsidP="00747845">
      <w:pPr>
        <w:pStyle w:val="Default"/>
        <w:numPr>
          <w:ilvl w:val="0"/>
          <w:numId w:val="147"/>
        </w:numPr>
        <w:tabs>
          <w:tab w:val="left" w:pos="1221"/>
          <w:tab w:val="left" w:pos="1311"/>
        </w:tabs>
        <w:spacing w:line="360" w:lineRule="auto"/>
        <w:rPr>
          <w:rFonts w:ascii="Arial" w:hAnsi="Arial" w:cs="Arial"/>
          <w:sz w:val="22"/>
          <w:szCs w:val="22"/>
        </w:rPr>
      </w:pPr>
      <w:r w:rsidRPr="00C103B9">
        <w:rPr>
          <w:rFonts w:ascii="Arial" w:hAnsi="Arial"/>
          <w:bCs/>
          <w:sz w:val="22"/>
          <w:szCs w:val="22"/>
        </w:rPr>
        <w:t xml:space="preserve">Set Feed Rate of machine  </w:t>
      </w:r>
    </w:p>
    <w:p w14:paraId="66986476" w14:textId="77777777" w:rsidR="00ED48EE" w:rsidRPr="00C103B9" w:rsidRDefault="00ED48EE" w:rsidP="00747845">
      <w:pPr>
        <w:pStyle w:val="Default"/>
        <w:numPr>
          <w:ilvl w:val="0"/>
          <w:numId w:val="147"/>
        </w:numPr>
        <w:spacing w:line="360" w:lineRule="auto"/>
        <w:rPr>
          <w:rFonts w:ascii="Arial" w:hAnsi="Arial" w:cs="Arial"/>
          <w:bCs/>
          <w:sz w:val="22"/>
          <w:szCs w:val="22"/>
        </w:rPr>
      </w:pPr>
      <w:r w:rsidRPr="00C103B9">
        <w:rPr>
          <w:rFonts w:ascii="Arial" w:hAnsi="Arial" w:cs="Arial"/>
          <w:sz w:val="22"/>
          <w:szCs w:val="22"/>
        </w:rPr>
        <w:lastRenderedPageBreak/>
        <w:t xml:space="preserve">Make </w:t>
      </w:r>
      <w:r w:rsidRPr="00C103B9">
        <w:rPr>
          <w:rFonts w:ascii="Arial" w:hAnsi="Arial" w:cs="Arial"/>
          <w:bCs/>
          <w:sz w:val="22"/>
          <w:szCs w:val="22"/>
        </w:rPr>
        <w:t>Fillet welds on Carbon Steel plate, Groove weld on Carbon Steel Plate (3F,3G,4F,4G)</w:t>
      </w:r>
    </w:p>
    <w:p w14:paraId="7F52E638" w14:textId="77777777" w:rsidR="00ED48EE" w:rsidRPr="00C103B9" w:rsidRDefault="00ED48EE" w:rsidP="00747845">
      <w:pPr>
        <w:pStyle w:val="ListParagraph"/>
        <w:numPr>
          <w:ilvl w:val="0"/>
          <w:numId w:val="147"/>
        </w:numPr>
        <w:spacing w:after="0" w:line="360" w:lineRule="auto"/>
        <w:rPr>
          <w:rFonts w:ascii="Arial" w:hAnsi="Arial"/>
          <w:sz w:val="22"/>
          <w:szCs w:val="22"/>
        </w:rPr>
      </w:pPr>
      <w:r w:rsidRPr="00C103B9">
        <w:rPr>
          <w:rFonts w:ascii="Arial" w:hAnsi="Arial"/>
          <w:sz w:val="22"/>
          <w:szCs w:val="22"/>
        </w:rPr>
        <w:t>Set oscillating speed of lateral motion chuck</w:t>
      </w:r>
    </w:p>
    <w:p w14:paraId="2A56ED01" w14:textId="77777777" w:rsidR="00ED48EE" w:rsidRPr="00C103B9" w:rsidRDefault="00ED48EE" w:rsidP="00747845">
      <w:pPr>
        <w:pStyle w:val="ListParagraph"/>
        <w:numPr>
          <w:ilvl w:val="0"/>
          <w:numId w:val="147"/>
        </w:numPr>
        <w:spacing w:after="0" w:line="360" w:lineRule="auto"/>
        <w:rPr>
          <w:rFonts w:ascii="Arial" w:hAnsi="Arial"/>
          <w:sz w:val="22"/>
          <w:szCs w:val="22"/>
        </w:rPr>
      </w:pPr>
      <w:r w:rsidRPr="00C103B9">
        <w:rPr>
          <w:rFonts w:ascii="Arial" w:hAnsi="Arial"/>
          <w:sz w:val="22"/>
          <w:szCs w:val="22"/>
        </w:rPr>
        <w:t>Apply high pressure force to the stationary work piece and force it toward oscillating work piece to generates a high friction force</w:t>
      </w:r>
    </w:p>
    <w:p w14:paraId="63CF002D" w14:textId="5E5AA6E6" w:rsidR="00ED48EE" w:rsidRPr="00C103B9" w:rsidRDefault="00ED48EE" w:rsidP="00747845">
      <w:pPr>
        <w:pStyle w:val="ListParagraph"/>
        <w:numPr>
          <w:ilvl w:val="0"/>
          <w:numId w:val="147"/>
        </w:numPr>
        <w:spacing w:after="0" w:line="360" w:lineRule="auto"/>
        <w:rPr>
          <w:rFonts w:ascii="Arial" w:hAnsi="Arial"/>
          <w:sz w:val="22"/>
          <w:szCs w:val="22"/>
        </w:rPr>
      </w:pPr>
      <w:r w:rsidRPr="00C103B9">
        <w:rPr>
          <w:rFonts w:ascii="Arial" w:hAnsi="Arial"/>
          <w:sz w:val="22"/>
          <w:szCs w:val="22"/>
        </w:rPr>
        <w:t>Apply pressure until the plastic forming temperature is achieved.</w:t>
      </w:r>
    </w:p>
    <w:p w14:paraId="17469CC3" w14:textId="77777777" w:rsidR="00ED48EE" w:rsidRPr="00C103B9" w:rsidRDefault="00ED48EE" w:rsidP="00747845">
      <w:pPr>
        <w:pStyle w:val="ListParagraph"/>
        <w:keepNext/>
        <w:keepLines/>
        <w:numPr>
          <w:ilvl w:val="0"/>
          <w:numId w:val="147"/>
        </w:numPr>
        <w:spacing w:after="0" w:line="360" w:lineRule="auto"/>
        <w:rPr>
          <w:rFonts w:ascii="Arial" w:hAnsi="Arial"/>
          <w:sz w:val="22"/>
          <w:szCs w:val="22"/>
          <w:lang w:val="en-AU"/>
        </w:rPr>
      </w:pPr>
      <w:r w:rsidRPr="00C103B9">
        <w:rPr>
          <w:rFonts w:ascii="Arial" w:hAnsi="Arial"/>
          <w:sz w:val="22"/>
          <w:szCs w:val="22"/>
          <w:lang w:val="en-AU"/>
        </w:rPr>
        <w:t xml:space="preserve">Prepare weld joint as per standard for </w:t>
      </w:r>
      <w:r w:rsidRPr="00C103B9">
        <w:rPr>
          <w:rFonts w:ascii="Arial" w:hAnsi="Arial"/>
          <w:bCs/>
          <w:sz w:val="22"/>
          <w:szCs w:val="22"/>
          <w:lang w:val="en-AU"/>
        </w:rPr>
        <w:t>Magna flux Test</w:t>
      </w:r>
    </w:p>
    <w:p w14:paraId="0AF89339" w14:textId="77777777" w:rsidR="00ED48EE" w:rsidRPr="00C103B9" w:rsidRDefault="00ED48EE" w:rsidP="00747845">
      <w:pPr>
        <w:pStyle w:val="ListParagraph"/>
        <w:numPr>
          <w:ilvl w:val="0"/>
          <w:numId w:val="147"/>
        </w:numPr>
        <w:spacing w:after="0" w:line="360" w:lineRule="auto"/>
        <w:rPr>
          <w:rFonts w:ascii="Arial" w:hAnsi="Arial"/>
          <w:sz w:val="22"/>
          <w:szCs w:val="22"/>
        </w:rPr>
      </w:pPr>
      <w:r w:rsidRPr="00C103B9">
        <w:rPr>
          <w:rFonts w:ascii="Arial" w:hAnsi="Arial"/>
          <w:sz w:val="22"/>
          <w:szCs w:val="22"/>
        </w:rPr>
        <w:t>Sprinkle very small iron particles on welded joint</w:t>
      </w:r>
    </w:p>
    <w:p w14:paraId="7D34B5E3" w14:textId="5D1B16B7" w:rsidR="00ED48EE" w:rsidRPr="00C103B9" w:rsidRDefault="00ED48EE" w:rsidP="00747845">
      <w:pPr>
        <w:pStyle w:val="ListParagraph"/>
        <w:numPr>
          <w:ilvl w:val="0"/>
          <w:numId w:val="147"/>
        </w:numPr>
        <w:spacing w:after="0" w:line="360" w:lineRule="auto"/>
        <w:rPr>
          <w:rFonts w:ascii="Arial" w:hAnsi="Arial"/>
          <w:sz w:val="22"/>
          <w:szCs w:val="22"/>
        </w:rPr>
      </w:pPr>
      <w:r w:rsidRPr="00C103B9">
        <w:rPr>
          <w:rFonts w:ascii="Arial" w:hAnsi="Arial"/>
          <w:sz w:val="22"/>
          <w:szCs w:val="22"/>
        </w:rPr>
        <w:t>Slide magnet underneath the welded joint</w:t>
      </w:r>
    </w:p>
    <w:p w14:paraId="6A32D0E7" w14:textId="0EA982B5" w:rsidR="00ED48EE" w:rsidRPr="00C103B9" w:rsidRDefault="00ED48EE" w:rsidP="00747845">
      <w:pPr>
        <w:pStyle w:val="ListParagraph"/>
        <w:numPr>
          <w:ilvl w:val="0"/>
          <w:numId w:val="147"/>
        </w:numPr>
        <w:spacing w:after="0" w:line="360" w:lineRule="auto"/>
        <w:ind w:right="-379"/>
        <w:rPr>
          <w:sz w:val="22"/>
          <w:szCs w:val="22"/>
        </w:rPr>
      </w:pPr>
      <w:r w:rsidRPr="00C103B9">
        <w:rPr>
          <w:rFonts w:ascii="Arial" w:hAnsi="Arial"/>
          <w:sz w:val="22"/>
          <w:szCs w:val="22"/>
        </w:rPr>
        <w:t>Mark area where iron particles are gathered</w:t>
      </w:r>
    </w:p>
    <w:p w14:paraId="3A852F78" w14:textId="77777777" w:rsidR="00ED48EE" w:rsidRPr="00C103B9" w:rsidRDefault="00ED48EE" w:rsidP="00747845">
      <w:pPr>
        <w:pStyle w:val="ListParagraph"/>
        <w:keepNext/>
        <w:keepLines/>
        <w:numPr>
          <w:ilvl w:val="0"/>
          <w:numId w:val="147"/>
        </w:numPr>
        <w:spacing w:after="0" w:line="360" w:lineRule="auto"/>
        <w:rPr>
          <w:rFonts w:ascii="Arial" w:hAnsi="Arial"/>
          <w:sz w:val="22"/>
          <w:szCs w:val="22"/>
          <w:lang w:val="en-AU"/>
        </w:rPr>
      </w:pPr>
      <w:r w:rsidRPr="00C103B9">
        <w:rPr>
          <w:rFonts w:ascii="Arial" w:hAnsi="Arial"/>
          <w:sz w:val="22"/>
          <w:szCs w:val="22"/>
          <w:lang w:val="en-AU"/>
        </w:rPr>
        <w:t>Prepare weld joint as per standard for Impact Test</w:t>
      </w:r>
    </w:p>
    <w:p w14:paraId="227AEA9C" w14:textId="77777777" w:rsidR="00ED48EE" w:rsidRPr="00C103B9" w:rsidRDefault="00ED48EE" w:rsidP="00747845">
      <w:pPr>
        <w:pStyle w:val="ListParagraph"/>
        <w:keepNext/>
        <w:keepLines/>
        <w:numPr>
          <w:ilvl w:val="0"/>
          <w:numId w:val="147"/>
        </w:numPr>
        <w:spacing w:after="0" w:line="360" w:lineRule="auto"/>
        <w:rPr>
          <w:rFonts w:ascii="Arial" w:hAnsi="Arial"/>
          <w:sz w:val="22"/>
          <w:szCs w:val="22"/>
          <w:lang w:val="en-AU"/>
        </w:rPr>
      </w:pPr>
      <w:r w:rsidRPr="00C103B9">
        <w:rPr>
          <w:rFonts w:ascii="Arial" w:hAnsi="Arial"/>
          <w:sz w:val="22"/>
          <w:szCs w:val="22"/>
          <w:lang w:val="en-AU"/>
        </w:rPr>
        <w:t>Mount work piece in jaws of UTM</w:t>
      </w:r>
    </w:p>
    <w:p w14:paraId="6087183E" w14:textId="77777777" w:rsidR="00ED48EE" w:rsidRPr="00C103B9" w:rsidRDefault="00ED48EE" w:rsidP="00747845">
      <w:pPr>
        <w:pStyle w:val="ListParagraph"/>
        <w:keepNext/>
        <w:keepLines/>
        <w:numPr>
          <w:ilvl w:val="0"/>
          <w:numId w:val="147"/>
        </w:numPr>
        <w:spacing w:after="0" w:line="360" w:lineRule="auto"/>
        <w:rPr>
          <w:rFonts w:ascii="Arial" w:hAnsi="Arial"/>
          <w:sz w:val="22"/>
          <w:szCs w:val="22"/>
          <w:lang w:val="en-AU"/>
        </w:rPr>
      </w:pPr>
      <w:r w:rsidRPr="00C103B9">
        <w:rPr>
          <w:rFonts w:ascii="Arial" w:hAnsi="Arial"/>
          <w:sz w:val="22"/>
          <w:szCs w:val="22"/>
          <w:lang w:val="en-AU"/>
        </w:rPr>
        <w:t>Prepare weld joint as per standard for Tensile Test</w:t>
      </w:r>
    </w:p>
    <w:p w14:paraId="63731DD3" w14:textId="551BC8B3" w:rsidR="00385016" w:rsidRPr="002C383E" w:rsidRDefault="00385016" w:rsidP="00385016">
      <w:pPr>
        <w:pStyle w:val="Standard"/>
        <w:spacing w:before="240" w:after="240"/>
      </w:pPr>
      <w:r w:rsidRPr="002C383E">
        <w:rPr>
          <w:rFonts w:ascii="Arial" w:eastAsia="Arial" w:hAnsi="Arial" w:cs="Arial"/>
          <w:b/>
        </w:rPr>
        <w:t>Tools and Equipment</w:t>
      </w:r>
    </w:p>
    <w:p w14:paraId="524C16EC" w14:textId="77777777" w:rsidR="00385016" w:rsidRPr="008D2BFC" w:rsidRDefault="00385016" w:rsidP="00747845">
      <w:pPr>
        <w:pStyle w:val="ListParagraph"/>
        <w:numPr>
          <w:ilvl w:val="0"/>
          <w:numId w:val="146"/>
        </w:numPr>
        <w:spacing w:after="0" w:line="360" w:lineRule="auto"/>
        <w:ind w:left="990" w:hanging="720"/>
        <w:rPr>
          <w:rFonts w:ascii="Arial" w:hAnsi="Arial"/>
          <w:sz w:val="22"/>
          <w:szCs w:val="22"/>
        </w:rPr>
      </w:pPr>
      <w:r w:rsidRPr="008D2BFC">
        <w:rPr>
          <w:rFonts w:ascii="Arial" w:hAnsi="Arial"/>
          <w:sz w:val="22"/>
          <w:szCs w:val="22"/>
        </w:rPr>
        <w:t xml:space="preserve">Layout tools. </w:t>
      </w:r>
    </w:p>
    <w:p w14:paraId="4C182B75" w14:textId="77777777" w:rsidR="00385016" w:rsidRPr="008D2BFC" w:rsidRDefault="00385016" w:rsidP="00747845">
      <w:pPr>
        <w:pStyle w:val="ListParagraph"/>
        <w:numPr>
          <w:ilvl w:val="0"/>
          <w:numId w:val="146"/>
        </w:numPr>
        <w:spacing w:after="0" w:line="360" w:lineRule="auto"/>
        <w:ind w:left="990" w:hanging="720"/>
        <w:rPr>
          <w:rFonts w:ascii="Arial" w:hAnsi="Arial"/>
          <w:sz w:val="22"/>
          <w:szCs w:val="22"/>
        </w:rPr>
      </w:pPr>
      <w:r w:rsidRPr="008D2BFC">
        <w:rPr>
          <w:rFonts w:ascii="Arial" w:hAnsi="Arial"/>
          <w:sz w:val="22"/>
          <w:szCs w:val="22"/>
        </w:rPr>
        <w:t xml:space="preserve">Measuring devices. </w:t>
      </w:r>
    </w:p>
    <w:p w14:paraId="56480B88" w14:textId="77777777" w:rsidR="00385016" w:rsidRPr="008D2BFC" w:rsidRDefault="00385016" w:rsidP="00747845">
      <w:pPr>
        <w:pStyle w:val="ListParagraph"/>
        <w:numPr>
          <w:ilvl w:val="0"/>
          <w:numId w:val="146"/>
        </w:numPr>
        <w:spacing w:after="0" w:line="360" w:lineRule="auto"/>
        <w:ind w:left="990" w:hanging="720"/>
        <w:rPr>
          <w:rFonts w:ascii="Arial" w:hAnsi="Arial"/>
          <w:sz w:val="22"/>
          <w:szCs w:val="22"/>
        </w:rPr>
      </w:pPr>
      <w:r w:rsidRPr="008D2BFC">
        <w:rPr>
          <w:rFonts w:ascii="Arial" w:hAnsi="Arial"/>
          <w:sz w:val="22"/>
          <w:szCs w:val="22"/>
        </w:rPr>
        <w:t xml:space="preserve">Hand held calculator. </w:t>
      </w:r>
    </w:p>
    <w:p w14:paraId="24EF4D0E" w14:textId="77777777" w:rsidR="00385016" w:rsidRPr="008D2BFC" w:rsidRDefault="00385016" w:rsidP="00747845">
      <w:pPr>
        <w:pStyle w:val="ListParagraph"/>
        <w:numPr>
          <w:ilvl w:val="0"/>
          <w:numId w:val="146"/>
        </w:numPr>
        <w:spacing w:after="0" w:line="360" w:lineRule="auto"/>
        <w:ind w:left="990" w:hanging="720"/>
        <w:rPr>
          <w:rFonts w:ascii="Arial" w:hAnsi="Arial"/>
          <w:sz w:val="22"/>
          <w:szCs w:val="22"/>
        </w:rPr>
      </w:pPr>
      <w:r w:rsidRPr="008D2BFC">
        <w:rPr>
          <w:rFonts w:ascii="Arial" w:hAnsi="Arial"/>
          <w:sz w:val="22"/>
          <w:szCs w:val="22"/>
        </w:rPr>
        <w:t xml:space="preserve">Fabrication and welding equipment </w:t>
      </w:r>
    </w:p>
    <w:p w14:paraId="0B6BD41A"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Work bench</w:t>
      </w:r>
    </w:p>
    <w:p w14:paraId="42B49DE5"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Bench vice</w:t>
      </w:r>
    </w:p>
    <w:p w14:paraId="261A39BA"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Hammer</w:t>
      </w:r>
    </w:p>
    <w:p w14:paraId="57255EC0"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Tri-square</w:t>
      </w:r>
    </w:p>
    <w:p w14:paraId="4FB0BED8"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Hand hacksaw</w:t>
      </w:r>
    </w:p>
    <w:p w14:paraId="4A964F2B"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Scriber</w:t>
      </w:r>
    </w:p>
    <w:p w14:paraId="0367F147"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Vernier caliper</w:t>
      </w:r>
    </w:p>
    <w:p w14:paraId="459FDD4D"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Flat File</w:t>
      </w:r>
    </w:p>
    <w:p w14:paraId="20F9A8C5"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Number/alphabet punch</w:t>
      </w:r>
    </w:p>
    <w:p w14:paraId="24CC4038"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Scriber</w:t>
      </w:r>
    </w:p>
    <w:p w14:paraId="4AC87617"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Hand drill machine</w:t>
      </w:r>
    </w:p>
    <w:p w14:paraId="076730B8"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Disk grinder</w:t>
      </w:r>
    </w:p>
    <w:p w14:paraId="1CC4A696"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Pin grinder</w:t>
      </w:r>
    </w:p>
    <w:p w14:paraId="3F37949F"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Oxygen cylinder</w:t>
      </w:r>
    </w:p>
    <w:p w14:paraId="524D6037"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Acetylene gas cylinder</w:t>
      </w:r>
    </w:p>
    <w:p w14:paraId="7D71109E"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lastRenderedPageBreak/>
        <w:t>Pressure regulators</w:t>
      </w:r>
    </w:p>
    <w:p w14:paraId="75977A27"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Cylinder key</w:t>
      </w:r>
    </w:p>
    <w:p w14:paraId="4F3614A4"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Welding torch</w:t>
      </w:r>
    </w:p>
    <w:p w14:paraId="68C2B5C3"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Rubber house pipe</w:t>
      </w:r>
    </w:p>
    <w:p w14:paraId="10C3E00C"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Back fire arrester</w:t>
      </w:r>
    </w:p>
    <w:p w14:paraId="4576D68B"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Flash back arrester</w:t>
      </w:r>
    </w:p>
    <w:p w14:paraId="7B117672"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Spark lighter</w:t>
      </w:r>
    </w:p>
    <w:p w14:paraId="67F9FF74"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 xml:space="preserve">Steel wire brush </w:t>
      </w:r>
    </w:p>
    <w:p w14:paraId="7CC9F1B5"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Scriber</w:t>
      </w:r>
    </w:p>
    <w:p w14:paraId="6A4AB486"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Welding electrode</w:t>
      </w:r>
    </w:p>
    <w:p w14:paraId="4EFC579D"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Metal Filler rod</w:t>
      </w:r>
    </w:p>
    <w:p w14:paraId="41BA0132" w14:textId="77777777" w:rsidR="00385016" w:rsidRPr="008D2BFC" w:rsidRDefault="00385016" w:rsidP="00747845">
      <w:pPr>
        <w:pStyle w:val="ListParagraph"/>
        <w:numPr>
          <w:ilvl w:val="0"/>
          <w:numId w:val="146"/>
        </w:numPr>
        <w:spacing w:after="200" w:line="360" w:lineRule="auto"/>
        <w:ind w:left="990" w:hanging="720"/>
        <w:rPr>
          <w:rFonts w:ascii="Arial" w:hAnsi="Arial"/>
          <w:bCs/>
          <w:sz w:val="22"/>
          <w:szCs w:val="22"/>
        </w:rPr>
      </w:pPr>
      <w:r w:rsidRPr="008D2BFC">
        <w:rPr>
          <w:rFonts w:ascii="Arial" w:hAnsi="Arial"/>
          <w:bCs/>
          <w:sz w:val="22"/>
          <w:szCs w:val="22"/>
        </w:rPr>
        <w:t>Welding flux</w:t>
      </w:r>
    </w:p>
    <w:p w14:paraId="17CCA8DE"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Magnifying glass</w:t>
      </w:r>
    </w:p>
    <w:p w14:paraId="21770DFD"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x-ray machine</w:t>
      </w:r>
    </w:p>
    <w:p w14:paraId="6F60655E" w14:textId="77777777" w:rsidR="00385016" w:rsidRPr="008D2BFC"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Magnet</w:t>
      </w:r>
    </w:p>
    <w:p w14:paraId="601DCBC5" w14:textId="77777777" w:rsidR="00385016" w:rsidRDefault="00385016" w:rsidP="00747845">
      <w:pPr>
        <w:pStyle w:val="ListParagraph"/>
        <w:numPr>
          <w:ilvl w:val="0"/>
          <w:numId w:val="146"/>
        </w:numPr>
        <w:spacing w:line="360" w:lineRule="auto"/>
        <w:ind w:left="990" w:hanging="720"/>
        <w:rPr>
          <w:rFonts w:ascii="Arial" w:hAnsi="Arial"/>
          <w:bCs/>
          <w:sz w:val="22"/>
          <w:szCs w:val="22"/>
        </w:rPr>
      </w:pPr>
      <w:r w:rsidRPr="008D2BFC">
        <w:rPr>
          <w:rFonts w:ascii="Arial" w:hAnsi="Arial"/>
          <w:bCs/>
          <w:sz w:val="22"/>
          <w:szCs w:val="22"/>
        </w:rPr>
        <w:t>Iron particles</w:t>
      </w:r>
    </w:p>
    <w:p w14:paraId="00345622" w14:textId="72D8F931" w:rsidR="00C103B9" w:rsidRDefault="00C103B9">
      <w:pPr>
        <w:spacing w:after="160" w:line="259" w:lineRule="auto"/>
        <w:rPr>
          <w:rFonts w:ascii="Arial" w:hAnsi="Arial"/>
          <w:bCs/>
          <w:sz w:val="22"/>
          <w:szCs w:val="22"/>
        </w:rPr>
      </w:pPr>
      <w:r>
        <w:rPr>
          <w:rFonts w:ascii="Arial" w:hAnsi="Arial"/>
          <w:bCs/>
          <w:sz w:val="22"/>
          <w:szCs w:val="22"/>
        </w:rPr>
        <w:br w:type="page"/>
      </w:r>
    </w:p>
    <w:p w14:paraId="3F5DFC2C" w14:textId="18F6F412" w:rsidR="001D4B1C" w:rsidRPr="0031290B" w:rsidRDefault="001D4B1C" w:rsidP="00A87414">
      <w:pPr>
        <w:pStyle w:val="Heading2"/>
        <w:rPr>
          <w:rFonts w:ascii="Arial" w:hAnsi="Arial" w:cs="Arial"/>
          <w:b/>
          <w:bCs/>
          <w:color w:val="auto"/>
          <w:sz w:val="28"/>
          <w:szCs w:val="28"/>
        </w:rPr>
      </w:pPr>
      <w:bookmarkStart w:id="43" w:name="_Toc201658988"/>
      <w:r w:rsidRPr="0031290B">
        <w:rPr>
          <w:rFonts w:ascii="Arial" w:hAnsi="Arial" w:cs="Arial"/>
          <w:b/>
          <w:bCs/>
          <w:color w:val="auto"/>
          <w:sz w:val="28"/>
          <w:szCs w:val="28"/>
        </w:rPr>
        <w:lastRenderedPageBreak/>
        <w:t>Mech-262. Metallurgy</w:t>
      </w:r>
      <w:bookmarkEnd w:id="43"/>
    </w:p>
    <w:p w14:paraId="139FF0DD" w14:textId="77777777" w:rsidR="001D4B1C" w:rsidRDefault="001D4B1C" w:rsidP="001D4B1C">
      <w:pPr>
        <w:pStyle w:val="Standard"/>
        <w:spacing w:line="276" w:lineRule="auto"/>
        <w:ind w:right="387"/>
        <w:jc w:val="both"/>
        <w:rPr>
          <w:rFonts w:ascii="Arial" w:eastAsia="Arial" w:hAnsi="Arial" w:cs="Arial"/>
          <w:b/>
        </w:rPr>
      </w:pPr>
    </w:p>
    <w:p w14:paraId="79E80FB2" w14:textId="77777777" w:rsidR="001D4B1C" w:rsidRDefault="001D4B1C" w:rsidP="001D4B1C">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56AF0F75" w14:textId="77777777" w:rsidR="001D4B1C" w:rsidRPr="00110429" w:rsidRDefault="001D4B1C" w:rsidP="001D4B1C">
      <w:pPr>
        <w:pStyle w:val="Standard"/>
        <w:spacing w:after="240" w:line="360" w:lineRule="auto"/>
        <w:ind w:right="26"/>
        <w:jc w:val="both"/>
        <w:rPr>
          <w:rFonts w:ascii="Arial" w:hAnsi="Arial" w:cs="Arial"/>
          <w:sz w:val="22"/>
          <w:szCs w:val="22"/>
        </w:rPr>
      </w:pPr>
      <w:r w:rsidRPr="00110429">
        <w:rPr>
          <w:rFonts w:ascii="Arial" w:eastAsia="Arial" w:hAnsi="Arial" w:cs="Arial"/>
          <w:sz w:val="22"/>
          <w:szCs w:val="22"/>
        </w:rPr>
        <w:t xml:space="preserve">This competency standard covers the skills and knowledge required to </w:t>
      </w:r>
      <w:r w:rsidRPr="00110429">
        <w:rPr>
          <w:rFonts w:ascii="Arial" w:hAnsi="Arial" w:cs="Arial"/>
          <w:sz w:val="22"/>
          <w:szCs w:val="22"/>
        </w:rPr>
        <w:t xml:space="preserve">Illustrate Metallurgy, Categorize Ores, Illustrate Production Process, Categorize Refractory Materials, Distinguish Treatment of Iron Ores, Illustrate Pre Smelting Treatment of Ores, Categorize parts and </w:t>
      </w:r>
      <w:proofErr w:type="spellStart"/>
      <w:r w:rsidRPr="00110429">
        <w:rPr>
          <w:rFonts w:ascii="Arial" w:hAnsi="Arial" w:cs="Arial"/>
          <w:sz w:val="22"/>
          <w:szCs w:val="22"/>
        </w:rPr>
        <w:t>Zons</w:t>
      </w:r>
      <w:proofErr w:type="spellEnd"/>
      <w:r w:rsidRPr="00110429">
        <w:rPr>
          <w:rFonts w:ascii="Arial" w:hAnsi="Arial" w:cs="Arial"/>
          <w:sz w:val="22"/>
          <w:szCs w:val="22"/>
        </w:rPr>
        <w:t xml:space="preserve"> of Blast Furnace, Illustrate Manufacturing of Wrought Iron,</w:t>
      </w:r>
      <w:r w:rsidRPr="00110429">
        <w:rPr>
          <w:rFonts w:ascii="Arial" w:eastAsia="Arial" w:hAnsi="Arial" w:cs="Arial"/>
          <w:color w:val="000000"/>
          <w:sz w:val="22"/>
          <w:szCs w:val="22"/>
        </w:rPr>
        <w:t xml:space="preserve"> Illustrate Steel Manufacturing Processes,</w:t>
      </w:r>
      <w:r w:rsidRPr="00110429">
        <w:rPr>
          <w:rFonts w:ascii="Arial" w:hAnsi="Arial" w:cs="Arial"/>
          <w:sz w:val="22"/>
          <w:szCs w:val="22"/>
        </w:rPr>
        <w:t xml:space="preserve"> Categorize Types of Steel, Categorize Comparators, Categorize Digital Instruments, Illustrate and use of Coordinate Measuring Machine, Perform Thread Measurements, Perform Gear Measurements.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1D4B1C" w14:paraId="322FAE88" w14:textId="77777777" w:rsidTr="00020120">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4F0D5A5" w14:textId="77777777" w:rsidR="001D4B1C" w:rsidRPr="00E21DE7" w:rsidRDefault="001D4B1C" w:rsidP="00020120">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640E21F" w14:textId="77777777" w:rsidR="001D4B1C" w:rsidRPr="00E21DE7" w:rsidRDefault="001D4B1C"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1D4B1C" w14:paraId="4AF50ADE" w14:textId="77777777" w:rsidTr="00020120">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A476734" w14:textId="77777777" w:rsidR="001D4B1C" w:rsidRPr="00110429" w:rsidRDefault="001D4B1C" w:rsidP="00747845">
            <w:pPr>
              <w:pStyle w:val="Standard"/>
              <w:numPr>
                <w:ilvl w:val="0"/>
                <w:numId w:val="251"/>
              </w:numPr>
              <w:ind w:left="690" w:hanging="720"/>
              <w:rPr>
                <w:rFonts w:ascii="Arial" w:hAnsi="Arial" w:cs="Arial"/>
                <w:b/>
                <w:bCs/>
                <w:sz w:val="22"/>
                <w:szCs w:val="22"/>
              </w:rPr>
            </w:pPr>
            <w:r w:rsidRPr="00110429">
              <w:rPr>
                <w:rFonts w:ascii="Arial" w:hAnsi="Arial" w:cs="Arial"/>
                <w:b/>
                <w:bCs/>
                <w:sz w:val="22"/>
                <w:szCs w:val="22"/>
              </w:rPr>
              <w:t>Illustrate Metallurgy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04F20E3" w14:textId="77777777" w:rsidR="001D4B1C" w:rsidRPr="00195956" w:rsidRDefault="001D4B1C" w:rsidP="00747845">
            <w:pPr>
              <w:pStyle w:val="Standard"/>
              <w:keepNext/>
              <w:keepLines/>
              <w:numPr>
                <w:ilvl w:val="0"/>
                <w:numId w:val="261"/>
              </w:numPr>
              <w:spacing w:line="360" w:lineRule="auto"/>
            </w:pPr>
            <w:r>
              <w:rPr>
                <w:rFonts w:ascii="Arial" w:eastAsia="Arial" w:hAnsi="Arial" w:cs="Arial"/>
                <w:color w:val="000000"/>
                <w:sz w:val="22"/>
                <w:szCs w:val="22"/>
              </w:rPr>
              <w:t>Demonstrate metallurgy</w:t>
            </w:r>
          </w:p>
          <w:p w14:paraId="06AD8CFE" w14:textId="77777777" w:rsidR="001D4B1C" w:rsidRDefault="001D4B1C" w:rsidP="00747845">
            <w:pPr>
              <w:pStyle w:val="Standard"/>
              <w:keepNext/>
              <w:keepLines/>
              <w:numPr>
                <w:ilvl w:val="0"/>
                <w:numId w:val="261"/>
              </w:numPr>
              <w:spacing w:line="360" w:lineRule="auto"/>
            </w:pPr>
            <w:r>
              <w:rPr>
                <w:rFonts w:ascii="Arial" w:eastAsia="Arial" w:hAnsi="Arial" w:cs="Arial"/>
                <w:color w:val="000000"/>
                <w:sz w:val="22"/>
                <w:szCs w:val="22"/>
              </w:rPr>
              <w:t>Categories types of metallurgy</w:t>
            </w:r>
          </w:p>
          <w:p w14:paraId="4B06AEA9" w14:textId="77777777" w:rsidR="001D4B1C" w:rsidRDefault="001D4B1C" w:rsidP="00747845">
            <w:pPr>
              <w:pStyle w:val="Standard"/>
              <w:keepNext/>
              <w:keepLines/>
              <w:numPr>
                <w:ilvl w:val="0"/>
                <w:numId w:val="261"/>
              </w:numPr>
              <w:spacing w:line="360" w:lineRule="auto"/>
            </w:pPr>
            <w:r>
              <w:rPr>
                <w:rFonts w:ascii="Arial" w:eastAsia="Arial" w:hAnsi="Arial" w:cs="Arial"/>
                <w:color w:val="000000"/>
                <w:sz w:val="22"/>
                <w:szCs w:val="22"/>
              </w:rPr>
              <w:t>Interpret refining process</w:t>
            </w:r>
          </w:p>
          <w:p w14:paraId="5A6760AF" w14:textId="77777777" w:rsidR="001D4B1C" w:rsidRDefault="001D4B1C" w:rsidP="00747845">
            <w:pPr>
              <w:pStyle w:val="Standard"/>
              <w:keepNext/>
              <w:keepLines/>
              <w:numPr>
                <w:ilvl w:val="0"/>
                <w:numId w:val="261"/>
              </w:numPr>
              <w:spacing w:line="360" w:lineRule="auto"/>
            </w:pPr>
            <w:r>
              <w:rPr>
                <w:rFonts w:ascii="Arial" w:eastAsia="Arial" w:hAnsi="Arial" w:cs="Arial"/>
                <w:color w:val="000000"/>
                <w:sz w:val="22"/>
                <w:szCs w:val="22"/>
              </w:rPr>
              <w:t>Interpret alloying process</w:t>
            </w:r>
          </w:p>
        </w:tc>
      </w:tr>
      <w:tr w:rsidR="001D4B1C" w14:paraId="05F6F3DB"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5AEB2B4"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Categorize Ores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0A64E2" w14:textId="77777777" w:rsidR="001D4B1C" w:rsidRPr="005146E3" w:rsidRDefault="001D4B1C" w:rsidP="00747845">
            <w:pPr>
              <w:pStyle w:val="Standard"/>
              <w:keepNext/>
              <w:keepLines/>
              <w:numPr>
                <w:ilvl w:val="0"/>
                <w:numId w:val="260"/>
              </w:numPr>
              <w:spacing w:line="360" w:lineRule="auto"/>
              <w:rPr>
                <w:rFonts w:ascii="Arial" w:hAnsi="Arial" w:cs="Arial"/>
                <w:sz w:val="22"/>
                <w:szCs w:val="22"/>
              </w:rPr>
            </w:pPr>
            <w:r w:rsidRPr="005146E3">
              <w:rPr>
                <w:rFonts w:ascii="Arial" w:eastAsia="Arial" w:hAnsi="Arial" w:cs="Arial"/>
                <w:color w:val="000000"/>
                <w:sz w:val="22"/>
                <w:szCs w:val="22"/>
              </w:rPr>
              <w:t>Demonstrate</w:t>
            </w:r>
            <w:r w:rsidRPr="005146E3">
              <w:rPr>
                <w:rFonts w:ascii="Arial" w:hAnsi="Arial" w:cs="Arial"/>
                <w:sz w:val="22"/>
                <w:szCs w:val="22"/>
              </w:rPr>
              <w:t xml:space="preserve"> Ores</w:t>
            </w:r>
          </w:p>
          <w:p w14:paraId="4BCCDC23" w14:textId="77777777" w:rsidR="001D4B1C" w:rsidRPr="005146E3" w:rsidRDefault="001D4B1C" w:rsidP="00747845">
            <w:pPr>
              <w:pStyle w:val="Standard"/>
              <w:keepNext/>
              <w:keepLines/>
              <w:numPr>
                <w:ilvl w:val="0"/>
                <w:numId w:val="260"/>
              </w:numPr>
              <w:spacing w:line="360" w:lineRule="auto"/>
              <w:rPr>
                <w:rFonts w:ascii="Arial" w:hAnsi="Arial" w:cs="Arial"/>
                <w:sz w:val="22"/>
                <w:szCs w:val="22"/>
              </w:rPr>
            </w:pPr>
            <w:r w:rsidRPr="005146E3">
              <w:rPr>
                <w:rFonts w:ascii="Arial" w:eastAsia="Arial" w:hAnsi="Arial" w:cs="Arial"/>
                <w:color w:val="000000"/>
                <w:sz w:val="22"/>
                <w:szCs w:val="22"/>
              </w:rPr>
              <w:t>Categories</w:t>
            </w:r>
            <w:r w:rsidRPr="005146E3">
              <w:rPr>
                <w:rFonts w:ascii="Arial" w:hAnsi="Arial" w:cs="Arial"/>
                <w:sz w:val="22"/>
                <w:szCs w:val="22"/>
              </w:rPr>
              <w:t xml:space="preserve"> types of ores</w:t>
            </w:r>
          </w:p>
          <w:p w14:paraId="0D2600BC" w14:textId="77777777" w:rsidR="001D4B1C" w:rsidRDefault="001D4B1C" w:rsidP="00747845">
            <w:pPr>
              <w:pStyle w:val="Standard"/>
              <w:keepNext/>
              <w:keepLines/>
              <w:numPr>
                <w:ilvl w:val="0"/>
                <w:numId w:val="260"/>
              </w:numPr>
              <w:spacing w:line="360" w:lineRule="auto"/>
            </w:pPr>
            <w:r w:rsidRPr="005146E3">
              <w:rPr>
                <w:rFonts w:ascii="Arial" w:eastAsia="Arial" w:hAnsi="Arial" w:cs="Arial"/>
                <w:color w:val="000000"/>
                <w:sz w:val="22"/>
                <w:szCs w:val="22"/>
              </w:rPr>
              <w:t>Categories</w:t>
            </w:r>
            <w:r w:rsidRPr="005146E3">
              <w:rPr>
                <w:rFonts w:ascii="Arial" w:hAnsi="Arial" w:cs="Arial"/>
                <w:sz w:val="22"/>
                <w:szCs w:val="22"/>
              </w:rPr>
              <w:t xml:space="preserve"> classification of ores</w:t>
            </w:r>
          </w:p>
        </w:tc>
      </w:tr>
      <w:tr w:rsidR="001D4B1C" w14:paraId="3DA33C2E"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F5DDF1"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Illustrate Production Process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504809" w14:textId="2F7F49F2" w:rsidR="001D4B1C" w:rsidRPr="005146E3" w:rsidRDefault="00E31A53" w:rsidP="00747845">
            <w:pPr>
              <w:pStyle w:val="Standard"/>
              <w:numPr>
                <w:ilvl w:val="0"/>
                <w:numId w:val="259"/>
              </w:numPr>
              <w:spacing w:line="360" w:lineRule="auto"/>
              <w:rPr>
                <w:rFonts w:ascii="Arial" w:hAnsi="Arial" w:cs="Arial"/>
                <w:sz w:val="22"/>
                <w:szCs w:val="22"/>
              </w:rPr>
            </w:pPr>
            <w:r w:rsidRPr="005146E3">
              <w:rPr>
                <w:rFonts w:ascii="Arial" w:eastAsia="Arial" w:hAnsi="Arial" w:cs="Arial"/>
                <w:color w:val="000000"/>
                <w:sz w:val="22"/>
                <w:szCs w:val="22"/>
              </w:rPr>
              <w:t>Categories</w:t>
            </w:r>
            <w:r w:rsidR="001D4B1C" w:rsidRPr="005146E3">
              <w:rPr>
                <w:rFonts w:ascii="Arial" w:eastAsia="Arial" w:hAnsi="Arial" w:cs="Arial"/>
                <w:color w:val="000000"/>
                <w:sz w:val="22"/>
                <w:szCs w:val="22"/>
              </w:rPr>
              <w:t xml:space="preserve"> production process</w:t>
            </w:r>
          </w:p>
          <w:p w14:paraId="7EE840E1" w14:textId="77777777" w:rsidR="001D4B1C" w:rsidRPr="005146E3" w:rsidRDefault="001D4B1C" w:rsidP="00747845">
            <w:pPr>
              <w:pStyle w:val="Standard"/>
              <w:numPr>
                <w:ilvl w:val="0"/>
                <w:numId w:val="259"/>
              </w:numPr>
              <w:spacing w:line="360" w:lineRule="auto"/>
              <w:rPr>
                <w:rFonts w:ascii="Arial" w:hAnsi="Arial" w:cs="Arial"/>
                <w:sz w:val="22"/>
                <w:szCs w:val="22"/>
              </w:rPr>
            </w:pPr>
            <w:r w:rsidRPr="005146E3">
              <w:rPr>
                <w:rFonts w:ascii="Arial" w:eastAsia="Arial" w:hAnsi="Arial" w:cs="Arial"/>
                <w:color w:val="000000"/>
                <w:sz w:val="22"/>
                <w:szCs w:val="22"/>
              </w:rPr>
              <w:t>Interpret</w:t>
            </w:r>
            <w:r w:rsidRPr="005146E3">
              <w:rPr>
                <w:rFonts w:ascii="Arial" w:hAnsi="Arial" w:cs="Arial"/>
                <w:sz w:val="22"/>
                <w:szCs w:val="22"/>
              </w:rPr>
              <w:t xml:space="preserve"> extractions and its method</w:t>
            </w:r>
          </w:p>
          <w:p w14:paraId="2F0E001C" w14:textId="77777777" w:rsidR="001D4B1C" w:rsidRPr="005146E3" w:rsidRDefault="001D4B1C" w:rsidP="00747845">
            <w:pPr>
              <w:pStyle w:val="Standard"/>
              <w:numPr>
                <w:ilvl w:val="0"/>
                <w:numId w:val="259"/>
              </w:numPr>
              <w:spacing w:line="360" w:lineRule="auto"/>
              <w:rPr>
                <w:rFonts w:ascii="Arial" w:hAnsi="Arial" w:cs="Arial"/>
                <w:sz w:val="22"/>
                <w:szCs w:val="22"/>
              </w:rPr>
            </w:pPr>
            <w:r w:rsidRPr="005146E3">
              <w:rPr>
                <w:rFonts w:ascii="Arial" w:eastAsia="Arial" w:hAnsi="Arial" w:cs="Arial"/>
                <w:color w:val="000000"/>
                <w:sz w:val="22"/>
                <w:szCs w:val="22"/>
              </w:rPr>
              <w:t>Interpret</w:t>
            </w:r>
            <w:r w:rsidRPr="005146E3">
              <w:rPr>
                <w:rFonts w:ascii="Arial" w:hAnsi="Arial" w:cs="Arial"/>
                <w:sz w:val="22"/>
                <w:szCs w:val="22"/>
              </w:rPr>
              <w:t xml:space="preserve"> refining and its method</w:t>
            </w:r>
          </w:p>
          <w:p w14:paraId="4726FC20" w14:textId="77777777" w:rsidR="001D4B1C" w:rsidRDefault="001D4B1C" w:rsidP="00747845">
            <w:pPr>
              <w:pStyle w:val="Standard"/>
              <w:numPr>
                <w:ilvl w:val="0"/>
                <w:numId w:val="259"/>
              </w:numPr>
              <w:spacing w:line="360" w:lineRule="auto"/>
            </w:pPr>
            <w:r w:rsidRPr="005146E3">
              <w:rPr>
                <w:rFonts w:ascii="Arial" w:eastAsia="Arial" w:hAnsi="Arial" w:cs="Arial"/>
                <w:color w:val="000000"/>
                <w:sz w:val="22"/>
                <w:szCs w:val="22"/>
              </w:rPr>
              <w:t>Interpret</w:t>
            </w:r>
            <w:r w:rsidRPr="005146E3">
              <w:rPr>
                <w:rFonts w:ascii="Arial" w:hAnsi="Arial" w:cs="Arial"/>
                <w:sz w:val="22"/>
                <w:szCs w:val="22"/>
              </w:rPr>
              <w:t xml:space="preserve"> casting and its method</w:t>
            </w:r>
          </w:p>
        </w:tc>
      </w:tr>
      <w:tr w:rsidR="001D4B1C" w14:paraId="0CC583CC"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A488169"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Categorize Refractory Materials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9964AD" w14:textId="57AED6D5" w:rsidR="001D4B1C" w:rsidRPr="005146E3" w:rsidRDefault="00E31A53" w:rsidP="00747845">
            <w:pPr>
              <w:pStyle w:val="Standard"/>
              <w:numPr>
                <w:ilvl w:val="0"/>
                <w:numId w:val="258"/>
              </w:numPr>
              <w:spacing w:line="360" w:lineRule="auto"/>
              <w:rPr>
                <w:rFonts w:ascii="Arial" w:hAnsi="Arial" w:cs="Arial"/>
                <w:sz w:val="22"/>
                <w:szCs w:val="22"/>
              </w:rPr>
            </w:pPr>
            <w:r>
              <w:rPr>
                <w:rFonts w:ascii="Arial" w:eastAsia="Arial" w:hAnsi="Arial" w:cs="Arial"/>
                <w:color w:val="000000"/>
                <w:sz w:val="22"/>
                <w:szCs w:val="22"/>
              </w:rPr>
              <w:t>Identify</w:t>
            </w:r>
            <w:r w:rsidR="001D4B1C" w:rsidRPr="005146E3">
              <w:rPr>
                <w:rFonts w:ascii="Arial" w:eastAsia="Arial" w:hAnsi="Arial" w:cs="Arial"/>
                <w:color w:val="000000"/>
                <w:sz w:val="22"/>
                <w:szCs w:val="22"/>
              </w:rPr>
              <w:t xml:space="preserve"> refractory materials</w:t>
            </w:r>
          </w:p>
          <w:p w14:paraId="61AEDF9D" w14:textId="69E97968" w:rsidR="001D4B1C" w:rsidRPr="0015420D" w:rsidRDefault="001D4B1C" w:rsidP="0015420D">
            <w:pPr>
              <w:pStyle w:val="Standard"/>
              <w:numPr>
                <w:ilvl w:val="0"/>
                <w:numId w:val="258"/>
              </w:numPr>
              <w:spacing w:line="360" w:lineRule="auto"/>
              <w:ind w:left="361"/>
              <w:rPr>
                <w:rFonts w:ascii="Arial" w:hAnsi="Arial" w:cs="Arial"/>
                <w:sz w:val="22"/>
                <w:szCs w:val="22"/>
              </w:rPr>
            </w:pPr>
            <w:r w:rsidRPr="005146E3">
              <w:rPr>
                <w:rFonts w:ascii="Arial" w:eastAsia="Arial" w:hAnsi="Arial" w:cs="Arial"/>
                <w:color w:val="000000"/>
                <w:sz w:val="22"/>
                <w:szCs w:val="22"/>
              </w:rPr>
              <w:t>Categories types of refractory materials</w:t>
            </w:r>
          </w:p>
        </w:tc>
      </w:tr>
      <w:tr w:rsidR="001D4B1C" w14:paraId="61E30143"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05DE2F5" w14:textId="69C8DF7F" w:rsidR="001D4B1C" w:rsidRPr="00110429" w:rsidRDefault="0015420D" w:rsidP="00747845">
            <w:pPr>
              <w:pStyle w:val="Standard"/>
              <w:numPr>
                <w:ilvl w:val="0"/>
                <w:numId w:val="251"/>
              </w:numPr>
              <w:ind w:left="690" w:hanging="713"/>
              <w:rPr>
                <w:rFonts w:ascii="Arial" w:hAnsi="Arial" w:cs="Arial"/>
                <w:b/>
                <w:bCs/>
                <w:sz w:val="22"/>
                <w:szCs w:val="22"/>
              </w:rPr>
            </w:pPr>
            <w:r w:rsidRPr="00282AAD">
              <w:rPr>
                <w:rFonts w:ascii="Arial" w:hAnsi="Arial" w:cs="Arial"/>
                <w:b/>
                <w:bCs/>
                <w:sz w:val="22"/>
                <w:szCs w:val="22"/>
              </w:rPr>
              <w:t>Illustrate</w:t>
            </w:r>
            <w:r w:rsidR="001D4B1C" w:rsidRPr="00110429">
              <w:rPr>
                <w:rFonts w:ascii="Arial" w:hAnsi="Arial" w:cs="Arial"/>
                <w:b/>
                <w:bCs/>
                <w:sz w:val="22"/>
                <w:szCs w:val="22"/>
              </w:rPr>
              <w:t xml:space="preserve"> Treatment of Iron Ores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D88D2B" w14:textId="14499D6C" w:rsidR="001D4B1C" w:rsidRPr="00B73943" w:rsidRDefault="00C053DB" w:rsidP="00747845">
            <w:pPr>
              <w:pStyle w:val="Standard"/>
              <w:numPr>
                <w:ilvl w:val="0"/>
                <w:numId w:val="257"/>
              </w:numPr>
              <w:spacing w:line="360" w:lineRule="auto"/>
              <w:rPr>
                <w:rFonts w:ascii="Arial" w:hAnsi="Arial" w:cs="Arial"/>
                <w:sz w:val="22"/>
                <w:szCs w:val="22"/>
              </w:rPr>
            </w:pPr>
            <w:r w:rsidRPr="005146E3">
              <w:rPr>
                <w:rFonts w:ascii="Arial" w:eastAsia="Arial" w:hAnsi="Arial" w:cs="Arial"/>
                <w:color w:val="000000"/>
                <w:sz w:val="22"/>
                <w:szCs w:val="22"/>
              </w:rPr>
              <w:t>Categories</w:t>
            </w:r>
            <w:r w:rsidR="001D4B1C" w:rsidRPr="00B73943">
              <w:rPr>
                <w:rFonts w:ascii="Arial" w:eastAsia="Arial" w:hAnsi="Arial" w:cs="Arial"/>
                <w:color w:val="000000"/>
                <w:sz w:val="22"/>
                <w:szCs w:val="22"/>
              </w:rPr>
              <w:t xml:space="preserve"> iron ores</w:t>
            </w:r>
          </w:p>
          <w:p w14:paraId="1AACA55B" w14:textId="6CD6D316" w:rsidR="001D4B1C" w:rsidRPr="00B73943" w:rsidRDefault="001D4B1C" w:rsidP="00747845">
            <w:pPr>
              <w:pStyle w:val="Standard"/>
              <w:numPr>
                <w:ilvl w:val="0"/>
                <w:numId w:val="257"/>
              </w:numPr>
              <w:spacing w:line="360" w:lineRule="auto"/>
              <w:ind w:left="361"/>
              <w:rPr>
                <w:rFonts w:ascii="Arial" w:hAnsi="Arial" w:cs="Arial"/>
                <w:sz w:val="22"/>
                <w:szCs w:val="22"/>
              </w:rPr>
            </w:pPr>
            <w:r w:rsidRPr="00B73943">
              <w:rPr>
                <w:rFonts w:ascii="Arial" w:eastAsia="Arial" w:hAnsi="Arial" w:cs="Arial"/>
                <w:color w:val="000000"/>
                <w:sz w:val="22"/>
                <w:szCs w:val="22"/>
              </w:rPr>
              <w:t>Interpret</w:t>
            </w:r>
            <w:r w:rsidRPr="00B73943">
              <w:rPr>
                <w:rFonts w:ascii="Arial" w:hAnsi="Arial" w:cs="Arial"/>
                <w:sz w:val="22"/>
                <w:szCs w:val="22"/>
              </w:rPr>
              <w:t xml:space="preserve"> processing of </w:t>
            </w:r>
            <w:r w:rsidR="00B73943" w:rsidRPr="00B73943">
              <w:rPr>
                <w:rFonts w:ascii="Arial" w:hAnsi="Arial" w:cs="Arial"/>
                <w:sz w:val="22"/>
                <w:szCs w:val="22"/>
              </w:rPr>
              <w:t>iron ores</w:t>
            </w:r>
          </w:p>
          <w:p w14:paraId="6C505BEA" w14:textId="77777777" w:rsidR="001D4B1C" w:rsidRDefault="001D4B1C" w:rsidP="00747845">
            <w:pPr>
              <w:pStyle w:val="Standard"/>
              <w:numPr>
                <w:ilvl w:val="0"/>
                <w:numId w:val="257"/>
              </w:numPr>
              <w:spacing w:line="360" w:lineRule="auto"/>
              <w:ind w:left="361"/>
            </w:pPr>
            <w:r w:rsidRPr="00B73943">
              <w:rPr>
                <w:rFonts w:ascii="Arial" w:eastAsia="Arial" w:hAnsi="Arial" w:cs="Arial"/>
                <w:color w:val="000000"/>
                <w:sz w:val="22"/>
                <w:szCs w:val="22"/>
              </w:rPr>
              <w:t>Interpret</w:t>
            </w:r>
            <w:r w:rsidRPr="00B73943">
              <w:rPr>
                <w:rFonts w:ascii="Arial" w:hAnsi="Arial" w:cs="Arial"/>
                <w:sz w:val="22"/>
                <w:szCs w:val="22"/>
              </w:rPr>
              <w:t xml:space="preserve"> treatment of iron ores</w:t>
            </w:r>
          </w:p>
        </w:tc>
      </w:tr>
      <w:tr w:rsidR="001D4B1C" w14:paraId="739481CB"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B45ED9" w14:textId="484E0480"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 xml:space="preserve">Illustrate </w:t>
            </w:r>
            <w:r w:rsidR="00B73943" w:rsidRPr="00110429">
              <w:rPr>
                <w:rFonts w:ascii="Arial" w:hAnsi="Arial" w:cs="Arial"/>
                <w:b/>
                <w:bCs/>
                <w:sz w:val="22"/>
                <w:szCs w:val="22"/>
              </w:rPr>
              <w:t>Pre-Smelting</w:t>
            </w:r>
            <w:r w:rsidRPr="00110429">
              <w:rPr>
                <w:rFonts w:ascii="Arial" w:hAnsi="Arial" w:cs="Arial"/>
                <w:b/>
                <w:bCs/>
                <w:sz w:val="22"/>
                <w:szCs w:val="22"/>
              </w:rPr>
              <w:t xml:space="preserve"> Treatment of Ores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EA7A02C" w14:textId="4B40A533" w:rsidR="001D4B1C" w:rsidRDefault="00D637A0" w:rsidP="00747845">
            <w:pPr>
              <w:pStyle w:val="Standard"/>
              <w:numPr>
                <w:ilvl w:val="0"/>
                <w:numId w:val="256"/>
              </w:numPr>
              <w:spacing w:line="360" w:lineRule="auto"/>
            </w:pPr>
            <w:r>
              <w:rPr>
                <w:rFonts w:ascii="Arial" w:eastAsia="Arial" w:hAnsi="Arial" w:cs="Arial"/>
                <w:color w:val="000000"/>
                <w:sz w:val="22"/>
                <w:szCs w:val="22"/>
              </w:rPr>
              <w:t>Interpret</w:t>
            </w:r>
            <w:r w:rsidR="001D4B1C">
              <w:rPr>
                <w:rFonts w:ascii="Arial" w:eastAsia="Arial" w:hAnsi="Arial" w:cs="Arial"/>
                <w:color w:val="000000"/>
                <w:sz w:val="22"/>
                <w:szCs w:val="22"/>
              </w:rPr>
              <w:t xml:space="preserve"> pre</w:t>
            </w:r>
            <w:r>
              <w:rPr>
                <w:rFonts w:ascii="Arial" w:eastAsia="Arial" w:hAnsi="Arial" w:cs="Arial"/>
                <w:color w:val="000000"/>
                <w:sz w:val="22"/>
                <w:szCs w:val="22"/>
              </w:rPr>
              <w:t>-</w:t>
            </w:r>
            <w:r w:rsidR="001D4B1C">
              <w:rPr>
                <w:rFonts w:ascii="Arial" w:eastAsia="Arial" w:hAnsi="Arial" w:cs="Arial"/>
                <w:color w:val="000000"/>
                <w:sz w:val="22"/>
                <w:szCs w:val="22"/>
              </w:rPr>
              <w:t>smelting of iron ores</w:t>
            </w:r>
          </w:p>
          <w:p w14:paraId="4FB87CB1" w14:textId="77777777" w:rsidR="001D4B1C" w:rsidRDefault="001D4B1C" w:rsidP="00747845">
            <w:pPr>
              <w:pStyle w:val="Standard"/>
              <w:numPr>
                <w:ilvl w:val="0"/>
                <w:numId w:val="256"/>
              </w:numPr>
              <w:spacing w:line="360" w:lineRule="auto"/>
              <w:ind w:left="361"/>
            </w:pPr>
            <w:r>
              <w:rPr>
                <w:rFonts w:ascii="Arial" w:eastAsia="Arial" w:hAnsi="Arial" w:cs="Arial"/>
                <w:color w:val="000000"/>
                <w:sz w:val="22"/>
                <w:szCs w:val="22"/>
              </w:rPr>
              <w:t xml:space="preserve">Interpret process of pre smelting </w:t>
            </w:r>
          </w:p>
        </w:tc>
      </w:tr>
      <w:tr w:rsidR="001D4B1C" w14:paraId="7D94A20A"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3442D60"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Categorize parts and Zones of Blast Furnace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98D939F" w14:textId="7FD1A6B3" w:rsidR="001D4B1C" w:rsidRDefault="00E069E1" w:rsidP="00747845">
            <w:pPr>
              <w:pStyle w:val="Standard"/>
              <w:numPr>
                <w:ilvl w:val="0"/>
                <w:numId w:val="255"/>
              </w:numPr>
              <w:spacing w:line="360" w:lineRule="auto"/>
              <w:ind w:left="361"/>
            </w:pPr>
            <w:r w:rsidRPr="00E069E1">
              <w:rPr>
                <w:rFonts w:ascii="Arial" w:eastAsia="Arial" w:hAnsi="Arial" w:cs="Arial"/>
                <w:color w:val="000000"/>
                <w:sz w:val="22"/>
                <w:szCs w:val="22"/>
                <w:lang w:val="en-US"/>
              </w:rPr>
              <w:t>Illustrate</w:t>
            </w:r>
            <w:r w:rsidR="001D4B1C">
              <w:rPr>
                <w:rFonts w:ascii="Arial" w:eastAsia="Arial" w:hAnsi="Arial" w:cs="Arial"/>
                <w:color w:val="000000"/>
                <w:sz w:val="22"/>
                <w:szCs w:val="22"/>
              </w:rPr>
              <w:t xml:space="preserve"> blast furnace</w:t>
            </w:r>
          </w:p>
          <w:p w14:paraId="1764E2C7" w14:textId="77777777" w:rsidR="001D4B1C" w:rsidRPr="00772692" w:rsidRDefault="001D4B1C" w:rsidP="00747845">
            <w:pPr>
              <w:pStyle w:val="Standard"/>
              <w:numPr>
                <w:ilvl w:val="0"/>
                <w:numId w:val="255"/>
              </w:numPr>
              <w:spacing w:line="360" w:lineRule="auto"/>
              <w:ind w:left="361"/>
            </w:pPr>
            <w:r>
              <w:rPr>
                <w:rFonts w:ascii="Arial" w:eastAsia="Arial" w:hAnsi="Arial" w:cs="Arial"/>
                <w:color w:val="000000"/>
                <w:sz w:val="22"/>
                <w:szCs w:val="22"/>
              </w:rPr>
              <w:t>Interpret zones of blast furnace</w:t>
            </w:r>
          </w:p>
          <w:p w14:paraId="145C9F9F" w14:textId="77777777" w:rsidR="001D4B1C" w:rsidRDefault="001D4B1C" w:rsidP="00747845">
            <w:pPr>
              <w:pStyle w:val="Standard"/>
              <w:numPr>
                <w:ilvl w:val="0"/>
                <w:numId w:val="255"/>
              </w:numPr>
              <w:spacing w:line="360" w:lineRule="auto"/>
              <w:ind w:left="361"/>
            </w:pPr>
            <w:r>
              <w:rPr>
                <w:rFonts w:ascii="Arial" w:eastAsia="Arial" w:hAnsi="Arial" w:cs="Arial"/>
                <w:color w:val="000000"/>
                <w:sz w:val="22"/>
                <w:szCs w:val="22"/>
              </w:rPr>
              <w:t>Interpret parts of blast furnace</w:t>
            </w:r>
          </w:p>
          <w:p w14:paraId="40645A7F" w14:textId="77777777" w:rsidR="001D4B1C" w:rsidRPr="00772692" w:rsidRDefault="001D4B1C" w:rsidP="00747845">
            <w:pPr>
              <w:pStyle w:val="Standard"/>
              <w:numPr>
                <w:ilvl w:val="0"/>
                <w:numId w:val="255"/>
              </w:numPr>
              <w:spacing w:line="360" w:lineRule="auto"/>
              <w:ind w:left="361"/>
            </w:pPr>
            <w:r>
              <w:rPr>
                <w:rFonts w:ascii="Arial" w:eastAsia="Arial" w:hAnsi="Arial" w:cs="Arial"/>
                <w:color w:val="000000"/>
                <w:sz w:val="22"/>
                <w:szCs w:val="22"/>
              </w:rPr>
              <w:t>Interpret pre heating zone of blast furnace</w:t>
            </w:r>
          </w:p>
          <w:p w14:paraId="64F09BC4" w14:textId="0FABE952" w:rsidR="001D4B1C" w:rsidRDefault="00E069E1" w:rsidP="00747845">
            <w:pPr>
              <w:pStyle w:val="Standard"/>
              <w:numPr>
                <w:ilvl w:val="0"/>
                <w:numId w:val="255"/>
              </w:numPr>
              <w:spacing w:line="360" w:lineRule="auto"/>
              <w:ind w:left="361"/>
            </w:pPr>
            <w:r>
              <w:rPr>
                <w:rFonts w:ascii="Arial" w:eastAsia="Arial" w:hAnsi="Arial" w:cs="Arial"/>
                <w:color w:val="000000"/>
                <w:sz w:val="22"/>
                <w:szCs w:val="22"/>
              </w:rPr>
              <w:t>Make</w:t>
            </w:r>
            <w:r w:rsidR="001D4B1C">
              <w:rPr>
                <w:rFonts w:ascii="Arial" w:eastAsia="Arial" w:hAnsi="Arial" w:cs="Arial"/>
                <w:color w:val="000000"/>
                <w:sz w:val="22"/>
                <w:szCs w:val="22"/>
              </w:rPr>
              <w:t xml:space="preserve"> diagram of blast furnace</w:t>
            </w:r>
          </w:p>
        </w:tc>
      </w:tr>
      <w:tr w:rsidR="001D4B1C" w14:paraId="1C28FC01" w14:textId="77777777" w:rsidTr="00020120">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1952CB"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lastRenderedPageBreak/>
              <w:t>Illustrate Manufacturing of Wrought Iron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8A04A5" w14:textId="2B7CC38D" w:rsidR="001D4B1C" w:rsidRPr="00A9293F" w:rsidRDefault="00D316BA" w:rsidP="00747845">
            <w:pPr>
              <w:pStyle w:val="Standard"/>
              <w:numPr>
                <w:ilvl w:val="0"/>
                <w:numId w:val="253"/>
              </w:numPr>
              <w:spacing w:line="360" w:lineRule="auto"/>
              <w:ind w:left="361"/>
              <w:rPr>
                <w:rFonts w:ascii="Arial" w:hAnsi="Arial" w:cs="Arial"/>
                <w:sz w:val="22"/>
                <w:szCs w:val="22"/>
              </w:rPr>
            </w:pPr>
            <w:r>
              <w:rPr>
                <w:rFonts w:ascii="Arial" w:eastAsia="Arial" w:hAnsi="Arial" w:cs="Arial"/>
                <w:color w:val="000000"/>
                <w:sz w:val="22"/>
                <w:szCs w:val="22"/>
              </w:rPr>
              <w:t>Identify</w:t>
            </w:r>
            <w:r w:rsidR="001D4B1C" w:rsidRPr="00A9293F">
              <w:rPr>
                <w:rFonts w:ascii="Arial" w:eastAsia="Arial" w:hAnsi="Arial" w:cs="Arial"/>
                <w:color w:val="000000"/>
                <w:sz w:val="22"/>
                <w:szCs w:val="22"/>
              </w:rPr>
              <w:t xml:space="preserve"> wrought iron</w:t>
            </w:r>
          </w:p>
          <w:p w14:paraId="627E239C" w14:textId="67829D60" w:rsidR="001D4B1C" w:rsidRPr="00A9293F" w:rsidRDefault="00D772BB" w:rsidP="00747845">
            <w:pPr>
              <w:pStyle w:val="Standard"/>
              <w:numPr>
                <w:ilvl w:val="0"/>
                <w:numId w:val="253"/>
              </w:numPr>
              <w:spacing w:line="360" w:lineRule="auto"/>
              <w:ind w:left="361"/>
              <w:rPr>
                <w:rFonts w:ascii="Arial" w:hAnsi="Arial" w:cs="Arial"/>
                <w:sz w:val="22"/>
                <w:szCs w:val="22"/>
              </w:rPr>
            </w:pPr>
            <w:r>
              <w:rPr>
                <w:rFonts w:ascii="Arial" w:eastAsia="Arial" w:hAnsi="Arial" w:cs="Arial"/>
                <w:color w:val="000000"/>
                <w:sz w:val="22"/>
                <w:szCs w:val="22"/>
              </w:rPr>
              <w:t>Interpret</w:t>
            </w:r>
            <w:r w:rsidR="001D4B1C" w:rsidRPr="00A9293F">
              <w:rPr>
                <w:rFonts w:ascii="Arial" w:eastAsia="Arial" w:hAnsi="Arial" w:cs="Arial"/>
                <w:color w:val="000000"/>
                <w:sz w:val="22"/>
                <w:szCs w:val="22"/>
              </w:rPr>
              <w:t xml:space="preserve"> manufacturing process of wrought iron</w:t>
            </w:r>
          </w:p>
        </w:tc>
      </w:tr>
      <w:tr w:rsidR="001D4B1C" w14:paraId="70DCC012" w14:textId="77777777" w:rsidTr="00020120">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B586E27"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eastAsia="Arial" w:hAnsi="Arial" w:cs="Arial"/>
                <w:b/>
                <w:bCs/>
                <w:color w:val="000000"/>
                <w:sz w:val="22"/>
                <w:szCs w:val="22"/>
              </w:rPr>
              <w:t xml:space="preserve"> Illustrate Steel Manufacturing Processes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86CC6C" w14:textId="15EE11F7" w:rsidR="001D4B1C" w:rsidRPr="00A9293F" w:rsidRDefault="00D316BA" w:rsidP="00747845">
            <w:pPr>
              <w:pStyle w:val="Standard"/>
              <w:numPr>
                <w:ilvl w:val="0"/>
                <w:numId w:val="254"/>
              </w:numPr>
              <w:spacing w:line="360" w:lineRule="auto"/>
              <w:ind w:left="361"/>
              <w:rPr>
                <w:rFonts w:ascii="Arial" w:hAnsi="Arial" w:cs="Arial"/>
                <w:sz w:val="22"/>
                <w:szCs w:val="22"/>
              </w:rPr>
            </w:pPr>
            <w:r>
              <w:rPr>
                <w:rFonts w:ascii="Arial" w:eastAsia="Arial" w:hAnsi="Arial" w:cs="Arial"/>
                <w:color w:val="000000"/>
                <w:sz w:val="22"/>
                <w:szCs w:val="22"/>
              </w:rPr>
              <w:t>Identify</w:t>
            </w:r>
            <w:r w:rsidR="001D4B1C" w:rsidRPr="00A9293F">
              <w:rPr>
                <w:rFonts w:ascii="Arial" w:eastAsia="Arial" w:hAnsi="Arial" w:cs="Arial"/>
                <w:color w:val="000000"/>
                <w:sz w:val="22"/>
                <w:szCs w:val="22"/>
              </w:rPr>
              <w:t xml:space="preserve"> Steel</w:t>
            </w:r>
          </w:p>
          <w:p w14:paraId="605D279F" w14:textId="6844A358" w:rsidR="001D4B1C" w:rsidRPr="00A9293F" w:rsidRDefault="00D55A59" w:rsidP="00747845">
            <w:pPr>
              <w:pStyle w:val="Standard"/>
              <w:numPr>
                <w:ilvl w:val="0"/>
                <w:numId w:val="254"/>
              </w:numPr>
              <w:spacing w:line="360" w:lineRule="auto"/>
              <w:ind w:left="361"/>
              <w:rPr>
                <w:rFonts w:ascii="Arial" w:hAnsi="Arial" w:cs="Arial"/>
                <w:sz w:val="22"/>
                <w:szCs w:val="22"/>
              </w:rPr>
            </w:pPr>
            <w:r>
              <w:rPr>
                <w:rFonts w:ascii="Arial" w:eastAsia="Arial" w:hAnsi="Arial" w:cs="Arial"/>
                <w:color w:val="000000"/>
                <w:sz w:val="22"/>
                <w:szCs w:val="22"/>
              </w:rPr>
              <w:t xml:space="preserve">Categorize </w:t>
            </w:r>
            <w:r w:rsidR="001D4B1C" w:rsidRPr="00A9293F">
              <w:rPr>
                <w:rFonts w:ascii="Arial" w:eastAsia="Arial" w:hAnsi="Arial" w:cs="Arial"/>
                <w:color w:val="000000"/>
                <w:sz w:val="22"/>
                <w:szCs w:val="22"/>
              </w:rPr>
              <w:t>types of steel</w:t>
            </w:r>
          </w:p>
          <w:p w14:paraId="70C5D72D" w14:textId="6728D48B" w:rsidR="001D4B1C" w:rsidRPr="00A9293F" w:rsidRDefault="001D4B1C" w:rsidP="00747845">
            <w:pPr>
              <w:pStyle w:val="Standard"/>
              <w:numPr>
                <w:ilvl w:val="0"/>
                <w:numId w:val="254"/>
              </w:numPr>
              <w:spacing w:line="360" w:lineRule="auto"/>
              <w:ind w:left="361"/>
              <w:rPr>
                <w:rFonts w:ascii="Arial" w:hAnsi="Arial" w:cs="Arial"/>
                <w:sz w:val="22"/>
                <w:szCs w:val="22"/>
              </w:rPr>
            </w:pPr>
            <w:r w:rsidRPr="00A9293F">
              <w:rPr>
                <w:rFonts w:ascii="Arial" w:eastAsia="Arial" w:hAnsi="Arial" w:cs="Arial"/>
                <w:color w:val="000000"/>
                <w:sz w:val="22"/>
                <w:szCs w:val="22"/>
              </w:rPr>
              <w:t>Interpret</w:t>
            </w:r>
            <w:r w:rsidRPr="00A9293F">
              <w:rPr>
                <w:rFonts w:ascii="Arial" w:hAnsi="Arial" w:cs="Arial"/>
                <w:sz w:val="22"/>
                <w:szCs w:val="22"/>
              </w:rPr>
              <w:t xml:space="preserve"> manufacturing process </w:t>
            </w:r>
            <w:r w:rsidR="00341AEE">
              <w:rPr>
                <w:rFonts w:ascii="Arial" w:hAnsi="Arial" w:cs="Arial"/>
                <w:sz w:val="22"/>
                <w:szCs w:val="22"/>
              </w:rPr>
              <w:t>o</w:t>
            </w:r>
            <w:r w:rsidRPr="00A9293F">
              <w:rPr>
                <w:rFonts w:ascii="Arial" w:hAnsi="Arial" w:cs="Arial"/>
                <w:sz w:val="22"/>
                <w:szCs w:val="22"/>
              </w:rPr>
              <w:t>f steel</w:t>
            </w:r>
          </w:p>
        </w:tc>
      </w:tr>
      <w:tr w:rsidR="001D4B1C" w14:paraId="168733ED"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C173F0"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Categorize Types of Steel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89B2B4" w14:textId="13FA1297" w:rsidR="001D4B1C" w:rsidRPr="00D12584" w:rsidRDefault="000B1907" w:rsidP="00747845">
            <w:pPr>
              <w:pStyle w:val="Standard"/>
              <w:numPr>
                <w:ilvl w:val="0"/>
                <w:numId w:val="252"/>
              </w:numPr>
              <w:spacing w:line="360" w:lineRule="auto"/>
              <w:ind w:left="361"/>
              <w:rPr>
                <w:rFonts w:ascii="Arial" w:hAnsi="Arial" w:cs="Arial"/>
                <w:sz w:val="22"/>
                <w:szCs w:val="22"/>
              </w:rPr>
            </w:pPr>
            <w:r w:rsidRPr="000B1907">
              <w:rPr>
                <w:rFonts w:ascii="Arial" w:hAnsi="Arial" w:cs="Arial"/>
                <w:sz w:val="22"/>
                <w:szCs w:val="22"/>
              </w:rPr>
              <w:t>Illustrate</w:t>
            </w:r>
            <w:r w:rsidR="001D4B1C" w:rsidRPr="00D12584">
              <w:rPr>
                <w:rFonts w:ascii="Arial" w:eastAsia="Arial" w:hAnsi="Arial" w:cs="Arial"/>
                <w:color w:val="000000"/>
                <w:sz w:val="22"/>
                <w:szCs w:val="22"/>
              </w:rPr>
              <w:t xml:space="preserve"> types of steel</w:t>
            </w:r>
          </w:p>
          <w:p w14:paraId="0C99682E" w14:textId="70DE5900" w:rsidR="001D4B1C" w:rsidRPr="00D12584" w:rsidRDefault="000B1907" w:rsidP="00747845">
            <w:pPr>
              <w:pStyle w:val="Standard"/>
              <w:numPr>
                <w:ilvl w:val="0"/>
                <w:numId w:val="252"/>
              </w:numPr>
              <w:spacing w:line="360" w:lineRule="auto"/>
              <w:ind w:left="361"/>
              <w:rPr>
                <w:rFonts w:ascii="Arial" w:hAnsi="Arial" w:cs="Arial"/>
                <w:sz w:val="22"/>
                <w:szCs w:val="22"/>
              </w:rPr>
            </w:pPr>
            <w:r>
              <w:rPr>
                <w:rFonts w:ascii="Arial" w:hAnsi="Arial" w:cs="Arial"/>
                <w:sz w:val="22"/>
                <w:szCs w:val="22"/>
              </w:rPr>
              <w:t>I</w:t>
            </w:r>
            <w:r w:rsidR="001D4B1C" w:rsidRPr="00D12584">
              <w:rPr>
                <w:rFonts w:ascii="Arial" w:hAnsi="Arial" w:cs="Arial"/>
                <w:sz w:val="22"/>
                <w:szCs w:val="22"/>
              </w:rPr>
              <w:t>dentify carbon steel</w:t>
            </w:r>
          </w:p>
          <w:p w14:paraId="743E5671" w14:textId="09A9428E" w:rsidR="001D4B1C" w:rsidRDefault="000B1907" w:rsidP="00747845">
            <w:pPr>
              <w:pStyle w:val="Standard"/>
              <w:numPr>
                <w:ilvl w:val="0"/>
                <w:numId w:val="252"/>
              </w:numPr>
              <w:spacing w:line="360" w:lineRule="auto"/>
              <w:ind w:left="361"/>
            </w:pPr>
            <w:r>
              <w:rPr>
                <w:rFonts w:ascii="Arial" w:hAnsi="Arial" w:cs="Arial"/>
                <w:sz w:val="22"/>
                <w:szCs w:val="22"/>
              </w:rPr>
              <w:t>I</w:t>
            </w:r>
            <w:r w:rsidR="001D4B1C" w:rsidRPr="00D12584">
              <w:rPr>
                <w:rFonts w:ascii="Arial" w:hAnsi="Arial" w:cs="Arial"/>
                <w:sz w:val="22"/>
                <w:szCs w:val="22"/>
              </w:rPr>
              <w:t>dentify stainless steel</w:t>
            </w:r>
          </w:p>
        </w:tc>
      </w:tr>
      <w:tr w:rsidR="001D4B1C" w14:paraId="6C77D8DA"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DFBCC6" w14:textId="2CD2DE44"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 xml:space="preserve">Distinguish </w:t>
            </w:r>
            <w:r w:rsidR="00D12584" w:rsidRPr="00110429">
              <w:rPr>
                <w:rFonts w:ascii="Arial" w:hAnsi="Arial" w:cs="Arial"/>
                <w:b/>
                <w:bCs/>
                <w:sz w:val="22"/>
                <w:szCs w:val="22"/>
              </w:rPr>
              <w:t>nonferrous metals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59E22E" w14:textId="467FD831" w:rsidR="001D4B1C" w:rsidRPr="00D12584" w:rsidRDefault="00BF2926" w:rsidP="00747845">
            <w:pPr>
              <w:pStyle w:val="Standard"/>
              <w:numPr>
                <w:ilvl w:val="0"/>
                <w:numId w:val="148"/>
              </w:numPr>
              <w:spacing w:line="360" w:lineRule="auto"/>
              <w:ind w:left="384"/>
              <w:rPr>
                <w:rFonts w:ascii="Arial" w:hAnsi="Arial" w:cs="Arial"/>
                <w:sz w:val="22"/>
                <w:szCs w:val="22"/>
              </w:rPr>
            </w:pPr>
            <w:r w:rsidRPr="000B1907">
              <w:rPr>
                <w:rFonts w:ascii="Arial" w:hAnsi="Arial" w:cs="Arial"/>
                <w:sz w:val="22"/>
                <w:szCs w:val="22"/>
              </w:rPr>
              <w:t>Illustrate</w:t>
            </w:r>
            <w:r w:rsidR="001D4B1C" w:rsidRPr="00D12584">
              <w:rPr>
                <w:rFonts w:ascii="Arial" w:eastAsia="Arial" w:hAnsi="Arial" w:cs="Arial"/>
                <w:color w:val="000000"/>
                <w:sz w:val="22"/>
                <w:szCs w:val="22"/>
              </w:rPr>
              <w:t xml:space="preserve"> </w:t>
            </w:r>
            <w:r w:rsidR="005B1E56" w:rsidRPr="00D12584">
              <w:rPr>
                <w:rFonts w:ascii="Arial" w:hAnsi="Arial" w:cs="Arial"/>
                <w:sz w:val="22"/>
                <w:szCs w:val="22"/>
              </w:rPr>
              <w:t>nonferrous metals</w:t>
            </w:r>
          </w:p>
          <w:p w14:paraId="6046C7EA" w14:textId="0EA148F8" w:rsidR="001D4B1C" w:rsidRPr="00D12584" w:rsidRDefault="00BF2926" w:rsidP="00747845">
            <w:pPr>
              <w:pStyle w:val="Standard"/>
              <w:numPr>
                <w:ilvl w:val="0"/>
                <w:numId w:val="148"/>
              </w:numPr>
              <w:spacing w:line="360" w:lineRule="auto"/>
              <w:ind w:left="384"/>
              <w:rPr>
                <w:rFonts w:ascii="Arial" w:hAnsi="Arial" w:cs="Arial"/>
                <w:sz w:val="22"/>
                <w:szCs w:val="22"/>
              </w:rPr>
            </w:pPr>
            <w:r>
              <w:rPr>
                <w:rFonts w:ascii="Arial" w:eastAsia="Arial" w:hAnsi="Arial" w:cs="Arial"/>
                <w:color w:val="000000"/>
                <w:sz w:val="22"/>
                <w:szCs w:val="22"/>
              </w:rPr>
              <w:t>Categorize</w:t>
            </w:r>
            <w:r w:rsidR="001D4B1C" w:rsidRPr="00D12584">
              <w:rPr>
                <w:rFonts w:ascii="Arial" w:hAnsi="Arial" w:cs="Arial"/>
                <w:sz w:val="22"/>
                <w:szCs w:val="22"/>
              </w:rPr>
              <w:t xml:space="preserve"> </w:t>
            </w:r>
            <w:r w:rsidR="005B1E56" w:rsidRPr="00D12584">
              <w:rPr>
                <w:rFonts w:ascii="Arial" w:hAnsi="Arial" w:cs="Arial"/>
                <w:sz w:val="22"/>
                <w:szCs w:val="22"/>
              </w:rPr>
              <w:t>nonferrous metals</w:t>
            </w:r>
          </w:p>
          <w:p w14:paraId="1670479C" w14:textId="0CD21F1C" w:rsidR="001D4B1C" w:rsidRPr="00D625D4" w:rsidRDefault="001D4B1C" w:rsidP="00747845">
            <w:pPr>
              <w:pStyle w:val="Standard"/>
              <w:numPr>
                <w:ilvl w:val="0"/>
                <w:numId w:val="148"/>
              </w:numPr>
              <w:spacing w:line="360" w:lineRule="auto"/>
              <w:ind w:left="384"/>
            </w:pPr>
            <w:r w:rsidRPr="00D12584">
              <w:rPr>
                <w:rFonts w:ascii="Arial" w:eastAsia="Arial" w:hAnsi="Arial" w:cs="Arial"/>
                <w:color w:val="000000"/>
                <w:sz w:val="22"/>
                <w:szCs w:val="22"/>
              </w:rPr>
              <w:t>Interpret</w:t>
            </w:r>
            <w:r w:rsidRPr="00D12584">
              <w:rPr>
                <w:rFonts w:ascii="Arial" w:hAnsi="Arial" w:cs="Arial"/>
                <w:sz w:val="22"/>
                <w:szCs w:val="22"/>
              </w:rPr>
              <w:t xml:space="preserve"> uses of </w:t>
            </w:r>
            <w:r w:rsidR="00D12584" w:rsidRPr="00D12584">
              <w:rPr>
                <w:rFonts w:ascii="Arial" w:hAnsi="Arial" w:cs="Arial"/>
                <w:sz w:val="22"/>
                <w:szCs w:val="22"/>
              </w:rPr>
              <w:t>nonferrous metals</w:t>
            </w:r>
          </w:p>
        </w:tc>
      </w:tr>
      <w:tr w:rsidR="001D4B1C" w14:paraId="67141F72"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CC71157"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Illustrate industrial shaping of metals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F1110C" w14:textId="63655202" w:rsidR="001D4B1C" w:rsidRPr="005F24B4" w:rsidRDefault="00201CC2" w:rsidP="00747845">
            <w:pPr>
              <w:pStyle w:val="Standard"/>
              <w:numPr>
                <w:ilvl w:val="0"/>
                <w:numId w:val="149"/>
              </w:numPr>
              <w:spacing w:line="360" w:lineRule="auto"/>
              <w:ind w:left="384"/>
              <w:rPr>
                <w:rFonts w:ascii="Arial" w:hAnsi="Arial" w:cs="Arial"/>
                <w:sz w:val="22"/>
                <w:szCs w:val="22"/>
              </w:rPr>
            </w:pPr>
            <w:r w:rsidRPr="005F24B4">
              <w:rPr>
                <w:rFonts w:ascii="Arial" w:eastAsia="Arial" w:hAnsi="Arial" w:cs="Arial"/>
                <w:color w:val="000000"/>
                <w:sz w:val="22"/>
                <w:szCs w:val="22"/>
              </w:rPr>
              <w:t>Interpret</w:t>
            </w:r>
            <w:r w:rsidR="001D4B1C" w:rsidRPr="005F24B4">
              <w:rPr>
                <w:rFonts w:ascii="Arial" w:eastAsia="Arial" w:hAnsi="Arial" w:cs="Arial"/>
                <w:color w:val="000000"/>
                <w:sz w:val="22"/>
                <w:szCs w:val="22"/>
              </w:rPr>
              <w:t xml:space="preserve"> </w:t>
            </w:r>
            <w:r w:rsidR="001D4B1C" w:rsidRPr="005F24B4">
              <w:rPr>
                <w:rFonts w:ascii="Arial" w:hAnsi="Arial" w:cs="Arial"/>
                <w:sz w:val="22"/>
                <w:szCs w:val="22"/>
              </w:rPr>
              <w:t>shaping of metals</w:t>
            </w:r>
          </w:p>
          <w:p w14:paraId="3A27B60D" w14:textId="5CF639FB" w:rsidR="001D4B1C" w:rsidRPr="005F24B4" w:rsidRDefault="00BF40AE" w:rsidP="00747845">
            <w:pPr>
              <w:pStyle w:val="Standard"/>
              <w:numPr>
                <w:ilvl w:val="0"/>
                <w:numId w:val="149"/>
              </w:numPr>
              <w:spacing w:line="360" w:lineRule="auto"/>
              <w:ind w:left="384"/>
              <w:rPr>
                <w:rFonts w:ascii="Arial" w:hAnsi="Arial" w:cs="Arial"/>
                <w:sz w:val="22"/>
                <w:szCs w:val="22"/>
              </w:rPr>
            </w:pPr>
            <w:r w:rsidRPr="005F24B4">
              <w:rPr>
                <w:rFonts w:ascii="Arial" w:hAnsi="Arial" w:cs="Arial"/>
                <w:sz w:val="22"/>
                <w:szCs w:val="22"/>
              </w:rPr>
              <w:t>Illustrate</w:t>
            </w:r>
            <w:r w:rsidR="001D4B1C" w:rsidRPr="005F24B4">
              <w:rPr>
                <w:rFonts w:ascii="Arial" w:eastAsia="Arial" w:hAnsi="Arial" w:cs="Arial"/>
                <w:color w:val="000000"/>
                <w:sz w:val="22"/>
                <w:szCs w:val="22"/>
              </w:rPr>
              <w:t xml:space="preserve"> industrial metals</w:t>
            </w:r>
          </w:p>
          <w:p w14:paraId="207FEF82" w14:textId="08513BDA" w:rsidR="001D4B1C" w:rsidRPr="005F24B4" w:rsidRDefault="00BF40AE" w:rsidP="00747845">
            <w:pPr>
              <w:pStyle w:val="Standard"/>
              <w:numPr>
                <w:ilvl w:val="0"/>
                <w:numId w:val="149"/>
              </w:numPr>
              <w:spacing w:line="360" w:lineRule="auto"/>
              <w:ind w:left="384"/>
              <w:rPr>
                <w:rFonts w:ascii="Arial" w:hAnsi="Arial" w:cs="Arial"/>
                <w:sz w:val="22"/>
                <w:szCs w:val="22"/>
              </w:rPr>
            </w:pPr>
            <w:r w:rsidRPr="005F24B4">
              <w:rPr>
                <w:rFonts w:ascii="Arial" w:eastAsia="Arial" w:hAnsi="Arial" w:cs="Arial"/>
                <w:color w:val="000000"/>
                <w:sz w:val="22"/>
                <w:szCs w:val="22"/>
              </w:rPr>
              <w:t>Categorize</w:t>
            </w:r>
            <w:r w:rsidR="001D4B1C" w:rsidRPr="005F24B4">
              <w:rPr>
                <w:rFonts w:ascii="Arial" w:hAnsi="Arial" w:cs="Arial"/>
                <w:sz w:val="22"/>
                <w:szCs w:val="22"/>
              </w:rPr>
              <w:t xml:space="preserve"> metals shaping process</w:t>
            </w:r>
          </w:p>
        </w:tc>
      </w:tr>
      <w:tr w:rsidR="001D4B1C" w14:paraId="2FDB7025"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A0754B9"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Illustrate Die casting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49FDCB" w14:textId="5F594B1E" w:rsidR="001D4B1C" w:rsidRPr="005F24B4" w:rsidRDefault="005F24B4" w:rsidP="00747845">
            <w:pPr>
              <w:pStyle w:val="Standard"/>
              <w:numPr>
                <w:ilvl w:val="0"/>
                <w:numId w:val="150"/>
              </w:numPr>
              <w:spacing w:line="360" w:lineRule="auto"/>
              <w:ind w:left="384"/>
              <w:rPr>
                <w:rFonts w:ascii="Arial" w:hAnsi="Arial" w:cs="Arial"/>
                <w:sz w:val="22"/>
                <w:szCs w:val="22"/>
              </w:rPr>
            </w:pPr>
            <w:r w:rsidRPr="005F24B4">
              <w:rPr>
                <w:rFonts w:ascii="Arial" w:eastAsia="Arial" w:hAnsi="Arial" w:cs="Arial"/>
                <w:color w:val="000000"/>
                <w:sz w:val="22"/>
                <w:szCs w:val="22"/>
              </w:rPr>
              <w:t>Interpret</w:t>
            </w:r>
            <w:r w:rsidR="001D4B1C" w:rsidRPr="005F24B4">
              <w:rPr>
                <w:rFonts w:ascii="Arial" w:eastAsia="Arial" w:hAnsi="Arial" w:cs="Arial"/>
                <w:color w:val="000000"/>
                <w:sz w:val="22"/>
                <w:szCs w:val="22"/>
              </w:rPr>
              <w:t xml:space="preserve"> </w:t>
            </w:r>
            <w:r w:rsidR="001D4B1C" w:rsidRPr="005F24B4">
              <w:rPr>
                <w:rFonts w:ascii="Arial" w:hAnsi="Arial" w:cs="Arial"/>
                <w:sz w:val="22"/>
                <w:szCs w:val="22"/>
              </w:rPr>
              <w:t>process of die casting</w:t>
            </w:r>
          </w:p>
          <w:p w14:paraId="6F9A449D" w14:textId="5DD9B9A5" w:rsidR="001D4B1C" w:rsidRPr="005F24B4" w:rsidRDefault="00223FAB" w:rsidP="00747845">
            <w:pPr>
              <w:pStyle w:val="Standard"/>
              <w:numPr>
                <w:ilvl w:val="0"/>
                <w:numId w:val="150"/>
              </w:numPr>
              <w:spacing w:line="360" w:lineRule="auto"/>
              <w:ind w:left="384"/>
              <w:rPr>
                <w:rFonts w:ascii="Arial" w:hAnsi="Arial" w:cs="Arial"/>
                <w:sz w:val="22"/>
                <w:szCs w:val="22"/>
              </w:rPr>
            </w:pPr>
            <w:r>
              <w:rPr>
                <w:rFonts w:ascii="Arial" w:eastAsia="Arial" w:hAnsi="Arial" w:cs="Arial"/>
                <w:color w:val="000000"/>
                <w:sz w:val="22"/>
                <w:szCs w:val="22"/>
              </w:rPr>
              <w:t>Categorize</w:t>
            </w:r>
            <w:r w:rsidR="001D4B1C" w:rsidRPr="005F24B4">
              <w:rPr>
                <w:rFonts w:ascii="Arial" w:eastAsia="Arial" w:hAnsi="Arial" w:cs="Arial"/>
                <w:color w:val="000000"/>
                <w:sz w:val="22"/>
                <w:szCs w:val="22"/>
              </w:rPr>
              <w:t xml:space="preserve"> types of die casting</w:t>
            </w:r>
          </w:p>
          <w:p w14:paraId="0C471C25" w14:textId="77777777" w:rsidR="001D4B1C" w:rsidRPr="005F24B4" w:rsidRDefault="001D4B1C" w:rsidP="00747845">
            <w:pPr>
              <w:pStyle w:val="Standard"/>
              <w:numPr>
                <w:ilvl w:val="0"/>
                <w:numId w:val="150"/>
              </w:numPr>
              <w:spacing w:line="360" w:lineRule="auto"/>
              <w:ind w:left="384"/>
              <w:rPr>
                <w:rFonts w:ascii="Arial" w:hAnsi="Arial" w:cs="Arial"/>
                <w:sz w:val="22"/>
                <w:szCs w:val="22"/>
              </w:rPr>
            </w:pPr>
            <w:r w:rsidRPr="005F24B4">
              <w:rPr>
                <w:rFonts w:ascii="Arial" w:eastAsia="Arial" w:hAnsi="Arial" w:cs="Arial"/>
                <w:color w:val="000000"/>
                <w:sz w:val="22"/>
                <w:szCs w:val="22"/>
              </w:rPr>
              <w:t>Interpret materials used in die casting</w:t>
            </w:r>
          </w:p>
          <w:p w14:paraId="1F0F7A81" w14:textId="1CD26457" w:rsidR="001D4B1C" w:rsidRPr="005F24B4" w:rsidRDefault="00223FAB" w:rsidP="00747845">
            <w:pPr>
              <w:pStyle w:val="Standard"/>
              <w:numPr>
                <w:ilvl w:val="0"/>
                <w:numId w:val="150"/>
              </w:numPr>
              <w:spacing w:line="360" w:lineRule="auto"/>
              <w:ind w:left="384"/>
              <w:rPr>
                <w:rFonts w:ascii="Arial" w:hAnsi="Arial" w:cs="Arial"/>
                <w:sz w:val="22"/>
                <w:szCs w:val="22"/>
              </w:rPr>
            </w:pPr>
            <w:r w:rsidRPr="005F24B4">
              <w:rPr>
                <w:rFonts w:ascii="Arial" w:hAnsi="Arial" w:cs="Arial"/>
                <w:sz w:val="22"/>
                <w:szCs w:val="22"/>
              </w:rPr>
              <w:t>Illustrate</w:t>
            </w:r>
            <w:r w:rsidR="001D4B1C" w:rsidRPr="005F24B4">
              <w:rPr>
                <w:rFonts w:ascii="Arial" w:eastAsia="Arial" w:hAnsi="Arial" w:cs="Arial"/>
                <w:color w:val="000000"/>
                <w:sz w:val="22"/>
                <w:szCs w:val="22"/>
              </w:rPr>
              <w:t xml:space="preserve"> techniques of die casting</w:t>
            </w:r>
          </w:p>
        </w:tc>
      </w:tr>
      <w:tr w:rsidR="001D4B1C" w14:paraId="41ADD3F2"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06A07A6" w14:textId="77777777" w:rsidR="001D4B1C" w:rsidRPr="00110429" w:rsidRDefault="001D4B1C" w:rsidP="00747845">
            <w:pPr>
              <w:pStyle w:val="Standard"/>
              <w:numPr>
                <w:ilvl w:val="0"/>
                <w:numId w:val="251"/>
              </w:numPr>
              <w:ind w:left="690" w:hanging="713"/>
              <w:rPr>
                <w:rFonts w:ascii="Arial" w:hAnsi="Arial" w:cs="Arial"/>
                <w:b/>
                <w:bCs/>
                <w:sz w:val="22"/>
                <w:szCs w:val="22"/>
              </w:rPr>
            </w:pPr>
            <w:r w:rsidRPr="00110429">
              <w:rPr>
                <w:rFonts w:ascii="Arial" w:hAnsi="Arial" w:cs="Arial"/>
                <w:b/>
                <w:bCs/>
                <w:sz w:val="22"/>
                <w:szCs w:val="22"/>
              </w:rPr>
              <w:t>Illustrate powder metallurgy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B4145D" w14:textId="2D28FA50" w:rsidR="001D4B1C" w:rsidRPr="005F24B4" w:rsidRDefault="004810E2" w:rsidP="00747845">
            <w:pPr>
              <w:pStyle w:val="Standard"/>
              <w:numPr>
                <w:ilvl w:val="0"/>
                <w:numId w:val="151"/>
              </w:numPr>
              <w:spacing w:line="360" w:lineRule="auto"/>
              <w:ind w:left="384"/>
              <w:rPr>
                <w:rFonts w:ascii="Arial" w:hAnsi="Arial" w:cs="Arial"/>
                <w:sz w:val="22"/>
                <w:szCs w:val="22"/>
              </w:rPr>
            </w:pPr>
            <w:r>
              <w:rPr>
                <w:rFonts w:ascii="Arial" w:eastAsia="Arial" w:hAnsi="Arial" w:cs="Arial"/>
                <w:color w:val="000000"/>
                <w:sz w:val="22"/>
                <w:szCs w:val="22"/>
              </w:rPr>
              <w:t>Interpret</w:t>
            </w:r>
            <w:r w:rsidR="001D4B1C" w:rsidRPr="005F24B4">
              <w:rPr>
                <w:rFonts w:ascii="Arial" w:eastAsia="Arial" w:hAnsi="Arial" w:cs="Arial"/>
                <w:color w:val="000000"/>
                <w:sz w:val="22"/>
                <w:szCs w:val="22"/>
              </w:rPr>
              <w:t xml:space="preserve"> </w:t>
            </w:r>
            <w:r w:rsidR="001D4B1C" w:rsidRPr="005F24B4">
              <w:rPr>
                <w:rFonts w:ascii="Arial" w:hAnsi="Arial" w:cs="Arial"/>
                <w:sz w:val="22"/>
                <w:szCs w:val="22"/>
              </w:rPr>
              <w:t>powder metallurgy</w:t>
            </w:r>
          </w:p>
          <w:p w14:paraId="6D7E224D" w14:textId="77777777" w:rsidR="001D4B1C" w:rsidRPr="005F24B4" w:rsidRDefault="001D4B1C" w:rsidP="00747845">
            <w:pPr>
              <w:pStyle w:val="Standard"/>
              <w:numPr>
                <w:ilvl w:val="0"/>
                <w:numId w:val="151"/>
              </w:numPr>
              <w:spacing w:line="360" w:lineRule="auto"/>
              <w:ind w:left="384"/>
              <w:rPr>
                <w:rFonts w:ascii="Arial" w:eastAsia="Arial" w:hAnsi="Arial" w:cs="Arial"/>
                <w:color w:val="000000"/>
                <w:sz w:val="22"/>
                <w:szCs w:val="22"/>
              </w:rPr>
            </w:pPr>
            <w:r w:rsidRPr="005F24B4">
              <w:rPr>
                <w:rFonts w:ascii="Arial" w:eastAsia="Arial" w:hAnsi="Arial" w:cs="Arial"/>
                <w:color w:val="000000"/>
                <w:sz w:val="22"/>
                <w:szCs w:val="22"/>
              </w:rPr>
              <w:t>Categories types of powder metallurgy</w:t>
            </w:r>
          </w:p>
          <w:p w14:paraId="1AF6E11B" w14:textId="38E50F6E" w:rsidR="001D4B1C" w:rsidRPr="005F24B4" w:rsidRDefault="004810E2" w:rsidP="00747845">
            <w:pPr>
              <w:pStyle w:val="Standard"/>
              <w:numPr>
                <w:ilvl w:val="0"/>
                <w:numId w:val="151"/>
              </w:numPr>
              <w:spacing w:line="360" w:lineRule="auto"/>
              <w:ind w:left="384"/>
              <w:rPr>
                <w:rFonts w:ascii="Arial" w:eastAsia="Arial" w:hAnsi="Arial" w:cs="Arial"/>
                <w:color w:val="000000"/>
                <w:sz w:val="22"/>
                <w:szCs w:val="22"/>
              </w:rPr>
            </w:pPr>
            <w:r w:rsidRPr="005F24B4">
              <w:rPr>
                <w:rFonts w:ascii="Arial" w:eastAsia="Arial" w:hAnsi="Arial" w:cs="Arial"/>
                <w:color w:val="000000"/>
                <w:sz w:val="22"/>
                <w:szCs w:val="22"/>
              </w:rPr>
              <w:t>Categories</w:t>
            </w:r>
            <w:r w:rsidR="001D4B1C" w:rsidRPr="005F24B4">
              <w:rPr>
                <w:rFonts w:ascii="Arial" w:eastAsia="Arial" w:hAnsi="Arial" w:cs="Arial"/>
                <w:color w:val="000000"/>
                <w:sz w:val="22"/>
                <w:szCs w:val="22"/>
              </w:rPr>
              <w:t xml:space="preserve"> equipment used in powder metallurgy</w:t>
            </w:r>
          </w:p>
          <w:p w14:paraId="0C26897A" w14:textId="77777777" w:rsidR="001D4B1C" w:rsidRPr="005F24B4" w:rsidRDefault="001D4B1C" w:rsidP="00747845">
            <w:pPr>
              <w:pStyle w:val="Standard"/>
              <w:numPr>
                <w:ilvl w:val="0"/>
                <w:numId w:val="151"/>
              </w:numPr>
              <w:spacing w:line="360" w:lineRule="auto"/>
              <w:ind w:left="384"/>
              <w:rPr>
                <w:rFonts w:ascii="Arial" w:eastAsia="Arial" w:hAnsi="Arial" w:cs="Arial"/>
                <w:color w:val="000000"/>
                <w:sz w:val="22"/>
                <w:szCs w:val="22"/>
              </w:rPr>
            </w:pPr>
            <w:r w:rsidRPr="005F24B4">
              <w:rPr>
                <w:rFonts w:ascii="Arial" w:eastAsia="Arial" w:hAnsi="Arial" w:cs="Arial"/>
                <w:color w:val="000000"/>
                <w:sz w:val="22"/>
                <w:szCs w:val="22"/>
              </w:rPr>
              <w:t>Interpret characteristics of powder metallurgy</w:t>
            </w:r>
          </w:p>
          <w:p w14:paraId="3D74B76E" w14:textId="77777777" w:rsidR="001D4B1C" w:rsidRPr="005F24B4" w:rsidRDefault="001D4B1C" w:rsidP="00747845">
            <w:pPr>
              <w:pStyle w:val="Standard"/>
              <w:numPr>
                <w:ilvl w:val="0"/>
                <w:numId w:val="151"/>
              </w:numPr>
              <w:spacing w:line="360" w:lineRule="auto"/>
              <w:ind w:left="384"/>
              <w:rPr>
                <w:rFonts w:ascii="Arial" w:eastAsia="Arial" w:hAnsi="Arial" w:cs="Arial"/>
                <w:color w:val="000000"/>
                <w:sz w:val="22"/>
                <w:szCs w:val="22"/>
              </w:rPr>
            </w:pPr>
            <w:r w:rsidRPr="005F24B4">
              <w:rPr>
                <w:rFonts w:ascii="Arial" w:eastAsia="Arial" w:hAnsi="Arial" w:cs="Arial"/>
                <w:color w:val="000000"/>
                <w:sz w:val="22"/>
                <w:szCs w:val="22"/>
              </w:rPr>
              <w:t xml:space="preserve">Interpret application of powder metallurgy </w:t>
            </w:r>
          </w:p>
        </w:tc>
      </w:tr>
    </w:tbl>
    <w:p w14:paraId="44A8D4B6" w14:textId="77777777" w:rsidR="001D4B1C" w:rsidRDefault="001D4B1C" w:rsidP="001D4B1C">
      <w:pPr>
        <w:pStyle w:val="Standard"/>
        <w:rPr>
          <w:rFonts w:ascii="Arial" w:eastAsia="Arial" w:hAnsi="Arial" w:cs="Arial"/>
        </w:rPr>
      </w:pPr>
    </w:p>
    <w:p w14:paraId="1BF5363E" w14:textId="77777777" w:rsidR="001D4B1C" w:rsidRDefault="001D4B1C" w:rsidP="001D4B1C">
      <w:pPr>
        <w:pStyle w:val="Standard"/>
      </w:pPr>
      <w:r>
        <w:rPr>
          <w:rFonts w:ascii="Arial" w:eastAsia="Arial" w:hAnsi="Arial" w:cs="Arial"/>
          <w:b/>
        </w:rPr>
        <w:t>Knowledge &amp; Understanding</w:t>
      </w:r>
    </w:p>
    <w:p w14:paraId="292EA01F" w14:textId="77777777" w:rsidR="001D4B1C" w:rsidRDefault="001D4B1C" w:rsidP="001D4B1C">
      <w:pPr>
        <w:pStyle w:val="Standard"/>
        <w:rPr>
          <w:rFonts w:ascii="Arial" w:eastAsia="Arial" w:hAnsi="Arial" w:cs="Arial"/>
        </w:rPr>
      </w:pPr>
    </w:p>
    <w:p w14:paraId="7CC1968E" w14:textId="77777777" w:rsidR="001D4B1C" w:rsidRDefault="001D4B1C" w:rsidP="001D4B1C">
      <w:pPr>
        <w:pStyle w:val="Standard"/>
        <w:spacing w:line="360" w:lineRule="auto"/>
      </w:pPr>
      <w:r w:rsidRPr="007A54A5">
        <w:rPr>
          <w:rFonts w:ascii="Arial" w:eastAsia="Arial" w:hAnsi="Arial" w:cs="Arial"/>
          <w:sz w:val="22"/>
          <w:szCs w:val="22"/>
        </w:rPr>
        <w:t>The candidate must possess underpinning knowledge and understanding required to carry out tasks covered in this competency standard. Therefore he/she must be able to:</w:t>
      </w:r>
    </w:p>
    <w:p w14:paraId="29B9C8DD" w14:textId="77777777" w:rsidR="001D4B1C" w:rsidRDefault="001D4B1C" w:rsidP="00747845">
      <w:pPr>
        <w:pStyle w:val="Standard"/>
        <w:numPr>
          <w:ilvl w:val="0"/>
          <w:numId w:val="262"/>
        </w:numPr>
        <w:spacing w:line="360" w:lineRule="auto"/>
        <w:ind w:hanging="630"/>
      </w:pPr>
      <w:r>
        <w:rPr>
          <w:rFonts w:ascii="Arial" w:eastAsia="Arial" w:hAnsi="Arial" w:cs="Arial"/>
          <w:color w:val="000000"/>
          <w:sz w:val="22"/>
          <w:szCs w:val="22"/>
        </w:rPr>
        <w:t>Explain metallurgy</w:t>
      </w:r>
    </w:p>
    <w:p w14:paraId="575B82C0" w14:textId="77777777" w:rsidR="001D4B1C" w:rsidRDefault="001D4B1C" w:rsidP="00747845">
      <w:pPr>
        <w:pStyle w:val="Standard"/>
        <w:numPr>
          <w:ilvl w:val="0"/>
          <w:numId w:val="262"/>
        </w:numPr>
        <w:spacing w:line="360" w:lineRule="auto"/>
        <w:ind w:hanging="630"/>
      </w:pPr>
      <w:r>
        <w:t>Enlist the types of metallurgy</w:t>
      </w:r>
    </w:p>
    <w:p w14:paraId="6CB3EFFD" w14:textId="7C73122D" w:rsidR="001D4B1C" w:rsidRDefault="007A54A5" w:rsidP="00747845">
      <w:pPr>
        <w:pStyle w:val="Standard"/>
        <w:numPr>
          <w:ilvl w:val="0"/>
          <w:numId w:val="262"/>
        </w:numPr>
        <w:spacing w:line="360" w:lineRule="auto"/>
        <w:ind w:hanging="630"/>
      </w:pPr>
      <w:r>
        <w:rPr>
          <w:rFonts w:ascii="Arial" w:eastAsia="Arial" w:hAnsi="Arial" w:cs="Arial"/>
          <w:color w:val="000000"/>
          <w:sz w:val="22"/>
          <w:szCs w:val="22"/>
        </w:rPr>
        <w:t>Analyse</w:t>
      </w:r>
      <w:r w:rsidR="001D4B1C">
        <w:rPr>
          <w:rFonts w:ascii="Arial" w:eastAsia="Arial" w:hAnsi="Arial" w:cs="Arial"/>
          <w:color w:val="000000"/>
          <w:sz w:val="22"/>
          <w:szCs w:val="22"/>
        </w:rPr>
        <w:t xml:space="preserve"> iron ores</w:t>
      </w:r>
    </w:p>
    <w:p w14:paraId="4E0AC0DC" w14:textId="77777777" w:rsidR="001D4B1C" w:rsidRDefault="001D4B1C" w:rsidP="00747845">
      <w:pPr>
        <w:pStyle w:val="Standard"/>
        <w:numPr>
          <w:ilvl w:val="0"/>
          <w:numId w:val="262"/>
        </w:numPr>
        <w:spacing w:line="360" w:lineRule="auto"/>
        <w:ind w:hanging="630"/>
      </w:pPr>
      <w:r>
        <w:rPr>
          <w:rFonts w:ascii="Arial" w:eastAsia="Arial" w:hAnsi="Arial" w:cs="Arial"/>
          <w:color w:val="000000"/>
          <w:sz w:val="22"/>
          <w:szCs w:val="22"/>
        </w:rPr>
        <w:t>Explain production process in metallurgy</w:t>
      </w:r>
    </w:p>
    <w:p w14:paraId="0D958CD2"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Define the pre smelting process</w:t>
      </w:r>
    </w:p>
    <w:p w14:paraId="3D48000C"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Define the zones of blast furnace</w:t>
      </w:r>
    </w:p>
    <w:p w14:paraId="0E36A933"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Define the manufacturing process of wrought iron</w:t>
      </w:r>
    </w:p>
    <w:p w14:paraId="6205BF06"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Define the steel</w:t>
      </w:r>
    </w:p>
    <w:p w14:paraId="117E3D8C"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lastRenderedPageBreak/>
        <w:t>Define the type of Steel</w:t>
      </w:r>
    </w:p>
    <w:p w14:paraId="330BDAB5"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Characteristics of Carbon, Alloy and Stainless steel</w:t>
      </w:r>
    </w:p>
    <w:p w14:paraId="68D22A18"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 xml:space="preserve">Define </w:t>
      </w:r>
      <w:r w:rsidRPr="00E405DF">
        <w:rPr>
          <w:rFonts w:ascii="Arial" w:eastAsia="Arial" w:hAnsi="Arial" w:cs="Arial"/>
          <w:color w:val="000000"/>
          <w:sz w:val="22"/>
          <w:szCs w:val="22"/>
        </w:rPr>
        <w:t>uses of digital instruments.</w:t>
      </w:r>
    </w:p>
    <w:p w14:paraId="61A5BA7A"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Explain the coordinate measuring machine</w:t>
      </w:r>
    </w:p>
    <w:p w14:paraId="2DEFB968"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Know about the technique of thread measurements</w:t>
      </w:r>
    </w:p>
    <w:p w14:paraId="60A89183"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Explain the method of gear measurements</w:t>
      </w:r>
    </w:p>
    <w:p w14:paraId="3DE33A69" w14:textId="4C33AE7F"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Identification of the refractory materials</w:t>
      </w:r>
    </w:p>
    <w:p w14:paraId="5144B698"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w:t>
      </w:r>
      <w:r w:rsidRPr="00E405DF">
        <w:rPr>
          <w:rFonts w:ascii="Arial" w:eastAsia="Arial" w:hAnsi="Arial" w:cs="Arial"/>
          <w:color w:val="000000"/>
          <w:sz w:val="22"/>
          <w:szCs w:val="22"/>
        </w:rPr>
        <w:t xml:space="preserve"> categories of ores</w:t>
      </w:r>
    </w:p>
    <w:p w14:paraId="541DC700"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Characteristics of copper, Carbonate, Oxides and Sulphur ores</w:t>
      </w:r>
    </w:p>
    <w:p w14:paraId="1568266A"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Define the method in production of steel</w:t>
      </w:r>
    </w:p>
    <w:p w14:paraId="57967B0F"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 xml:space="preserve">Explain </w:t>
      </w:r>
      <w:r>
        <w:rPr>
          <w:rFonts w:ascii="Arial" w:eastAsia="Arial" w:hAnsi="Arial" w:cs="Arial"/>
          <w:color w:val="000000"/>
          <w:sz w:val="22"/>
          <w:szCs w:val="22"/>
        </w:rPr>
        <w:t>types</w:t>
      </w:r>
      <w:r w:rsidRPr="00E405DF">
        <w:rPr>
          <w:rFonts w:ascii="Arial" w:eastAsia="Arial" w:hAnsi="Arial" w:cs="Arial"/>
          <w:color w:val="000000"/>
          <w:sz w:val="22"/>
          <w:szCs w:val="22"/>
        </w:rPr>
        <w:t xml:space="preserve"> of alloying</w:t>
      </w:r>
    </w:p>
    <w:p w14:paraId="42FBE463"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Characteristics of alloys</w:t>
      </w:r>
    </w:p>
    <w:p w14:paraId="5475800E"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Explain the technique of alloying</w:t>
      </w:r>
    </w:p>
    <w:p w14:paraId="3ABE8DFA"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industrial shaping</w:t>
      </w:r>
    </w:p>
    <w:p w14:paraId="3B597115"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metal shaping</w:t>
      </w:r>
    </w:p>
    <w:p w14:paraId="7154147C"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die casting</w:t>
      </w:r>
    </w:p>
    <w:p w14:paraId="41A2BB6E"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types of die casting</w:t>
      </w:r>
    </w:p>
    <w:p w14:paraId="1AFD3179" w14:textId="77777777" w:rsidR="001D4B1C"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Powder metallurgy</w:t>
      </w:r>
    </w:p>
    <w:p w14:paraId="7E5F9F82"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Pr>
          <w:rFonts w:ascii="Arial" w:eastAsia="Arial" w:hAnsi="Arial" w:cs="Arial"/>
          <w:color w:val="000000"/>
          <w:sz w:val="22"/>
          <w:szCs w:val="22"/>
        </w:rPr>
        <w:t>Define application of powder metallurgy</w:t>
      </w:r>
    </w:p>
    <w:p w14:paraId="3577330A"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Explain the knowledge of comparators</w:t>
      </w:r>
    </w:p>
    <w:p w14:paraId="38EDE75E" w14:textId="77777777" w:rsidR="001D4B1C" w:rsidRPr="00E405DF" w:rsidRDefault="001D4B1C" w:rsidP="00747845">
      <w:pPr>
        <w:pStyle w:val="Standard"/>
        <w:numPr>
          <w:ilvl w:val="0"/>
          <w:numId w:val="262"/>
        </w:numPr>
        <w:spacing w:line="360" w:lineRule="auto"/>
        <w:ind w:hanging="630"/>
        <w:rPr>
          <w:rFonts w:ascii="Arial" w:eastAsia="Arial" w:hAnsi="Arial" w:cs="Arial"/>
          <w:color w:val="000000"/>
          <w:sz w:val="22"/>
          <w:szCs w:val="22"/>
        </w:rPr>
      </w:pPr>
      <w:r w:rsidRPr="00E405DF">
        <w:rPr>
          <w:rFonts w:ascii="Arial" w:eastAsia="Arial" w:hAnsi="Arial" w:cs="Arial"/>
          <w:color w:val="000000"/>
          <w:sz w:val="22"/>
          <w:szCs w:val="22"/>
        </w:rPr>
        <w:t>Identification of stainless steel</w:t>
      </w:r>
    </w:p>
    <w:p w14:paraId="1FE82ED2" w14:textId="144E5DFB" w:rsidR="001D4B1C" w:rsidRPr="007D3401" w:rsidRDefault="007D3401" w:rsidP="007D3401">
      <w:pPr>
        <w:pStyle w:val="Standard"/>
        <w:spacing w:before="240" w:after="240" w:line="360" w:lineRule="auto"/>
        <w:rPr>
          <w:rFonts w:ascii="Arial" w:eastAsia="Arial" w:hAnsi="Arial" w:cs="Arial"/>
          <w:b/>
          <w:bCs/>
        </w:rPr>
      </w:pPr>
      <w:r w:rsidRPr="007D3401">
        <w:rPr>
          <w:rFonts w:ascii="Arial" w:eastAsia="Arial" w:hAnsi="Arial" w:cs="Arial"/>
          <w:b/>
          <w:bCs/>
        </w:rPr>
        <w:t>Critical Evidence(s) Required</w:t>
      </w:r>
    </w:p>
    <w:p w14:paraId="2958F89F" w14:textId="77777777" w:rsidR="001D4B1C" w:rsidRDefault="001D4B1C" w:rsidP="001D4B1C">
      <w:pPr>
        <w:pStyle w:val="Standard"/>
        <w:spacing w:line="360" w:lineRule="auto"/>
        <w:ind w:right="26"/>
        <w:rPr>
          <w:rFonts w:ascii="Arial" w:eastAsia="Arial" w:hAnsi="Arial" w:cs="Arial"/>
          <w:sz w:val="22"/>
          <w:szCs w:val="22"/>
        </w:rPr>
      </w:pPr>
      <w:r w:rsidRPr="007D3401">
        <w:rPr>
          <w:rFonts w:ascii="Arial" w:eastAsia="Arial" w:hAnsi="Arial" w:cs="Arial"/>
          <w:sz w:val="22"/>
          <w:szCs w:val="22"/>
        </w:rPr>
        <w:t>The candidate needs to produce following critical evidence(s) in order to be competent in this competency standard:</w:t>
      </w:r>
    </w:p>
    <w:p w14:paraId="126BAC6B" w14:textId="7137857B" w:rsidR="001D4B1C" w:rsidRPr="008F3829" w:rsidRDefault="00DD2C75" w:rsidP="00747845">
      <w:pPr>
        <w:pStyle w:val="Standard"/>
        <w:numPr>
          <w:ilvl w:val="0"/>
          <w:numId w:val="263"/>
        </w:numPr>
        <w:spacing w:line="360" w:lineRule="auto"/>
        <w:ind w:left="810" w:right="65"/>
        <w:rPr>
          <w:rFonts w:ascii="Arial" w:hAnsi="Arial" w:cs="Arial"/>
          <w:sz w:val="22"/>
          <w:szCs w:val="22"/>
        </w:rPr>
      </w:pPr>
      <w:r>
        <w:rPr>
          <w:rFonts w:ascii="Arial" w:eastAsia="Arial" w:hAnsi="Arial" w:cs="Arial"/>
          <w:sz w:val="22"/>
          <w:szCs w:val="22"/>
        </w:rPr>
        <w:t>Identify</w:t>
      </w:r>
      <w:r w:rsidR="001D4B1C" w:rsidRPr="008F3829">
        <w:rPr>
          <w:rFonts w:ascii="Arial" w:eastAsia="Arial" w:hAnsi="Arial" w:cs="Arial"/>
          <w:sz w:val="22"/>
          <w:szCs w:val="22"/>
        </w:rPr>
        <w:t xml:space="preserve"> ores, wrought </w:t>
      </w:r>
      <w:r w:rsidR="00417FD0">
        <w:rPr>
          <w:rFonts w:ascii="Arial" w:eastAsia="Arial" w:hAnsi="Arial" w:cs="Arial"/>
          <w:sz w:val="22"/>
          <w:szCs w:val="22"/>
        </w:rPr>
        <w:t xml:space="preserve">Iron </w:t>
      </w:r>
      <w:r w:rsidR="001D4B1C" w:rsidRPr="008F3829">
        <w:rPr>
          <w:rFonts w:ascii="Arial" w:eastAsia="Arial" w:hAnsi="Arial" w:cs="Arial"/>
          <w:sz w:val="22"/>
          <w:szCs w:val="22"/>
        </w:rPr>
        <w:t>and steel material and its type</w:t>
      </w:r>
    </w:p>
    <w:p w14:paraId="04DB1343" w14:textId="40F19742" w:rsidR="001D4B1C" w:rsidRPr="008F3829" w:rsidRDefault="00AB3BF8" w:rsidP="00747845">
      <w:pPr>
        <w:pStyle w:val="Standard"/>
        <w:numPr>
          <w:ilvl w:val="0"/>
          <w:numId w:val="263"/>
        </w:numPr>
        <w:spacing w:line="360" w:lineRule="auto"/>
        <w:ind w:left="810" w:right="3960"/>
        <w:rPr>
          <w:rFonts w:ascii="Arial" w:hAnsi="Arial" w:cs="Arial"/>
          <w:sz w:val="22"/>
          <w:szCs w:val="22"/>
        </w:rPr>
      </w:pPr>
      <w:r w:rsidRPr="005F24B4">
        <w:rPr>
          <w:rFonts w:ascii="Arial" w:hAnsi="Arial" w:cs="Arial"/>
          <w:sz w:val="22"/>
          <w:szCs w:val="22"/>
        </w:rPr>
        <w:t>Illustrate</w:t>
      </w:r>
      <w:r w:rsidR="001D4B1C" w:rsidRPr="008F3829">
        <w:rPr>
          <w:rFonts w:ascii="Arial" w:eastAsia="Arial" w:hAnsi="Arial" w:cs="Arial"/>
          <w:sz w:val="22"/>
          <w:szCs w:val="22"/>
        </w:rPr>
        <w:t xml:space="preserve"> refine processing</w:t>
      </w:r>
    </w:p>
    <w:p w14:paraId="637E9DEC" w14:textId="55CF99C9" w:rsidR="001D4B1C" w:rsidRPr="008F3829" w:rsidRDefault="00AB3BF8" w:rsidP="00747845">
      <w:pPr>
        <w:pStyle w:val="Standard"/>
        <w:numPr>
          <w:ilvl w:val="0"/>
          <w:numId w:val="263"/>
        </w:numPr>
        <w:spacing w:line="360" w:lineRule="auto"/>
        <w:ind w:left="810" w:right="3960"/>
        <w:rPr>
          <w:rFonts w:ascii="Arial" w:hAnsi="Arial" w:cs="Arial"/>
          <w:sz w:val="22"/>
          <w:szCs w:val="22"/>
        </w:rPr>
      </w:pPr>
      <w:r w:rsidRPr="005F24B4">
        <w:rPr>
          <w:rFonts w:ascii="Arial" w:hAnsi="Arial" w:cs="Arial"/>
          <w:sz w:val="22"/>
          <w:szCs w:val="22"/>
        </w:rPr>
        <w:t>Illustrate</w:t>
      </w:r>
      <w:r w:rsidR="001D4B1C" w:rsidRPr="008F3829">
        <w:rPr>
          <w:rFonts w:ascii="Arial" w:eastAsia="Arial" w:hAnsi="Arial" w:cs="Arial"/>
          <w:sz w:val="22"/>
          <w:szCs w:val="22"/>
        </w:rPr>
        <w:t xml:space="preserve"> alloying processing</w:t>
      </w:r>
    </w:p>
    <w:p w14:paraId="0B7D4380" w14:textId="04BB39A6" w:rsidR="001D4B1C" w:rsidRPr="008F3829" w:rsidRDefault="00AB3BF8" w:rsidP="00747845">
      <w:pPr>
        <w:pStyle w:val="Standard"/>
        <w:numPr>
          <w:ilvl w:val="0"/>
          <w:numId w:val="263"/>
        </w:numPr>
        <w:spacing w:line="360" w:lineRule="auto"/>
        <w:ind w:left="810" w:right="3960"/>
        <w:rPr>
          <w:rFonts w:ascii="Arial" w:hAnsi="Arial" w:cs="Arial"/>
          <w:sz w:val="22"/>
          <w:szCs w:val="22"/>
        </w:rPr>
      </w:pPr>
      <w:r>
        <w:rPr>
          <w:rFonts w:ascii="Arial" w:hAnsi="Arial" w:cs="Arial"/>
          <w:sz w:val="22"/>
          <w:szCs w:val="22"/>
        </w:rPr>
        <w:t>Identify</w:t>
      </w:r>
      <w:r w:rsidR="001D4B1C" w:rsidRPr="008F3829">
        <w:rPr>
          <w:rFonts w:ascii="Arial" w:hAnsi="Arial" w:cs="Arial"/>
          <w:sz w:val="22"/>
          <w:szCs w:val="22"/>
        </w:rPr>
        <w:t xml:space="preserve"> coordinate Measuring Machine</w:t>
      </w:r>
    </w:p>
    <w:p w14:paraId="0CF1FB1B" w14:textId="77777777" w:rsidR="001D4B1C" w:rsidRPr="00D826D4" w:rsidRDefault="001D4B1C" w:rsidP="00D826D4">
      <w:pPr>
        <w:pStyle w:val="Standard"/>
        <w:spacing w:before="240" w:after="240"/>
      </w:pPr>
      <w:r w:rsidRPr="00D826D4">
        <w:rPr>
          <w:rFonts w:ascii="Arial" w:eastAsia="Arial" w:hAnsi="Arial" w:cs="Arial"/>
          <w:b/>
        </w:rPr>
        <w:t>Tools and Equipment</w:t>
      </w:r>
    </w:p>
    <w:p w14:paraId="000E0CA1" w14:textId="4E0C2C65"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hAnsi="Arial" w:cs="Arial"/>
          <w:sz w:val="22"/>
          <w:szCs w:val="22"/>
        </w:rPr>
        <w:t>Raw materials (iron,</w:t>
      </w:r>
      <w:r w:rsidR="00D826D4" w:rsidRPr="002F7598">
        <w:rPr>
          <w:rFonts w:ascii="Arial" w:hAnsi="Arial" w:cs="Arial"/>
          <w:sz w:val="22"/>
          <w:szCs w:val="22"/>
        </w:rPr>
        <w:t xml:space="preserve"> </w:t>
      </w:r>
      <w:r w:rsidRPr="002F7598">
        <w:rPr>
          <w:rFonts w:ascii="Arial" w:hAnsi="Arial" w:cs="Arial"/>
          <w:sz w:val="22"/>
          <w:szCs w:val="22"/>
        </w:rPr>
        <w:t>pig iron, wrought iron)</w:t>
      </w:r>
    </w:p>
    <w:p w14:paraId="36072E77"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Plant and equipment for iron making</w:t>
      </w:r>
    </w:p>
    <w:p w14:paraId="4C8E6AFD"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hAnsi="Arial" w:cs="Arial"/>
          <w:sz w:val="22"/>
          <w:szCs w:val="22"/>
        </w:rPr>
        <w:t>Reduction processes (electric, direct, melting)</w:t>
      </w:r>
    </w:p>
    <w:p w14:paraId="0EAB58A2"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Steel production plant and equipment</w:t>
      </w:r>
    </w:p>
    <w:p w14:paraId="5E7407D5"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lastRenderedPageBreak/>
        <w:t>Metal production plant and equipment</w:t>
      </w:r>
    </w:p>
    <w:p w14:paraId="245D4D13"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Casting pattern shapes</w:t>
      </w:r>
    </w:p>
    <w:p w14:paraId="2A628B73"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Dies</w:t>
      </w:r>
    </w:p>
    <w:p w14:paraId="218C8170"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Metal cutting machinery</w:t>
      </w:r>
    </w:p>
    <w:p w14:paraId="264E642E" w14:textId="77777777" w:rsidR="001D4B1C" w:rsidRPr="002F7598" w:rsidRDefault="001D4B1C" w:rsidP="00747845">
      <w:pPr>
        <w:pStyle w:val="Standard"/>
        <w:numPr>
          <w:ilvl w:val="0"/>
          <w:numId w:val="265"/>
        </w:numPr>
        <w:spacing w:line="360" w:lineRule="auto"/>
        <w:rPr>
          <w:rFonts w:ascii="Arial" w:hAnsi="Arial" w:cs="Arial"/>
          <w:sz w:val="22"/>
          <w:szCs w:val="22"/>
        </w:rPr>
      </w:pPr>
      <w:r w:rsidRPr="002F7598">
        <w:rPr>
          <w:rFonts w:ascii="Arial" w:eastAsia="Arial" w:hAnsi="Arial" w:cs="Arial"/>
          <w:color w:val="000000"/>
          <w:sz w:val="22"/>
          <w:szCs w:val="22"/>
        </w:rPr>
        <w:t>rollers</w:t>
      </w:r>
    </w:p>
    <w:p w14:paraId="08DCB867" w14:textId="3790AF0B" w:rsidR="00B308BD" w:rsidRDefault="00B308BD">
      <w:pPr>
        <w:spacing w:after="160" w:line="259" w:lineRule="auto"/>
        <w:rPr>
          <w:rFonts w:ascii="Arial" w:hAnsi="Arial"/>
          <w:bCs/>
          <w:sz w:val="22"/>
          <w:szCs w:val="22"/>
        </w:rPr>
      </w:pPr>
      <w:r>
        <w:rPr>
          <w:rFonts w:ascii="Arial" w:hAnsi="Arial"/>
          <w:bCs/>
          <w:sz w:val="22"/>
          <w:szCs w:val="22"/>
        </w:rPr>
        <w:br w:type="page"/>
      </w:r>
    </w:p>
    <w:p w14:paraId="195DDA36" w14:textId="17FA593E" w:rsidR="00B308BD" w:rsidRPr="0031290B" w:rsidRDefault="00B308BD" w:rsidP="00A87414">
      <w:pPr>
        <w:pStyle w:val="Heading2"/>
        <w:rPr>
          <w:rFonts w:ascii="Arial" w:hAnsi="Arial" w:cs="Arial"/>
          <w:b/>
          <w:bCs/>
          <w:color w:val="auto"/>
          <w:sz w:val="28"/>
          <w:szCs w:val="28"/>
        </w:rPr>
      </w:pPr>
      <w:bookmarkStart w:id="44" w:name="_Toc111574800"/>
      <w:bookmarkStart w:id="45" w:name="_Hlk51684130"/>
      <w:bookmarkStart w:id="46" w:name="_Toc201658989"/>
      <w:r w:rsidRPr="0031290B">
        <w:rPr>
          <w:rFonts w:ascii="Arial" w:hAnsi="Arial" w:cs="Arial"/>
          <w:b/>
          <w:bCs/>
          <w:color w:val="auto"/>
          <w:sz w:val="28"/>
          <w:szCs w:val="28"/>
        </w:rPr>
        <w:lastRenderedPageBreak/>
        <w:t>Mech</w:t>
      </w:r>
      <w:r w:rsidR="00A87414" w:rsidRPr="0031290B">
        <w:rPr>
          <w:rFonts w:ascii="Arial" w:hAnsi="Arial" w:cs="Arial"/>
          <w:b/>
          <w:bCs/>
          <w:color w:val="auto"/>
          <w:sz w:val="28"/>
          <w:szCs w:val="28"/>
        </w:rPr>
        <w:t>-</w:t>
      </w:r>
      <w:r w:rsidRPr="0031290B">
        <w:rPr>
          <w:rFonts w:ascii="Arial" w:hAnsi="Arial" w:cs="Arial"/>
          <w:b/>
          <w:bCs/>
          <w:color w:val="auto"/>
          <w:sz w:val="28"/>
          <w:szCs w:val="28"/>
        </w:rPr>
        <w:t>272</w:t>
      </w:r>
      <w:r w:rsidR="00A87414" w:rsidRPr="0031290B">
        <w:rPr>
          <w:rFonts w:ascii="Arial" w:hAnsi="Arial" w:cs="Arial"/>
          <w:b/>
          <w:bCs/>
          <w:color w:val="auto"/>
          <w:sz w:val="28"/>
          <w:szCs w:val="28"/>
        </w:rPr>
        <w:t xml:space="preserve">. </w:t>
      </w:r>
      <w:r w:rsidRPr="0031290B">
        <w:rPr>
          <w:rFonts w:ascii="Arial" w:hAnsi="Arial" w:cs="Arial"/>
          <w:b/>
          <w:bCs/>
          <w:color w:val="auto"/>
          <w:sz w:val="28"/>
          <w:szCs w:val="28"/>
        </w:rPr>
        <w:t>Metrology</w:t>
      </w:r>
      <w:bookmarkEnd w:id="44"/>
      <w:bookmarkEnd w:id="46"/>
      <w:r w:rsidR="00E4584D" w:rsidRPr="0031290B">
        <w:rPr>
          <w:rFonts w:ascii="Arial" w:hAnsi="Arial" w:cs="Arial"/>
          <w:b/>
          <w:bCs/>
          <w:color w:val="auto"/>
          <w:sz w:val="28"/>
          <w:szCs w:val="28"/>
        </w:rPr>
        <w:t xml:space="preserve"> </w:t>
      </w:r>
    </w:p>
    <w:bookmarkEnd w:id="45"/>
    <w:p w14:paraId="40890749" w14:textId="77777777" w:rsidR="00B308BD" w:rsidRPr="008E59CE" w:rsidRDefault="00B308BD" w:rsidP="00B308BD">
      <w:pPr>
        <w:rPr>
          <w:rFonts w:eastAsia="Calibri"/>
          <w:lang w:val="en-GB"/>
        </w:rPr>
      </w:pPr>
    </w:p>
    <w:p w14:paraId="3D37D515" w14:textId="77777777" w:rsidR="003006ED" w:rsidRDefault="00B308BD" w:rsidP="00B308BD">
      <w:pPr>
        <w:spacing w:line="360" w:lineRule="auto"/>
        <w:ind w:right="27"/>
        <w:jc w:val="both"/>
        <w:rPr>
          <w:rFonts w:ascii="Arial" w:hAnsi="Arial"/>
        </w:rPr>
      </w:pPr>
      <w:r w:rsidRPr="008E59CE">
        <w:rPr>
          <w:rFonts w:ascii="Arial" w:hAnsi="Arial"/>
          <w:b/>
        </w:rPr>
        <w:t>Overview</w:t>
      </w:r>
      <w:r w:rsidRPr="008E59CE">
        <w:rPr>
          <w:rFonts w:ascii="Arial" w:hAnsi="Arial"/>
        </w:rPr>
        <w:t xml:space="preserve">: </w:t>
      </w:r>
    </w:p>
    <w:p w14:paraId="63E941CD" w14:textId="638D425D" w:rsidR="00B308BD" w:rsidRPr="003006ED" w:rsidRDefault="00B308BD" w:rsidP="00B308BD">
      <w:pPr>
        <w:spacing w:line="360" w:lineRule="auto"/>
        <w:ind w:right="27"/>
        <w:jc w:val="both"/>
        <w:rPr>
          <w:rFonts w:ascii="Arial" w:hAnsi="Arial"/>
          <w:b/>
          <w:bCs/>
          <w:sz w:val="22"/>
          <w:szCs w:val="22"/>
          <w:lang w:val="en-AU"/>
        </w:rPr>
      </w:pPr>
      <w:r w:rsidRPr="003006ED">
        <w:rPr>
          <w:rFonts w:ascii="Arial" w:hAnsi="Arial"/>
          <w:sz w:val="22"/>
          <w:szCs w:val="22"/>
          <w:lang w:val="en-GB"/>
        </w:rPr>
        <w:t>This competency standard covers the skills and knowledge required to ensure accuracy and reliability of measurements in mechanical systems, instruments and processes. Establishing and maintaining standards for measurements, verifying and adjusting accuracy of measuring instruments, evaluating uncertainty associated with measurements, developing and implementing measurement techniques for mechanical, thermal and optical measurement, data analysis and interpretation, quality control and assurance, traceability and competence in metrology.</w:t>
      </w:r>
    </w:p>
    <w:tbl>
      <w:tblPr>
        <w:tblStyle w:val="TableGrid3"/>
        <w:tblW w:w="5000" w:type="pct"/>
        <w:tblLook w:val="04A0" w:firstRow="1" w:lastRow="0" w:firstColumn="1" w:lastColumn="0" w:noHBand="0" w:noVBand="1"/>
      </w:tblPr>
      <w:tblGrid>
        <w:gridCol w:w="3055"/>
        <w:gridCol w:w="6540"/>
      </w:tblGrid>
      <w:tr w:rsidR="00B308BD" w:rsidRPr="008E59CE" w14:paraId="62720179" w14:textId="77777777" w:rsidTr="00637A82">
        <w:trPr>
          <w:trHeight w:val="361"/>
        </w:trPr>
        <w:tc>
          <w:tcPr>
            <w:tcW w:w="1592" w:type="pct"/>
            <w:shd w:val="clear" w:color="auto" w:fill="D0CECE"/>
            <w:vAlign w:val="center"/>
          </w:tcPr>
          <w:p w14:paraId="068E3DDA" w14:textId="77777777" w:rsidR="00B308BD" w:rsidRPr="008E59CE" w:rsidRDefault="00B308BD" w:rsidP="00020120">
            <w:pPr>
              <w:spacing w:line="360" w:lineRule="auto"/>
              <w:rPr>
                <w:rFonts w:ascii="Arial" w:hAnsi="Arial"/>
                <w:b/>
                <w:bCs/>
              </w:rPr>
            </w:pPr>
            <w:r w:rsidRPr="008E59CE">
              <w:rPr>
                <w:rFonts w:ascii="Arial" w:hAnsi="Arial"/>
                <w:b/>
                <w:bCs/>
              </w:rPr>
              <w:t>Competency Units</w:t>
            </w:r>
          </w:p>
        </w:tc>
        <w:tc>
          <w:tcPr>
            <w:tcW w:w="3408" w:type="pct"/>
            <w:shd w:val="clear" w:color="auto" w:fill="D0CECE"/>
            <w:vAlign w:val="center"/>
          </w:tcPr>
          <w:p w14:paraId="19E788A6" w14:textId="77777777" w:rsidR="00B308BD" w:rsidRPr="008E59CE" w:rsidRDefault="00B308BD" w:rsidP="00020120">
            <w:pPr>
              <w:spacing w:line="360" w:lineRule="auto"/>
              <w:rPr>
                <w:rFonts w:ascii="Arial" w:hAnsi="Arial"/>
                <w:b/>
                <w:bCs/>
              </w:rPr>
            </w:pPr>
            <w:r w:rsidRPr="008E59CE">
              <w:rPr>
                <w:rFonts w:ascii="Arial" w:hAnsi="Arial"/>
                <w:b/>
                <w:bCs/>
              </w:rPr>
              <w:t>Performance Criteria</w:t>
            </w:r>
          </w:p>
        </w:tc>
      </w:tr>
      <w:tr w:rsidR="00B308BD" w:rsidRPr="008E59CE" w14:paraId="5CD3E99F" w14:textId="77777777" w:rsidTr="00637A82">
        <w:trPr>
          <w:trHeight w:val="284"/>
        </w:trPr>
        <w:tc>
          <w:tcPr>
            <w:tcW w:w="1592" w:type="pct"/>
            <w:vAlign w:val="center"/>
          </w:tcPr>
          <w:p w14:paraId="4AAF6F80" w14:textId="20ABEAC7" w:rsidR="00B308BD" w:rsidRPr="00637A82" w:rsidRDefault="00501559" w:rsidP="003E2B8D">
            <w:pPr>
              <w:pStyle w:val="ListParagraph"/>
              <w:numPr>
                <w:ilvl w:val="0"/>
                <w:numId w:val="266"/>
              </w:numPr>
              <w:tabs>
                <w:tab w:val="left" w:pos="510"/>
              </w:tabs>
              <w:spacing w:after="0"/>
              <w:ind w:left="510" w:hanging="510"/>
              <w:rPr>
                <w:rFonts w:ascii="Arial" w:hAnsi="Arial"/>
                <w:b/>
                <w:sz w:val="22"/>
                <w:szCs w:val="22"/>
              </w:rPr>
            </w:pPr>
            <w:r w:rsidRPr="000440C5">
              <w:rPr>
                <w:rFonts w:ascii="Arial" w:hAnsi="Arial"/>
                <w:b/>
                <w:sz w:val="22"/>
                <w:szCs w:val="22"/>
              </w:rPr>
              <w:t xml:space="preserve">Take </w:t>
            </w:r>
            <w:r w:rsidR="00BE63C8" w:rsidRPr="000440C5">
              <w:rPr>
                <w:rFonts w:ascii="Arial" w:hAnsi="Arial"/>
                <w:b/>
                <w:sz w:val="22"/>
                <w:szCs w:val="22"/>
              </w:rPr>
              <w:t xml:space="preserve">accurate </w:t>
            </w:r>
            <w:r w:rsidRPr="000440C5">
              <w:rPr>
                <w:rFonts w:ascii="Arial" w:hAnsi="Arial"/>
                <w:b/>
                <w:sz w:val="22"/>
                <w:szCs w:val="22"/>
              </w:rPr>
              <w:t xml:space="preserve">Measurement </w:t>
            </w:r>
            <w:r w:rsidR="005D2CF6" w:rsidRPr="000440C5">
              <w:rPr>
                <w:rFonts w:ascii="Arial" w:hAnsi="Arial"/>
                <w:b/>
                <w:sz w:val="22"/>
                <w:szCs w:val="22"/>
              </w:rPr>
              <w:t xml:space="preserve">to </w:t>
            </w:r>
            <w:r w:rsidRPr="000440C5">
              <w:rPr>
                <w:rFonts w:ascii="Arial" w:hAnsi="Arial"/>
                <w:b/>
                <w:sz w:val="22"/>
                <w:szCs w:val="22"/>
              </w:rPr>
              <w:t xml:space="preserve">Control </w:t>
            </w:r>
            <w:r w:rsidR="00B308BD" w:rsidRPr="000440C5">
              <w:rPr>
                <w:rFonts w:ascii="Arial" w:hAnsi="Arial"/>
                <w:b/>
                <w:sz w:val="22"/>
                <w:szCs w:val="22"/>
              </w:rPr>
              <w:t>Quality</w:t>
            </w:r>
            <w:r w:rsidR="00B308BD" w:rsidRPr="00637A82">
              <w:rPr>
                <w:rFonts w:ascii="Arial" w:hAnsi="Arial"/>
                <w:b/>
                <w:sz w:val="22"/>
                <w:szCs w:val="22"/>
              </w:rPr>
              <w:t xml:space="preserve"> </w:t>
            </w:r>
          </w:p>
        </w:tc>
        <w:tc>
          <w:tcPr>
            <w:tcW w:w="3408" w:type="pct"/>
          </w:tcPr>
          <w:p w14:paraId="47555498" w14:textId="77777777" w:rsidR="00B308BD" w:rsidRPr="00B271A8" w:rsidRDefault="00B308BD" w:rsidP="00747845">
            <w:pPr>
              <w:pStyle w:val="ListParagraph"/>
              <w:keepNext/>
              <w:keepLines/>
              <w:numPr>
                <w:ilvl w:val="0"/>
                <w:numId w:val="153"/>
              </w:numPr>
              <w:spacing w:after="0" w:line="360" w:lineRule="auto"/>
              <w:rPr>
                <w:rFonts w:ascii="Arial" w:hAnsi="Arial"/>
                <w:bCs/>
                <w:sz w:val="22"/>
                <w:szCs w:val="22"/>
                <w:lang w:val="en-AU"/>
              </w:rPr>
            </w:pPr>
            <w:r w:rsidRPr="00B271A8">
              <w:rPr>
                <w:rFonts w:ascii="Arial" w:hAnsi="Arial"/>
                <w:bCs/>
                <w:sz w:val="22"/>
                <w:szCs w:val="22"/>
                <w:lang w:val="en-AU"/>
              </w:rPr>
              <w:t>Inspect products and processes to detect defects</w:t>
            </w:r>
          </w:p>
          <w:p w14:paraId="2F9B35EB" w14:textId="77777777" w:rsidR="00B308BD" w:rsidRPr="00B271A8" w:rsidRDefault="00B308BD" w:rsidP="00747845">
            <w:pPr>
              <w:pStyle w:val="ListParagraph"/>
              <w:keepNext/>
              <w:keepLines/>
              <w:numPr>
                <w:ilvl w:val="0"/>
                <w:numId w:val="153"/>
              </w:numPr>
              <w:spacing w:after="0" w:line="360" w:lineRule="auto"/>
              <w:rPr>
                <w:rFonts w:ascii="Arial" w:hAnsi="Arial"/>
                <w:sz w:val="22"/>
                <w:szCs w:val="22"/>
                <w:lang w:val="en-AU"/>
              </w:rPr>
            </w:pPr>
            <w:r w:rsidRPr="00B271A8">
              <w:rPr>
                <w:rFonts w:ascii="Arial" w:hAnsi="Arial"/>
                <w:bCs/>
                <w:sz w:val="22"/>
                <w:szCs w:val="22"/>
                <w:lang w:val="en-AU"/>
              </w:rPr>
              <w:t>Conduct relevant test</w:t>
            </w:r>
            <w:r>
              <w:rPr>
                <w:rFonts w:ascii="Arial" w:hAnsi="Arial"/>
                <w:bCs/>
                <w:sz w:val="22"/>
                <w:szCs w:val="22"/>
                <w:lang w:val="en-AU"/>
              </w:rPr>
              <w:t>s</w:t>
            </w:r>
            <w:r w:rsidRPr="00B271A8">
              <w:rPr>
                <w:rFonts w:ascii="Arial" w:hAnsi="Arial"/>
                <w:bCs/>
                <w:sz w:val="22"/>
                <w:szCs w:val="22"/>
                <w:lang w:val="en-AU"/>
              </w:rPr>
              <w:t xml:space="preserve"> to verify quality and conformance of a product</w:t>
            </w:r>
          </w:p>
          <w:p w14:paraId="70704505" w14:textId="77777777" w:rsidR="00B308BD" w:rsidRPr="00B271A8" w:rsidRDefault="00B308BD" w:rsidP="00747845">
            <w:pPr>
              <w:pStyle w:val="ListParagraph"/>
              <w:keepNext/>
              <w:keepLines/>
              <w:numPr>
                <w:ilvl w:val="0"/>
                <w:numId w:val="153"/>
              </w:numPr>
              <w:tabs>
                <w:tab w:val="left" w:pos="4230"/>
              </w:tabs>
              <w:spacing w:after="0" w:line="360" w:lineRule="auto"/>
              <w:rPr>
                <w:rFonts w:ascii="Arial" w:hAnsi="Arial"/>
                <w:sz w:val="22"/>
                <w:szCs w:val="22"/>
                <w:lang w:val="en-AU"/>
              </w:rPr>
            </w:pPr>
            <w:r w:rsidRPr="00B271A8">
              <w:rPr>
                <w:rFonts w:ascii="Arial" w:hAnsi="Arial"/>
                <w:sz w:val="22"/>
                <w:szCs w:val="22"/>
                <w:lang w:val="en-AU"/>
              </w:rPr>
              <w:t>Perform corrective actions to address defects</w:t>
            </w:r>
          </w:p>
          <w:p w14:paraId="1E14CA0E" w14:textId="77777777" w:rsidR="00B308BD" w:rsidRPr="00B271A8" w:rsidRDefault="00B308BD" w:rsidP="00747845">
            <w:pPr>
              <w:pStyle w:val="ListParagraph"/>
              <w:keepNext/>
              <w:keepLines/>
              <w:numPr>
                <w:ilvl w:val="0"/>
                <w:numId w:val="153"/>
              </w:numPr>
              <w:spacing w:after="0" w:line="360" w:lineRule="auto"/>
              <w:rPr>
                <w:rFonts w:ascii="Arial" w:hAnsi="Arial"/>
                <w:sz w:val="22"/>
                <w:szCs w:val="22"/>
                <w:lang w:val="en-AU"/>
              </w:rPr>
            </w:pPr>
            <w:r w:rsidRPr="00B271A8">
              <w:rPr>
                <w:rFonts w:ascii="Arial" w:hAnsi="Arial"/>
                <w:sz w:val="22"/>
                <w:szCs w:val="22"/>
                <w:lang w:val="en-AU"/>
              </w:rPr>
              <w:t>Implement preventive measures to avoid recurrence of defects</w:t>
            </w:r>
          </w:p>
          <w:p w14:paraId="1E982AAB" w14:textId="77777777" w:rsidR="00B308BD" w:rsidRDefault="00B308BD" w:rsidP="00747845">
            <w:pPr>
              <w:pStyle w:val="ListParagraph"/>
              <w:keepNext/>
              <w:keepLines/>
              <w:numPr>
                <w:ilvl w:val="0"/>
                <w:numId w:val="153"/>
              </w:numPr>
              <w:spacing w:after="0" w:line="360" w:lineRule="auto"/>
              <w:rPr>
                <w:rFonts w:ascii="Arial" w:hAnsi="Arial"/>
                <w:sz w:val="22"/>
                <w:szCs w:val="22"/>
                <w:lang w:val="en-AU"/>
              </w:rPr>
            </w:pPr>
            <w:r>
              <w:rPr>
                <w:rFonts w:ascii="Arial" w:hAnsi="Arial"/>
                <w:sz w:val="22"/>
                <w:szCs w:val="22"/>
                <w:lang w:val="en-AU"/>
              </w:rPr>
              <w:t>Establish relevant metrics to measure quality</w:t>
            </w:r>
          </w:p>
          <w:p w14:paraId="4EA9A2B5" w14:textId="77777777" w:rsidR="00B308BD" w:rsidRPr="008E59CE" w:rsidRDefault="00B308BD" w:rsidP="00747845">
            <w:pPr>
              <w:pStyle w:val="ListParagraph"/>
              <w:keepNext/>
              <w:keepLines/>
              <w:numPr>
                <w:ilvl w:val="0"/>
                <w:numId w:val="153"/>
              </w:numPr>
              <w:spacing w:after="0" w:line="360" w:lineRule="auto"/>
              <w:rPr>
                <w:rFonts w:ascii="Arial" w:hAnsi="Arial"/>
                <w:sz w:val="22"/>
                <w:szCs w:val="22"/>
                <w:lang w:val="en-AU"/>
              </w:rPr>
            </w:pPr>
            <w:r>
              <w:rPr>
                <w:rFonts w:ascii="Arial" w:hAnsi="Arial"/>
                <w:sz w:val="22"/>
                <w:szCs w:val="22"/>
                <w:lang w:val="en-AU"/>
              </w:rPr>
              <w:t>Make comparison of quality performance with industry standards</w:t>
            </w:r>
          </w:p>
        </w:tc>
      </w:tr>
      <w:tr w:rsidR="00B308BD" w:rsidRPr="008E59CE" w14:paraId="1DC49109" w14:textId="77777777" w:rsidTr="00637A82">
        <w:trPr>
          <w:trHeight w:val="692"/>
        </w:trPr>
        <w:tc>
          <w:tcPr>
            <w:tcW w:w="1592" w:type="pct"/>
            <w:vAlign w:val="center"/>
          </w:tcPr>
          <w:p w14:paraId="48B659DE" w14:textId="4924F21F" w:rsidR="00B308BD" w:rsidRPr="00637A82" w:rsidRDefault="009055BA" w:rsidP="009055BA">
            <w:pPr>
              <w:pStyle w:val="ListParagraph"/>
              <w:numPr>
                <w:ilvl w:val="0"/>
                <w:numId w:val="266"/>
              </w:numPr>
              <w:tabs>
                <w:tab w:val="left" w:pos="510"/>
              </w:tabs>
              <w:spacing w:after="0"/>
              <w:ind w:left="510" w:hanging="510"/>
              <w:rPr>
                <w:rFonts w:ascii="Arial" w:hAnsi="Arial"/>
                <w:b/>
                <w:sz w:val="22"/>
                <w:szCs w:val="22"/>
              </w:rPr>
            </w:pPr>
            <w:r w:rsidRPr="00CF6BCB">
              <w:rPr>
                <w:rFonts w:ascii="Arial" w:hAnsi="Arial"/>
                <w:b/>
                <w:sz w:val="22"/>
                <w:szCs w:val="22"/>
              </w:rPr>
              <w:t>Take</w:t>
            </w:r>
            <w:r w:rsidR="00B308BD" w:rsidRPr="00CF6BCB">
              <w:rPr>
                <w:rFonts w:ascii="Arial" w:hAnsi="Arial"/>
                <w:b/>
                <w:sz w:val="22"/>
                <w:szCs w:val="22"/>
              </w:rPr>
              <w:t xml:space="preserve"> Linear Measurement </w:t>
            </w:r>
            <w:r w:rsidRPr="00CF6BCB">
              <w:rPr>
                <w:rFonts w:ascii="Arial" w:hAnsi="Arial"/>
                <w:b/>
                <w:sz w:val="22"/>
                <w:szCs w:val="22"/>
              </w:rPr>
              <w:t xml:space="preserve">through </w:t>
            </w:r>
            <w:r w:rsidR="00B308BD" w:rsidRPr="00CF6BCB">
              <w:rPr>
                <w:rFonts w:ascii="Arial" w:hAnsi="Arial"/>
                <w:b/>
                <w:sz w:val="22"/>
                <w:szCs w:val="22"/>
              </w:rPr>
              <w:t>Supporting Tools</w:t>
            </w:r>
          </w:p>
        </w:tc>
        <w:tc>
          <w:tcPr>
            <w:tcW w:w="3408" w:type="pct"/>
          </w:tcPr>
          <w:p w14:paraId="16A28313"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cast iron surface plate</w:t>
            </w:r>
          </w:p>
          <w:p w14:paraId="738B392E"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granite surface plate</w:t>
            </w:r>
          </w:p>
          <w:p w14:paraId="3F1D8C47"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glass surface plate</w:t>
            </w:r>
          </w:p>
          <w:p w14:paraId="6B9B4F4A"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straight edges</w:t>
            </w:r>
          </w:p>
          <w:p w14:paraId="403DBF5F"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spirit levels</w:t>
            </w:r>
          </w:p>
          <w:p w14:paraId="1BE37229" w14:textId="77777777" w:rsidR="00B308BD" w:rsidRPr="00B271A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Engineer’s parallels</w:t>
            </w:r>
          </w:p>
          <w:p w14:paraId="7F9F4FC7" w14:textId="77777777" w:rsidR="00B308BD" w:rsidRPr="00590F38" w:rsidRDefault="00B308BD" w:rsidP="00747845">
            <w:pPr>
              <w:pStyle w:val="ListParagraph"/>
              <w:keepNext/>
              <w:keepLines/>
              <w:numPr>
                <w:ilvl w:val="0"/>
                <w:numId w:val="154"/>
              </w:numPr>
              <w:spacing w:after="0" w:line="360" w:lineRule="auto"/>
              <w:rPr>
                <w:rFonts w:ascii="Arial" w:hAnsi="Arial"/>
                <w:bCs/>
                <w:sz w:val="22"/>
                <w:szCs w:val="22"/>
                <w:lang w:val="en-AU"/>
              </w:rPr>
            </w:pPr>
            <w:r>
              <w:rPr>
                <w:rFonts w:ascii="Arial" w:hAnsi="Arial"/>
                <w:bCs/>
                <w:sz w:val="22"/>
                <w:szCs w:val="22"/>
                <w:lang w:val="en-AU"/>
              </w:rPr>
              <w:t>Take measurement through universal surface gauge</w:t>
            </w:r>
          </w:p>
        </w:tc>
      </w:tr>
      <w:tr w:rsidR="00B308BD" w:rsidRPr="008E59CE" w14:paraId="621CF059" w14:textId="77777777" w:rsidTr="00637A82">
        <w:trPr>
          <w:trHeight w:val="284"/>
        </w:trPr>
        <w:tc>
          <w:tcPr>
            <w:tcW w:w="1592" w:type="pct"/>
            <w:vAlign w:val="center"/>
          </w:tcPr>
          <w:p w14:paraId="18FCD6F8" w14:textId="7EB1A310" w:rsidR="00B308BD" w:rsidRPr="00637A82" w:rsidRDefault="00F02D94" w:rsidP="009055BA">
            <w:pPr>
              <w:pStyle w:val="ListParagraph"/>
              <w:numPr>
                <w:ilvl w:val="0"/>
                <w:numId w:val="266"/>
              </w:numPr>
              <w:tabs>
                <w:tab w:val="left" w:pos="510"/>
              </w:tabs>
              <w:spacing w:after="0"/>
              <w:ind w:left="510" w:hanging="510"/>
              <w:rPr>
                <w:rFonts w:ascii="Arial" w:hAnsi="Arial"/>
                <w:b/>
                <w:noProof/>
                <w:sz w:val="22"/>
                <w:szCs w:val="22"/>
              </w:rPr>
            </w:pPr>
            <w:r w:rsidRPr="00D065F5">
              <w:rPr>
                <w:rFonts w:ascii="Arial" w:hAnsi="Arial"/>
                <w:b/>
                <w:bCs/>
                <w:noProof/>
                <w:sz w:val="22"/>
                <w:szCs w:val="22"/>
                <w:lang w:val="en-AU"/>
              </w:rPr>
              <w:t>Take measurements through</w:t>
            </w:r>
            <w:r w:rsidR="00B308BD" w:rsidRPr="00D065F5">
              <w:rPr>
                <w:rFonts w:ascii="Arial" w:hAnsi="Arial"/>
                <w:b/>
                <w:noProof/>
                <w:sz w:val="22"/>
                <w:szCs w:val="22"/>
              </w:rPr>
              <w:t xml:space="preserve"> gauges</w:t>
            </w:r>
          </w:p>
        </w:tc>
        <w:tc>
          <w:tcPr>
            <w:tcW w:w="3408" w:type="pct"/>
          </w:tcPr>
          <w:p w14:paraId="36CFB39F"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ring gauge</w:t>
            </w:r>
          </w:p>
          <w:p w14:paraId="592AB832"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plug gauge</w:t>
            </w:r>
          </w:p>
          <w:p w14:paraId="56E94369"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snap gauge</w:t>
            </w:r>
          </w:p>
          <w:p w14:paraId="4DCBE68A"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radius gauge</w:t>
            </w:r>
          </w:p>
          <w:p w14:paraId="22581C58"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angle gauge</w:t>
            </w:r>
          </w:p>
          <w:p w14:paraId="29441823"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screw pitch gauge</w:t>
            </w:r>
          </w:p>
          <w:p w14:paraId="345ECB16" w14:textId="77777777" w:rsidR="00B308BD"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standard wire</w:t>
            </w:r>
          </w:p>
          <w:p w14:paraId="33A1D2B3" w14:textId="77777777" w:rsidR="00B308BD" w:rsidRPr="00590F38" w:rsidRDefault="00B308BD" w:rsidP="00747845">
            <w:pPr>
              <w:pStyle w:val="ListParagraph"/>
              <w:keepNext/>
              <w:keepLines/>
              <w:numPr>
                <w:ilvl w:val="0"/>
                <w:numId w:val="155"/>
              </w:numPr>
              <w:spacing w:after="0" w:line="360" w:lineRule="auto"/>
              <w:rPr>
                <w:rFonts w:ascii="Arial" w:hAnsi="Arial"/>
                <w:bCs/>
                <w:sz w:val="22"/>
                <w:szCs w:val="22"/>
                <w:lang w:val="en-AU"/>
              </w:rPr>
            </w:pPr>
            <w:r>
              <w:rPr>
                <w:rFonts w:ascii="Arial" w:hAnsi="Arial"/>
                <w:bCs/>
                <w:sz w:val="22"/>
                <w:szCs w:val="22"/>
                <w:lang w:val="en-AU"/>
              </w:rPr>
              <w:t>Take measurement through feeler gauge</w:t>
            </w:r>
          </w:p>
        </w:tc>
      </w:tr>
      <w:tr w:rsidR="00B308BD" w:rsidRPr="008E59CE" w14:paraId="059ACBAC" w14:textId="77777777" w:rsidTr="00637A82">
        <w:trPr>
          <w:trHeight w:val="284"/>
        </w:trPr>
        <w:tc>
          <w:tcPr>
            <w:tcW w:w="1592" w:type="pct"/>
            <w:vAlign w:val="center"/>
          </w:tcPr>
          <w:p w14:paraId="0B3D5F93" w14:textId="678F28AB" w:rsidR="00B308BD" w:rsidRPr="00637A82" w:rsidRDefault="00660C41" w:rsidP="003E2B8D">
            <w:pPr>
              <w:pStyle w:val="ListParagraph"/>
              <w:numPr>
                <w:ilvl w:val="0"/>
                <w:numId w:val="266"/>
              </w:numPr>
              <w:tabs>
                <w:tab w:val="left" w:pos="510"/>
              </w:tabs>
              <w:spacing w:after="0"/>
              <w:ind w:left="510" w:hanging="510"/>
              <w:rPr>
                <w:rFonts w:ascii="Arial" w:hAnsi="Arial"/>
                <w:b/>
                <w:sz w:val="22"/>
                <w:szCs w:val="22"/>
              </w:rPr>
            </w:pPr>
            <w:r w:rsidRPr="00F35CCB">
              <w:rPr>
                <w:rFonts w:ascii="Arial" w:hAnsi="Arial"/>
                <w:b/>
                <w:bCs/>
                <w:sz w:val="22"/>
                <w:szCs w:val="22"/>
                <w:lang w:val="en-AU"/>
              </w:rPr>
              <w:lastRenderedPageBreak/>
              <w:t xml:space="preserve">Take measurement through </w:t>
            </w:r>
            <w:r w:rsidR="00B308BD" w:rsidRPr="00F35CCB">
              <w:rPr>
                <w:rFonts w:ascii="Arial" w:hAnsi="Arial"/>
                <w:b/>
                <w:sz w:val="22"/>
                <w:szCs w:val="22"/>
              </w:rPr>
              <w:t>adjustable measuring tools</w:t>
            </w:r>
          </w:p>
        </w:tc>
        <w:tc>
          <w:tcPr>
            <w:tcW w:w="3408" w:type="pct"/>
          </w:tcPr>
          <w:p w14:paraId="4C884AB1" w14:textId="77777777" w:rsidR="00B308BD" w:rsidRDefault="00B308BD" w:rsidP="00747845">
            <w:pPr>
              <w:pStyle w:val="ListParagraph"/>
              <w:keepNext/>
              <w:keepLines/>
              <w:numPr>
                <w:ilvl w:val="0"/>
                <w:numId w:val="156"/>
              </w:numPr>
              <w:spacing w:after="0" w:line="360" w:lineRule="auto"/>
              <w:rPr>
                <w:rFonts w:ascii="Arial" w:hAnsi="Arial"/>
                <w:bCs/>
                <w:sz w:val="22"/>
                <w:szCs w:val="22"/>
                <w:lang w:val="en-AU"/>
              </w:rPr>
            </w:pPr>
            <w:r>
              <w:rPr>
                <w:rFonts w:ascii="Arial" w:hAnsi="Arial"/>
                <w:bCs/>
                <w:sz w:val="22"/>
                <w:szCs w:val="22"/>
                <w:lang w:val="en-AU"/>
              </w:rPr>
              <w:t>Take measurement through vernier callipers</w:t>
            </w:r>
          </w:p>
          <w:p w14:paraId="23A63C4C" w14:textId="197374E2" w:rsidR="00B308BD" w:rsidRDefault="00B308BD" w:rsidP="00747845">
            <w:pPr>
              <w:pStyle w:val="ListParagraph"/>
              <w:keepNext/>
              <w:keepLines/>
              <w:numPr>
                <w:ilvl w:val="0"/>
                <w:numId w:val="156"/>
              </w:numPr>
              <w:spacing w:after="0" w:line="360" w:lineRule="auto"/>
              <w:rPr>
                <w:rFonts w:ascii="Arial" w:hAnsi="Arial"/>
                <w:bCs/>
                <w:sz w:val="22"/>
                <w:szCs w:val="22"/>
                <w:lang w:val="en-AU"/>
              </w:rPr>
            </w:pPr>
            <w:r>
              <w:rPr>
                <w:rFonts w:ascii="Arial" w:hAnsi="Arial"/>
                <w:bCs/>
                <w:sz w:val="22"/>
                <w:szCs w:val="22"/>
                <w:lang w:val="en-AU"/>
              </w:rPr>
              <w:t>Take measurement through micro</w:t>
            </w:r>
            <w:r w:rsidR="005D06AF">
              <w:rPr>
                <w:rFonts w:ascii="Arial" w:hAnsi="Arial"/>
                <w:bCs/>
                <w:sz w:val="22"/>
                <w:szCs w:val="22"/>
                <w:lang w:val="en-AU"/>
              </w:rPr>
              <w:t>-</w:t>
            </w:r>
            <w:r>
              <w:rPr>
                <w:rFonts w:ascii="Arial" w:hAnsi="Arial"/>
                <w:bCs/>
                <w:sz w:val="22"/>
                <w:szCs w:val="22"/>
                <w:lang w:val="en-AU"/>
              </w:rPr>
              <w:t>meter</w:t>
            </w:r>
          </w:p>
          <w:p w14:paraId="3B63FAD7" w14:textId="77777777" w:rsidR="00B308BD" w:rsidRPr="003F6F7F" w:rsidRDefault="00B308BD" w:rsidP="00747845">
            <w:pPr>
              <w:pStyle w:val="ListParagraph"/>
              <w:keepNext/>
              <w:keepLines/>
              <w:numPr>
                <w:ilvl w:val="0"/>
                <w:numId w:val="156"/>
              </w:numPr>
              <w:spacing w:after="0" w:line="360" w:lineRule="auto"/>
              <w:rPr>
                <w:rFonts w:ascii="Arial" w:hAnsi="Arial"/>
                <w:bCs/>
                <w:sz w:val="22"/>
                <w:szCs w:val="22"/>
                <w:lang w:val="en-AU"/>
              </w:rPr>
            </w:pPr>
            <w:r>
              <w:rPr>
                <w:rFonts w:ascii="Arial" w:hAnsi="Arial"/>
                <w:bCs/>
                <w:sz w:val="22"/>
                <w:szCs w:val="22"/>
                <w:lang w:val="en-AU"/>
              </w:rPr>
              <w:t>Take measurement through dial indicator</w:t>
            </w:r>
          </w:p>
        </w:tc>
      </w:tr>
      <w:tr w:rsidR="00B308BD" w:rsidRPr="008E59CE" w14:paraId="0C36065D" w14:textId="77777777" w:rsidTr="00637A82">
        <w:trPr>
          <w:trHeight w:val="284"/>
        </w:trPr>
        <w:tc>
          <w:tcPr>
            <w:tcW w:w="1592" w:type="pct"/>
            <w:vAlign w:val="center"/>
          </w:tcPr>
          <w:p w14:paraId="1E84367D" w14:textId="5CFA51AD" w:rsidR="00B308BD" w:rsidRPr="00637A82" w:rsidRDefault="001B5D51" w:rsidP="003E2B8D">
            <w:pPr>
              <w:pStyle w:val="ListParagraph"/>
              <w:numPr>
                <w:ilvl w:val="0"/>
                <w:numId w:val="266"/>
              </w:numPr>
              <w:tabs>
                <w:tab w:val="left" w:pos="510"/>
              </w:tabs>
              <w:spacing w:after="0"/>
              <w:ind w:left="510" w:hanging="510"/>
              <w:rPr>
                <w:rFonts w:ascii="Arial" w:hAnsi="Arial"/>
                <w:b/>
                <w:sz w:val="22"/>
                <w:szCs w:val="22"/>
              </w:rPr>
            </w:pPr>
            <w:r w:rsidRPr="00FE3E1F">
              <w:rPr>
                <w:rFonts w:ascii="Arial" w:hAnsi="Arial"/>
                <w:b/>
                <w:bCs/>
                <w:sz w:val="22"/>
                <w:szCs w:val="22"/>
                <w:lang w:val="en-AU"/>
              </w:rPr>
              <w:t>Take measurement through</w:t>
            </w:r>
            <w:r w:rsidR="00B308BD" w:rsidRPr="00FE3E1F">
              <w:rPr>
                <w:rFonts w:ascii="Arial" w:hAnsi="Arial"/>
                <w:b/>
                <w:sz w:val="22"/>
                <w:szCs w:val="22"/>
              </w:rPr>
              <w:t xml:space="preserve"> angle measuring tools</w:t>
            </w:r>
          </w:p>
        </w:tc>
        <w:tc>
          <w:tcPr>
            <w:tcW w:w="3408" w:type="pct"/>
          </w:tcPr>
          <w:p w14:paraId="512B2B4E" w14:textId="77777777" w:rsidR="00B308BD" w:rsidRDefault="00B308BD" w:rsidP="00747845">
            <w:pPr>
              <w:pStyle w:val="ListParagraph"/>
              <w:keepNext/>
              <w:keepLines/>
              <w:numPr>
                <w:ilvl w:val="0"/>
                <w:numId w:val="157"/>
              </w:numPr>
              <w:spacing w:after="0" w:line="360" w:lineRule="auto"/>
              <w:rPr>
                <w:rFonts w:ascii="Arial" w:hAnsi="Arial"/>
                <w:bCs/>
                <w:sz w:val="22"/>
                <w:szCs w:val="22"/>
                <w:lang w:val="en-AU"/>
              </w:rPr>
            </w:pPr>
            <w:r>
              <w:rPr>
                <w:rFonts w:ascii="Arial" w:hAnsi="Arial"/>
                <w:bCs/>
                <w:sz w:val="22"/>
                <w:szCs w:val="22"/>
                <w:lang w:val="en-AU"/>
              </w:rPr>
              <w:t>Take measurement through fixed angle measuring tools</w:t>
            </w:r>
          </w:p>
          <w:p w14:paraId="00293DA2" w14:textId="77777777" w:rsidR="00B308BD" w:rsidRDefault="00B308BD" w:rsidP="00747845">
            <w:pPr>
              <w:pStyle w:val="ListParagraph"/>
              <w:keepNext/>
              <w:keepLines/>
              <w:numPr>
                <w:ilvl w:val="0"/>
                <w:numId w:val="157"/>
              </w:numPr>
              <w:spacing w:after="0" w:line="360" w:lineRule="auto"/>
              <w:rPr>
                <w:rFonts w:ascii="Arial" w:hAnsi="Arial"/>
                <w:bCs/>
                <w:sz w:val="22"/>
                <w:szCs w:val="22"/>
                <w:lang w:val="en-AU"/>
              </w:rPr>
            </w:pPr>
            <w:r>
              <w:rPr>
                <w:rFonts w:ascii="Arial" w:hAnsi="Arial"/>
                <w:bCs/>
                <w:sz w:val="22"/>
                <w:szCs w:val="22"/>
                <w:lang w:val="en-AU"/>
              </w:rPr>
              <w:t>Take measurement through angle gauges</w:t>
            </w:r>
          </w:p>
          <w:p w14:paraId="492E31B7" w14:textId="77777777" w:rsidR="00B308BD" w:rsidRPr="003F6F7F" w:rsidRDefault="00B308BD" w:rsidP="00747845">
            <w:pPr>
              <w:pStyle w:val="ListParagraph"/>
              <w:keepNext/>
              <w:keepLines/>
              <w:numPr>
                <w:ilvl w:val="0"/>
                <w:numId w:val="157"/>
              </w:numPr>
              <w:spacing w:after="0" w:line="360" w:lineRule="auto"/>
              <w:rPr>
                <w:rFonts w:ascii="Arial" w:hAnsi="Arial"/>
                <w:bCs/>
                <w:sz w:val="22"/>
                <w:szCs w:val="22"/>
                <w:lang w:val="en-AU"/>
              </w:rPr>
            </w:pPr>
            <w:r>
              <w:rPr>
                <w:rFonts w:ascii="Arial" w:hAnsi="Arial"/>
                <w:bCs/>
                <w:sz w:val="22"/>
                <w:szCs w:val="22"/>
                <w:lang w:val="en-AU"/>
              </w:rPr>
              <w:t>Take measurement through adjustable angle measuring tools with and without graduations</w:t>
            </w:r>
          </w:p>
        </w:tc>
      </w:tr>
      <w:tr w:rsidR="00B308BD" w:rsidRPr="008E59CE" w14:paraId="5E279ECD" w14:textId="77777777" w:rsidTr="00637A82">
        <w:trPr>
          <w:trHeight w:val="284"/>
        </w:trPr>
        <w:tc>
          <w:tcPr>
            <w:tcW w:w="1592" w:type="pct"/>
            <w:vAlign w:val="center"/>
          </w:tcPr>
          <w:p w14:paraId="0F9EC739" w14:textId="5D7DBDF9" w:rsidR="00B308BD" w:rsidRPr="00637A82" w:rsidRDefault="00C60699" w:rsidP="003E2B8D">
            <w:pPr>
              <w:pStyle w:val="ListParagraph"/>
              <w:numPr>
                <w:ilvl w:val="0"/>
                <w:numId w:val="266"/>
              </w:numPr>
              <w:tabs>
                <w:tab w:val="left" w:pos="510"/>
              </w:tabs>
              <w:spacing w:after="0"/>
              <w:ind w:left="510" w:hanging="510"/>
              <w:rPr>
                <w:rFonts w:ascii="Arial" w:hAnsi="Arial"/>
                <w:b/>
                <w:sz w:val="22"/>
                <w:szCs w:val="22"/>
              </w:rPr>
            </w:pPr>
            <w:r w:rsidRPr="00FE6977">
              <w:rPr>
                <w:rFonts w:ascii="Arial" w:hAnsi="Arial"/>
                <w:b/>
                <w:bCs/>
                <w:sz w:val="22"/>
                <w:szCs w:val="22"/>
                <w:lang w:val="en-AU"/>
              </w:rPr>
              <w:t xml:space="preserve">Take measurement through </w:t>
            </w:r>
            <w:r w:rsidR="00B308BD" w:rsidRPr="00FE6977">
              <w:rPr>
                <w:rFonts w:ascii="Arial" w:hAnsi="Arial"/>
                <w:b/>
                <w:sz w:val="22"/>
                <w:szCs w:val="22"/>
              </w:rPr>
              <w:t>precision measuring instruments</w:t>
            </w:r>
          </w:p>
        </w:tc>
        <w:tc>
          <w:tcPr>
            <w:tcW w:w="3408" w:type="pct"/>
          </w:tcPr>
          <w:p w14:paraId="594D9A57" w14:textId="77777777"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vernier height gauge</w:t>
            </w:r>
          </w:p>
          <w:p w14:paraId="1126E422" w14:textId="77777777"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vernier depth gauge</w:t>
            </w:r>
          </w:p>
          <w:p w14:paraId="1C0AAEBE" w14:textId="68411420"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inside micro</w:t>
            </w:r>
            <w:r w:rsidR="00B660D8">
              <w:rPr>
                <w:rFonts w:ascii="Arial" w:hAnsi="Arial"/>
                <w:bCs/>
                <w:sz w:val="22"/>
                <w:szCs w:val="22"/>
                <w:lang w:val="en-AU"/>
              </w:rPr>
              <w:t>-</w:t>
            </w:r>
            <w:r>
              <w:rPr>
                <w:rFonts w:ascii="Arial" w:hAnsi="Arial"/>
                <w:bCs/>
                <w:sz w:val="22"/>
                <w:szCs w:val="22"/>
                <w:lang w:val="en-AU"/>
              </w:rPr>
              <w:t>meter</w:t>
            </w:r>
          </w:p>
          <w:p w14:paraId="60DE5FF3" w14:textId="23AE0A23"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depth micro</w:t>
            </w:r>
            <w:r w:rsidR="00B660D8">
              <w:rPr>
                <w:rFonts w:ascii="Arial" w:hAnsi="Arial"/>
                <w:bCs/>
                <w:sz w:val="22"/>
                <w:szCs w:val="22"/>
                <w:lang w:val="en-AU"/>
              </w:rPr>
              <w:t>-</w:t>
            </w:r>
            <w:r>
              <w:rPr>
                <w:rFonts w:ascii="Arial" w:hAnsi="Arial"/>
                <w:bCs/>
                <w:sz w:val="22"/>
                <w:szCs w:val="22"/>
                <w:lang w:val="en-AU"/>
              </w:rPr>
              <w:t>meter</w:t>
            </w:r>
          </w:p>
          <w:p w14:paraId="4E13DE92" w14:textId="66C79384"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thread micro</w:t>
            </w:r>
            <w:r w:rsidR="00B660D8">
              <w:rPr>
                <w:rFonts w:ascii="Arial" w:hAnsi="Arial"/>
                <w:bCs/>
                <w:sz w:val="22"/>
                <w:szCs w:val="22"/>
                <w:lang w:val="en-AU"/>
              </w:rPr>
              <w:t>-</w:t>
            </w:r>
            <w:r>
              <w:rPr>
                <w:rFonts w:ascii="Arial" w:hAnsi="Arial"/>
                <w:bCs/>
                <w:sz w:val="22"/>
                <w:szCs w:val="22"/>
                <w:lang w:val="en-AU"/>
              </w:rPr>
              <w:t>meter</w:t>
            </w:r>
          </w:p>
          <w:p w14:paraId="6B4E5317" w14:textId="11730EA4" w:rsidR="00B308B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hot gauge micro</w:t>
            </w:r>
            <w:r w:rsidR="00B660D8">
              <w:rPr>
                <w:rFonts w:ascii="Arial" w:hAnsi="Arial"/>
                <w:bCs/>
                <w:sz w:val="22"/>
                <w:szCs w:val="22"/>
                <w:lang w:val="en-AU"/>
              </w:rPr>
              <w:t>-</w:t>
            </w:r>
            <w:r>
              <w:rPr>
                <w:rFonts w:ascii="Arial" w:hAnsi="Arial"/>
                <w:bCs/>
                <w:sz w:val="22"/>
                <w:szCs w:val="22"/>
                <w:lang w:val="en-AU"/>
              </w:rPr>
              <w:t>meter</w:t>
            </w:r>
          </w:p>
          <w:p w14:paraId="36D68135" w14:textId="06055B56" w:rsidR="00B308BD" w:rsidRPr="00ED114D" w:rsidRDefault="00B308BD" w:rsidP="00747845">
            <w:pPr>
              <w:pStyle w:val="ListParagraph"/>
              <w:keepNext/>
              <w:keepLines/>
              <w:numPr>
                <w:ilvl w:val="0"/>
                <w:numId w:val="158"/>
              </w:numPr>
              <w:spacing w:after="0" w:line="360" w:lineRule="auto"/>
              <w:rPr>
                <w:rFonts w:ascii="Arial" w:hAnsi="Arial"/>
                <w:bCs/>
                <w:sz w:val="22"/>
                <w:szCs w:val="22"/>
                <w:lang w:val="en-AU"/>
              </w:rPr>
            </w:pPr>
            <w:r>
              <w:rPr>
                <w:rFonts w:ascii="Arial" w:hAnsi="Arial"/>
                <w:bCs/>
                <w:sz w:val="22"/>
                <w:szCs w:val="22"/>
                <w:lang w:val="en-AU"/>
              </w:rPr>
              <w:t>Take measurement through vernier micro</w:t>
            </w:r>
            <w:r w:rsidR="00B660D8">
              <w:rPr>
                <w:rFonts w:ascii="Arial" w:hAnsi="Arial"/>
                <w:bCs/>
                <w:sz w:val="22"/>
                <w:szCs w:val="22"/>
                <w:lang w:val="en-AU"/>
              </w:rPr>
              <w:t>-</w:t>
            </w:r>
            <w:r>
              <w:rPr>
                <w:rFonts w:ascii="Arial" w:hAnsi="Arial"/>
                <w:bCs/>
                <w:sz w:val="22"/>
                <w:szCs w:val="22"/>
                <w:lang w:val="en-AU"/>
              </w:rPr>
              <w:t>meter</w:t>
            </w:r>
          </w:p>
        </w:tc>
      </w:tr>
      <w:tr w:rsidR="00B308BD" w:rsidRPr="008E59CE" w14:paraId="702357BB" w14:textId="77777777" w:rsidTr="00637A82">
        <w:trPr>
          <w:trHeight w:val="284"/>
        </w:trPr>
        <w:tc>
          <w:tcPr>
            <w:tcW w:w="1592" w:type="pct"/>
            <w:vAlign w:val="center"/>
          </w:tcPr>
          <w:p w14:paraId="3104026E" w14:textId="77777777" w:rsidR="00B308BD" w:rsidRPr="00637A82" w:rsidRDefault="00B308BD" w:rsidP="00747845">
            <w:pPr>
              <w:pStyle w:val="ListParagraph"/>
              <w:numPr>
                <w:ilvl w:val="0"/>
                <w:numId w:val="266"/>
              </w:numPr>
              <w:tabs>
                <w:tab w:val="left" w:pos="510"/>
              </w:tabs>
              <w:spacing w:after="0"/>
              <w:ind w:left="690" w:hanging="690"/>
              <w:rPr>
                <w:rFonts w:ascii="Arial" w:hAnsi="Arial"/>
                <w:b/>
                <w:sz w:val="22"/>
                <w:szCs w:val="22"/>
              </w:rPr>
            </w:pPr>
            <w:r w:rsidRPr="00637A82">
              <w:rPr>
                <w:rFonts w:ascii="Arial" w:hAnsi="Arial"/>
                <w:b/>
                <w:sz w:val="22"/>
                <w:szCs w:val="22"/>
              </w:rPr>
              <w:t>Adopt accuracy in measurements</w:t>
            </w:r>
          </w:p>
        </w:tc>
        <w:tc>
          <w:tcPr>
            <w:tcW w:w="3408" w:type="pct"/>
          </w:tcPr>
          <w:p w14:paraId="01DDF548" w14:textId="1AC09D90" w:rsidR="00B308BD" w:rsidRDefault="00203B63" w:rsidP="00747845">
            <w:pPr>
              <w:pStyle w:val="ListParagraph"/>
              <w:keepNext/>
              <w:keepLines/>
              <w:numPr>
                <w:ilvl w:val="0"/>
                <w:numId w:val="159"/>
              </w:numPr>
              <w:spacing w:after="0" w:line="360" w:lineRule="auto"/>
              <w:rPr>
                <w:rFonts w:ascii="Arial" w:hAnsi="Arial"/>
                <w:bCs/>
                <w:sz w:val="22"/>
                <w:szCs w:val="22"/>
                <w:lang w:val="en-AU"/>
              </w:rPr>
            </w:pPr>
            <w:r w:rsidRPr="005F24B4">
              <w:rPr>
                <w:rFonts w:ascii="Arial" w:eastAsia="Arial" w:hAnsi="Arial"/>
                <w:color w:val="000000"/>
                <w:sz w:val="22"/>
                <w:szCs w:val="22"/>
              </w:rPr>
              <w:t>Categories</w:t>
            </w:r>
            <w:r w:rsidR="00B308BD">
              <w:rPr>
                <w:rFonts w:ascii="Arial" w:hAnsi="Arial"/>
                <w:bCs/>
                <w:sz w:val="22"/>
                <w:szCs w:val="22"/>
                <w:lang w:val="en-AU"/>
              </w:rPr>
              <w:t xml:space="preserve"> elements of metrology</w:t>
            </w:r>
          </w:p>
          <w:p w14:paraId="3B176AED" w14:textId="77777777" w:rsidR="00B308BD" w:rsidRDefault="00B308BD" w:rsidP="00747845">
            <w:pPr>
              <w:pStyle w:val="ListParagraph"/>
              <w:keepNext/>
              <w:keepLines/>
              <w:numPr>
                <w:ilvl w:val="0"/>
                <w:numId w:val="159"/>
              </w:numPr>
              <w:spacing w:after="0" w:line="360" w:lineRule="auto"/>
              <w:rPr>
                <w:rFonts w:ascii="Arial" w:hAnsi="Arial"/>
                <w:bCs/>
                <w:sz w:val="22"/>
                <w:szCs w:val="22"/>
                <w:lang w:val="en-AU"/>
              </w:rPr>
            </w:pPr>
            <w:r>
              <w:rPr>
                <w:rFonts w:ascii="Arial" w:hAnsi="Arial"/>
                <w:bCs/>
                <w:sz w:val="22"/>
                <w:szCs w:val="22"/>
                <w:lang w:val="en-AU"/>
              </w:rPr>
              <w:t>Identify between controllable and random errors</w:t>
            </w:r>
          </w:p>
          <w:p w14:paraId="0C6DE08B" w14:textId="77777777" w:rsidR="00B308BD" w:rsidRDefault="00B308BD" w:rsidP="00747845">
            <w:pPr>
              <w:pStyle w:val="ListParagraph"/>
              <w:keepNext/>
              <w:keepLines/>
              <w:numPr>
                <w:ilvl w:val="0"/>
                <w:numId w:val="159"/>
              </w:numPr>
              <w:spacing w:after="0" w:line="360" w:lineRule="auto"/>
              <w:rPr>
                <w:rFonts w:ascii="Arial" w:hAnsi="Arial"/>
                <w:bCs/>
                <w:sz w:val="22"/>
                <w:szCs w:val="22"/>
                <w:lang w:val="en-AU"/>
              </w:rPr>
            </w:pPr>
            <w:r>
              <w:rPr>
                <w:rFonts w:ascii="Arial" w:hAnsi="Arial"/>
                <w:bCs/>
                <w:sz w:val="22"/>
                <w:szCs w:val="22"/>
                <w:lang w:val="en-AU"/>
              </w:rPr>
              <w:t>Perform instruments calibration</w:t>
            </w:r>
          </w:p>
          <w:p w14:paraId="6E4BE1D3" w14:textId="2A3179A0" w:rsidR="00B308BD" w:rsidRDefault="00192F85" w:rsidP="00747845">
            <w:pPr>
              <w:pStyle w:val="ListParagraph"/>
              <w:keepNext/>
              <w:keepLines/>
              <w:numPr>
                <w:ilvl w:val="0"/>
                <w:numId w:val="159"/>
              </w:numPr>
              <w:spacing w:after="0" w:line="360" w:lineRule="auto"/>
              <w:rPr>
                <w:rFonts w:ascii="Arial" w:hAnsi="Arial"/>
                <w:bCs/>
                <w:sz w:val="22"/>
                <w:szCs w:val="22"/>
                <w:lang w:val="en-AU"/>
              </w:rPr>
            </w:pPr>
            <w:r>
              <w:rPr>
                <w:rFonts w:ascii="Arial" w:hAnsi="Arial"/>
                <w:bCs/>
                <w:sz w:val="22"/>
                <w:szCs w:val="22"/>
                <w:lang w:val="en-AU"/>
              </w:rPr>
              <w:t>Interpret</w:t>
            </w:r>
            <w:r w:rsidR="00B308BD">
              <w:rPr>
                <w:rFonts w:ascii="Arial" w:hAnsi="Arial"/>
                <w:bCs/>
                <w:sz w:val="22"/>
                <w:szCs w:val="22"/>
                <w:lang w:val="en-AU"/>
              </w:rPr>
              <w:t xml:space="preserve"> repeatability of readings through measuring instruments</w:t>
            </w:r>
          </w:p>
        </w:tc>
      </w:tr>
      <w:tr w:rsidR="00B308BD" w:rsidRPr="008E59CE" w14:paraId="24BAC31A" w14:textId="77777777" w:rsidTr="00637A82">
        <w:trPr>
          <w:trHeight w:val="284"/>
        </w:trPr>
        <w:tc>
          <w:tcPr>
            <w:tcW w:w="1592" w:type="pct"/>
            <w:vAlign w:val="center"/>
          </w:tcPr>
          <w:p w14:paraId="16E99959" w14:textId="5C8A637B" w:rsidR="00B308BD" w:rsidRPr="00637A82" w:rsidRDefault="00192F85" w:rsidP="003E2B8D">
            <w:pPr>
              <w:pStyle w:val="ListParagraph"/>
              <w:numPr>
                <w:ilvl w:val="0"/>
                <w:numId w:val="266"/>
              </w:numPr>
              <w:tabs>
                <w:tab w:val="left" w:pos="510"/>
              </w:tabs>
              <w:spacing w:after="0"/>
              <w:ind w:left="510" w:hanging="510"/>
              <w:rPr>
                <w:rFonts w:ascii="Arial" w:hAnsi="Arial"/>
                <w:b/>
                <w:sz w:val="22"/>
                <w:szCs w:val="22"/>
              </w:rPr>
            </w:pPr>
            <w:r w:rsidRPr="008B4F87">
              <w:rPr>
                <w:rFonts w:ascii="Arial" w:hAnsi="Arial"/>
                <w:b/>
                <w:sz w:val="22"/>
                <w:szCs w:val="22"/>
                <w:lang w:val="en-AU"/>
              </w:rPr>
              <w:t>Take measurement through</w:t>
            </w:r>
            <w:r w:rsidRPr="008B4F87">
              <w:rPr>
                <w:rFonts w:ascii="Arial" w:hAnsi="Arial"/>
                <w:bCs/>
                <w:sz w:val="22"/>
                <w:szCs w:val="22"/>
                <w:lang w:val="en-AU"/>
              </w:rPr>
              <w:t xml:space="preserve"> </w:t>
            </w:r>
            <w:r w:rsidR="00B308BD" w:rsidRPr="008B4F87">
              <w:rPr>
                <w:rFonts w:ascii="Arial" w:hAnsi="Arial"/>
                <w:b/>
                <w:sz w:val="22"/>
                <w:szCs w:val="22"/>
              </w:rPr>
              <w:t>dial instruments</w:t>
            </w:r>
          </w:p>
        </w:tc>
        <w:tc>
          <w:tcPr>
            <w:tcW w:w="3408" w:type="pct"/>
          </w:tcPr>
          <w:p w14:paraId="1AAC9AEA" w14:textId="4644E163" w:rsidR="00B308BD" w:rsidRDefault="00B308BD" w:rsidP="00747845">
            <w:pPr>
              <w:pStyle w:val="ListParagraph"/>
              <w:keepNext/>
              <w:keepLines/>
              <w:numPr>
                <w:ilvl w:val="0"/>
                <w:numId w:val="160"/>
              </w:numPr>
              <w:spacing w:after="0" w:line="360" w:lineRule="auto"/>
              <w:rPr>
                <w:rFonts w:ascii="Arial" w:hAnsi="Arial"/>
                <w:bCs/>
                <w:sz w:val="22"/>
                <w:szCs w:val="22"/>
                <w:lang w:val="en-AU"/>
              </w:rPr>
            </w:pPr>
            <w:r>
              <w:rPr>
                <w:rFonts w:ascii="Arial" w:hAnsi="Arial"/>
                <w:bCs/>
                <w:sz w:val="22"/>
                <w:szCs w:val="22"/>
                <w:lang w:val="en-AU"/>
              </w:rPr>
              <w:t xml:space="preserve">Take measurement through dial </w:t>
            </w:r>
            <w:r w:rsidR="00B660D8">
              <w:rPr>
                <w:rFonts w:ascii="Arial" w:hAnsi="Arial"/>
                <w:bCs/>
                <w:sz w:val="22"/>
                <w:szCs w:val="22"/>
                <w:lang w:val="en-AU"/>
              </w:rPr>
              <w:t>calliper</w:t>
            </w:r>
          </w:p>
          <w:p w14:paraId="6ABFC398" w14:textId="77777777" w:rsidR="00B308BD" w:rsidRDefault="00B308BD" w:rsidP="00747845">
            <w:pPr>
              <w:pStyle w:val="ListParagraph"/>
              <w:keepNext/>
              <w:keepLines/>
              <w:numPr>
                <w:ilvl w:val="0"/>
                <w:numId w:val="160"/>
              </w:numPr>
              <w:spacing w:after="0" w:line="360" w:lineRule="auto"/>
              <w:rPr>
                <w:rFonts w:ascii="Arial" w:hAnsi="Arial"/>
                <w:bCs/>
                <w:sz w:val="22"/>
                <w:szCs w:val="22"/>
                <w:lang w:val="en-AU"/>
              </w:rPr>
            </w:pPr>
            <w:r>
              <w:rPr>
                <w:rFonts w:ascii="Arial" w:hAnsi="Arial"/>
                <w:bCs/>
                <w:sz w:val="22"/>
                <w:szCs w:val="22"/>
                <w:lang w:val="en-AU"/>
              </w:rPr>
              <w:t>Take measurement through dial thickness gauge</w:t>
            </w:r>
          </w:p>
          <w:p w14:paraId="59BF8E16" w14:textId="77777777" w:rsidR="00B308BD" w:rsidRDefault="00B308BD" w:rsidP="00747845">
            <w:pPr>
              <w:pStyle w:val="ListParagraph"/>
              <w:keepNext/>
              <w:keepLines/>
              <w:numPr>
                <w:ilvl w:val="0"/>
                <w:numId w:val="160"/>
              </w:numPr>
              <w:spacing w:after="0" w:line="360" w:lineRule="auto"/>
              <w:rPr>
                <w:rFonts w:ascii="Arial" w:hAnsi="Arial"/>
                <w:bCs/>
                <w:sz w:val="22"/>
                <w:szCs w:val="22"/>
                <w:lang w:val="en-AU"/>
              </w:rPr>
            </w:pPr>
            <w:r>
              <w:rPr>
                <w:rFonts w:ascii="Arial" w:hAnsi="Arial"/>
                <w:bCs/>
                <w:sz w:val="22"/>
                <w:szCs w:val="22"/>
                <w:lang w:val="en-AU"/>
              </w:rPr>
              <w:t>Take measurement through dial bore gauge</w:t>
            </w:r>
          </w:p>
        </w:tc>
      </w:tr>
      <w:tr w:rsidR="00B308BD" w:rsidRPr="008E59CE" w14:paraId="1E6BF563" w14:textId="77777777" w:rsidTr="00637A82">
        <w:trPr>
          <w:trHeight w:val="284"/>
        </w:trPr>
        <w:tc>
          <w:tcPr>
            <w:tcW w:w="1592" w:type="pct"/>
            <w:vAlign w:val="center"/>
          </w:tcPr>
          <w:p w14:paraId="2BDB7F82" w14:textId="482EB321" w:rsidR="00B308BD" w:rsidRPr="00637A82" w:rsidRDefault="00C06B76" w:rsidP="003E2B8D">
            <w:pPr>
              <w:pStyle w:val="ListParagraph"/>
              <w:numPr>
                <w:ilvl w:val="0"/>
                <w:numId w:val="266"/>
              </w:numPr>
              <w:tabs>
                <w:tab w:val="left" w:pos="510"/>
              </w:tabs>
              <w:spacing w:after="0"/>
              <w:ind w:left="510" w:hanging="510"/>
              <w:rPr>
                <w:rFonts w:ascii="Arial" w:hAnsi="Arial"/>
                <w:b/>
                <w:sz w:val="22"/>
                <w:szCs w:val="22"/>
              </w:rPr>
            </w:pPr>
            <w:r w:rsidRPr="008B4F87">
              <w:rPr>
                <w:rFonts w:ascii="Arial" w:hAnsi="Arial"/>
                <w:b/>
                <w:bCs/>
                <w:sz w:val="22"/>
                <w:szCs w:val="22"/>
                <w:lang w:val="en-AU"/>
              </w:rPr>
              <w:t xml:space="preserve">Take measurement through </w:t>
            </w:r>
            <w:r w:rsidR="00B308BD" w:rsidRPr="008B4F87">
              <w:rPr>
                <w:rFonts w:ascii="Arial" w:hAnsi="Arial"/>
                <w:b/>
                <w:sz w:val="22"/>
                <w:szCs w:val="22"/>
              </w:rPr>
              <w:t>taper measur</w:t>
            </w:r>
            <w:r w:rsidRPr="008B4F87">
              <w:rPr>
                <w:rFonts w:ascii="Arial" w:hAnsi="Arial"/>
                <w:b/>
                <w:sz w:val="22"/>
                <w:szCs w:val="22"/>
              </w:rPr>
              <w:t xml:space="preserve">ing </w:t>
            </w:r>
            <w:r w:rsidR="00015099" w:rsidRPr="008B4F87">
              <w:rPr>
                <w:rFonts w:ascii="Arial" w:hAnsi="Arial"/>
                <w:b/>
                <w:sz w:val="22"/>
                <w:szCs w:val="22"/>
              </w:rPr>
              <w:t>devices</w:t>
            </w:r>
          </w:p>
        </w:tc>
        <w:tc>
          <w:tcPr>
            <w:tcW w:w="3408" w:type="pct"/>
          </w:tcPr>
          <w:p w14:paraId="1EB76782" w14:textId="77777777" w:rsidR="00B308BD" w:rsidRDefault="00B308BD" w:rsidP="00747845">
            <w:pPr>
              <w:pStyle w:val="ListParagraph"/>
              <w:keepNext/>
              <w:keepLines/>
              <w:numPr>
                <w:ilvl w:val="0"/>
                <w:numId w:val="161"/>
              </w:numPr>
              <w:spacing w:after="0" w:line="360" w:lineRule="auto"/>
              <w:rPr>
                <w:rFonts w:ascii="Arial" w:hAnsi="Arial"/>
                <w:bCs/>
                <w:sz w:val="22"/>
                <w:szCs w:val="22"/>
                <w:lang w:val="en-AU"/>
              </w:rPr>
            </w:pPr>
            <w:r>
              <w:rPr>
                <w:rFonts w:ascii="Arial" w:hAnsi="Arial"/>
                <w:bCs/>
                <w:sz w:val="22"/>
                <w:szCs w:val="22"/>
                <w:lang w:val="en-AU"/>
              </w:rPr>
              <w:t>Take measurement through gauge block</w:t>
            </w:r>
          </w:p>
          <w:p w14:paraId="7D0AB26D" w14:textId="77777777" w:rsidR="00B308BD" w:rsidRDefault="00B308BD" w:rsidP="00747845">
            <w:pPr>
              <w:pStyle w:val="ListParagraph"/>
              <w:keepNext/>
              <w:keepLines/>
              <w:numPr>
                <w:ilvl w:val="0"/>
                <w:numId w:val="161"/>
              </w:numPr>
              <w:spacing w:after="0" w:line="360" w:lineRule="auto"/>
              <w:rPr>
                <w:rFonts w:ascii="Arial" w:hAnsi="Arial"/>
                <w:bCs/>
                <w:sz w:val="22"/>
                <w:szCs w:val="22"/>
                <w:lang w:val="en-AU"/>
              </w:rPr>
            </w:pPr>
            <w:r>
              <w:rPr>
                <w:rFonts w:ascii="Arial" w:hAnsi="Arial"/>
                <w:bCs/>
                <w:sz w:val="22"/>
                <w:szCs w:val="22"/>
                <w:lang w:val="en-AU"/>
              </w:rPr>
              <w:t xml:space="preserve">Take measurement through </w:t>
            </w:r>
            <w:proofErr w:type="spellStart"/>
            <w:r>
              <w:rPr>
                <w:rFonts w:ascii="Arial" w:hAnsi="Arial"/>
                <w:bCs/>
                <w:sz w:val="22"/>
                <w:szCs w:val="22"/>
                <w:lang w:val="en-AU"/>
              </w:rPr>
              <w:t>sine</w:t>
            </w:r>
            <w:proofErr w:type="spellEnd"/>
            <w:r>
              <w:rPr>
                <w:rFonts w:ascii="Arial" w:hAnsi="Arial"/>
                <w:bCs/>
                <w:sz w:val="22"/>
                <w:szCs w:val="22"/>
                <w:lang w:val="en-AU"/>
              </w:rPr>
              <w:t xml:space="preserve"> bar</w:t>
            </w:r>
          </w:p>
        </w:tc>
      </w:tr>
      <w:tr w:rsidR="00B308BD" w:rsidRPr="008E59CE" w14:paraId="7204DDBD" w14:textId="77777777" w:rsidTr="00637A82">
        <w:trPr>
          <w:trHeight w:val="284"/>
        </w:trPr>
        <w:tc>
          <w:tcPr>
            <w:tcW w:w="1592" w:type="pct"/>
            <w:vAlign w:val="center"/>
          </w:tcPr>
          <w:p w14:paraId="2EB19F1F" w14:textId="36B4E76F" w:rsidR="00B308BD" w:rsidRPr="00637A82" w:rsidRDefault="00AA5C46" w:rsidP="00747845">
            <w:pPr>
              <w:pStyle w:val="ListParagraph"/>
              <w:numPr>
                <w:ilvl w:val="0"/>
                <w:numId w:val="266"/>
              </w:numPr>
              <w:tabs>
                <w:tab w:val="left" w:pos="510"/>
              </w:tabs>
              <w:spacing w:after="0"/>
              <w:ind w:left="690" w:hanging="690"/>
              <w:rPr>
                <w:rFonts w:ascii="Arial" w:hAnsi="Arial"/>
                <w:b/>
                <w:sz w:val="22"/>
                <w:szCs w:val="22"/>
              </w:rPr>
            </w:pPr>
            <w:r w:rsidRPr="00280893">
              <w:rPr>
                <w:rFonts w:ascii="Arial" w:hAnsi="Arial"/>
                <w:b/>
                <w:bCs/>
                <w:sz w:val="22"/>
                <w:szCs w:val="22"/>
                <w:lang w:val="en-AU"/>
              </w:rPr>
              <w:t xml:space="preserve">Take measurement through </w:t>
            </w:r>
            <w:r w:rsidR="00B308BD" w:rsidRPr="00280893">
              <w:rPr>
                <w:rFonts w:ascii="Arial" w:hAnsi="Arial"/>
                <w:b/>
                <w:sz w:val="22"/>
                <w:szCs w:val="22"/>
              </w:rPr>
              <w:t>optical measur</w:t>
            </w:r>
            <w:r w:rsidRPr="00280893">
              <w:rPr>
                <w:rFonts w:ascii="Arial" w:hAnsi="Arial"/>
                <w:b/>
                <w:sz w:val="22"/>
                <w:szCs w:val="22"/>
              </w:rPr>
              <w:t>ing</w:t>
            </w:r>
            <w:r w:rsidR="003310D1" w:rsidRPr="00280893">
              <w:rPr>
                <w:rFonts w:ascii="Arial" w:hAnsi="Arial"/>
                <w:b/>
                <w:sz w:val="22"/>
                <w:szCs w:val="22"/>
              </w:rPr>
              <w:t xml:space="preserve"> devices</w:t>
            </w:r>
          </w:p>
        </w:tc>
        <w:tc>
          <w:tcPr>
            <w:tcW w:w="3408" w:type="pct"/>
          </w:tcPr>
          <w:p w14:paraId="6F323F07" w14:textId="77777777" w:rsidR="00B308BD" w:rsidRDefault="00B308BD" w:rsidP="00747845">
            <w:pPr>
              <w:pStyle w:val="ListParagraph"/>
              <w:keepNext/>
              <w:keepLines/>
              <w:numPr>
                <w:ilvl w:val="0"/>
                <w:numId w:val="162"/>
              </w:numPr>
              <w:spacing w:after="0" w:line="360" w:lineRule="auto"/>
              <w:rPr>
                <w:rFonts w:ascii="Arial" w:hAnsi="Arial"/>
                <w:bCs/>
                <w:sz w:val="22"/>
                <w:szCs w:val="22"/>
                <w:lang w:val="en-AU"/>
              </w:rPr>
            </w:pPr>
            <w:r>
              <w:rPr>
                <w:rFonts w:ascii="Arial" w:hAnsi="Arial"/>
                <w:bCs/>
                <w:sz w:val="22"/>
                <w:szCs w:val="22"/>
                <w:lang w:val="en-AU"/>
              </w:rPr>
              <w:t>Operate tool makers microscope to take readings</w:t>
            </w:r>
          </w:p>
          <w:p w14:paraId="75A8D66B" w14:textId="77777777" w:rsidR="00B308BD" w:rsidRDefault="00B308BD" w:rsidP="00747845">
            <w:pPr>
              <w:pStyle w:val="ListParagraph"/>
              <w:keepNext/>
              <w:keepLines/>
              <w:numPr>
                <w:ilvl w:val="0"/>
                <w:numId w:val="162"/>
              </w:numPr>
              <w:spacing w:after="0" w:line="360" w:lineRule="auto"/>
              <w:rPr>
                <w:rFonts w:ascii="Arial" w:hAnsi="Arial"/>
                <w:bCs/>
                <w:sz w:val="22"/>
                <w:szCs w:val="22"/>
                <w:lang w:val="en-AU"/>
              </w:rPr>
            </w:pPr>
            <w:r>
              <w:rPr>
                <w:rFonts w:ascii="Arial" w:hAnsi="Arial"/>
                <w:bCs/>
                <w:sz w:val="22"/>
                <w:szCs w:val="22"/>
                <w:lang w:val="en-AU"/>
              </w:rPr>
              <w:t>Operate profile projector and take readings</w:t>
            </w:r>
          </w:p>
          <w:p w14:paraId="6936AFD8" w14:textId="77777777" w:rsidR="00B308BD" w:rsidRDefault="00B308BD" w:rsidP="00747845">
            <w:pPr>
              <w:pStyle w:val="ListParagraph"/>
              <w:keepNext/>
              <w:keepLines/>
              <w:numPr>
                <w:ilvl w:val="0"/>
                <w:numId w:val="162"/>
              </w:numPr>
              <w:spacing w:after="0" w:line="360" w:lineRule="auto"/>
              <w:rPr>
                <w:rFonts w:ascii="Arial" w:hAnsi="Arial"/>
                <w:bCs/>
                <w:sz w:val="22"/>
                <w:szCs w:val="22"/>
                <w:lang w:val="en-AU"/>
              </w:rPr>
            </w:pPr>
            <w:r>
              <w:rPr>
                <w:rFonts w:ascii="Arial" w:hAnsi="Arial"/>
                <w:bCs/>
                <w:sz w:val="22"/>
                <w:szCs w:val="22"/>
                <w:lang w:val="en-AU"/>
              </w:rPr>
              <w:t>Operate optical flats</w:t>
            </w:r>
          </w:p>
        </w:tc>
      </w:tr>
      <w:tr w:rsidR="00B308BD" w:rsidRPr="008E59CE" w14:paraId="42107C20" w14:textId="77777777" w:rsidTr="00637A82">
        <w:trPr>
          <w:trHeight w:val="284"/>
        </w:trPr>
        <w:tc>
          <w:tcPr>
            <w:tcW w:w="1592" w:type="pct"/>
            <w:vAlign w:val="center"/>
          </w:tcPr>
          <w:p w14:paraId="3FBB878F" w14:textId="51DB998C" w:rsidR="00B308BD" w:rsidRPr="00637A82" w:rsidRDefault="00221CFB" w:rsidP="00747845">
            <w:pPr>
              <w:pStyle w:val="ListParagraph"/>
              <w:numPr>
                <w:ilvl w:val="0"/>
                <w:numId w:val="266"/>
              </w:numPr>
              <w:tabs>
                <w:tab w:val="left" w:pos="510"/>
              </w:tabs>
              <w:spacing w:after="0"/>
              <w:ind w:left="690" w:hanging="690"/>
              <w:rPr>
                <w:rFonts w:ascii="Arial" w:hAnsi="Arial"/>
                <w:b/>
                <w:sz w:val="22"/>
                <w:szCs w:val="22"/>
              </w:rPr>
            </w:pPr>
            <w:r w:rsidRPr="00386B8F">
              <w:rPr>
                <w:rFonts w:ascii="Arial" w:hAnsi="Arial"/>
                <w:b/>
                <w:sz w:val="22"/>
                <w:szCs w:val="22"/>
                <w:lang w:val="en-AU"/>
              </w:rPr>
              <w:t>Take measurement through</w:t>
            </w:r>
            <w:r w:rsidR="00B308BD" w:rsidRPr="00386B8F">
              <w:rPr>
                <w:rFonts w:ascii="Arial" w:hAnsi="Arial"/>
                <w:b/>
                <w:sz w:val="22"/>
                <w:szCs w:val="22"/>
              </w:rPr>
              <w:t xml:space="preserve"> comparators</w:t>
            </w:r>
          </w:p>
        </w:tc>
        <w:tc>
          <w:tcPr>
            <w:tcW w:w="3408" w:type="pct"/>
          </w:tcPr>
          <w:p w14:paraId="184C4202" w14:textId="77777777" w:rsidR="00B308BD" w:rsidRDefault="00B308BD" w:rsidP="00747845">
            <w:pPr>
              <w:pStyle w:val="ListParagraph"/>
              <w:keepNext/>
              <w:keepLines/>
              <w:numPr>
                <w:ilvl w:val="0"/>
                <w:numId w:val="163"/>
              </w:numPr>
              <w:spacing w:after="0" w:line="360" w:lineRule="auto"/>
              <w:rPr>
                <w:rFonts w:ascii="Arial" w:hAnsi="Arial"/>
                <w:bCs/>
                <w:sz w:val="22"/>
                <w:szCs w:val="22"/>
                <w:lang w:val="en-AU"/>
              </w:rPr>
            </w:pPr>
            <w:r>
              <w:rPr>
                <w:rFonts w:ascii="Arial" w:hAnsi="Arial"/>
                <w:bCs/>
                <w:sz w:val="22"/>
                <w:szCs w:val="22"/>
                <w:lang w:val="en-AU"/>
              </w:rPr>
              <w:t>Take measurements through mechanical comparator</w:t>
            </w:r>
          </w:p>
          <w:p w14:paraId="408CFE06" w14:textId="77777777" w:rsidR="00B308BD" w:rsidRDefault="00B308BD" w:rsidP="00747845">
            <w:pPr>
              <w:pStyle w:val="ListParagraph"/>
              <w:keepNext/>
              <w:keepLines/>
              <w:numPr>
                <w:ilvl w:val="0"/>
                <w:numId w:val="163"/>
              </w:numPr>
              <w:spacing w:after="0" w:line="360" w:lineRule="auto"/>
              <w:rPr>
                <w:rFonts w:ascii="Arial" w:hAnsi="Arial"/>
                <w:bCs/>
                <w:sz w:val="22"/>
                <w:szCs w:val="22"/>
                <w:lang w:val="en-AU"/>
              </w:rPr>
            </w:pPr>
            <w:r>
              <w:rPr>
                <w:rFonts w:ascii="Arial" w:hAnsi="Arial"/>
                <w:bCs/>
                <w:sz w:val="22"/>
                <w:szCs w:val="22"/>
                <w:lang w:val="en-AU"/>
              </w:rPr>
              <w:t>Take measurements through electrical comparator</w:t>
            </w:r>
          </w:p>
          <w:p w14:paraId="7BFA07F7" w14:textId="77777777" w:rsidR="00B308BD" w:rsidRDefault="00B308BD" w:rsidP="00747845">
            <w:pPr>
              <w:pStyle w:val="ListParagraph"/>
              <w:keepNext/>
              <w:keepLines/>
              <w:numPr>
                <w:ilvl w:val="0"/>
                <w:numId w:val="163"/>
              </w:numPr>
              <w:spacing w:after="0" w:line="360" w:lineRule="auto"/>
              <w:rPr>
                <w:rFonts w:ascii="Arial" w:hAnsi="Arial"/>
                <w:bCs/>
                <w:sz w:val="22"/>
                <w:szCs w:val="22"/>
                <w:lang w:val="en-AU"/>
              </w:rPr>
            </w:pPr>
            <w:r>
              <w:rPr>
                <w:rFonts w:ascii="Arial" w:hAnsi="Arial"/>
                <w:bCs/>
                <w:sz w:val="22"/>
                <w:szCs w:val="22"/>
                <w:lang w:val="en-AU"/>
              </w:rPr>
              <w:t>Take measurements through electronic comparator</w:t>
            </w:r>
          </w:p>
        </w:tc>
      </w:tr>
      <w:tr w:rsidR="00B308BD" w:rsidRPr="008E59CE" w14:paraId="20566B5F" w14:textId="77777777" w:rsidTr="00637A82">
        <w:trPr>
          <w:trHeight w:val="284"/>
        </w:trPr>
        <w:tc>
          <w:tcPr>
            <w:tcW w:w="1592" w:type="pct"/>
            <w:vAlign w:val="center"/>
          </w:tcPr>
          <w:p w14:paraId="0D76B8F6" w14:textId="1DDF5FAC" w:rsidR="00B308BD" w:rsidRPr="00637A82" w:rsidRDefault="00221CFB" w:rsidP="00747845">
            <w:pPr>
              <w:pStyle w:val="ListParagraph"/>
              <w:numPr>
                <w:ilvl w:val="0"/>
                <w:numId w:val="266"/>
              </w:numPr>
              <w:tabs>
                <w:tab w:val="left" w:pos="510"/>
              </w:tabs>
              <w:spacing w:after="0"/>
              <w:ind w:left="690" w:hanging="690"/>
              <w:rPr>
                <w:rFonts w:ascii="Arial" w:hAnsi="Arial"/>
                <w:b/>
                <w:sz w:val="22"/>
                <w:szCs w:val="22"/>
              </w:rPr>
            </w:pPr>
            <w:r w:rsidRPr="004309C1">
              <w:rPr>
                <w:rFonts w:ascii="Arial" w:hAnsi="Arial"/>
                <w:b/>
                <w:bCs/>
                <w:sz w:val="22"/>
                <w:szCs w:val="22"/>
                <w:lang w:val="en-AU"/>
              </w:rPr>
              <w:lastRenderedPageBreak/>
              <w:t>Take measurement through</w:t>
            </w:r>
            <w:r w:rsidR="00B308BD" w:rsidRPr="004309C1">
              <w:rPr>
                <w:rFonts w:ascii="Arial" w:hAnsi="Arial"/>
                <w:b/>
                <w:sz w:val="22"/>
                <w:szCs w:val="22"/>
              </w:rPr>
              <w:t xml:space="preserve"> digital instruments</w:t>
            </w:r>
          </w:p>
        </w:tc>
        <w:tc>
          <w:tcPr>
            <w:tcW w:w="3408" w:type="pct"/>
          </w:tcPr>
          <w:p w14:paraId="1EA266F9" w14:textId="7D57B593"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Take measurements through digital micro</w:t>
            </w:r>
            <w:r w:rsidR="005D06AF">
              <w:rPr>
                <w:rFonts w:ascii="Arial" w:hAnsi="Arial"/>
                <w:bCs/>
                <w:sz w:val="22"/>
                <w:szCs w:val="22"/>
                <w:lang w:val="en-AU"/>
              </w:rPr>
              <w:t>-</w:t>
            </w:r>
            <w:r>
              <w:rPr>
                <w:rFonts w:ascii="Arial" w:hAnsi="Arial"/>
                <w:bCs/>
                <w:sz w:val="22"/>
                <w:szCs w:val="22"/>
                <w:lang w:val="en-AU"/>
              </w:rPr>
              <w:t>meter</w:t>
            </w:r>
          </w:p>
          <w:p w14:paraId="57551B5F" w14:textId="67C1273B"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 xml:space="preserve">Take measurements through digital </w:t>
            </w:r>
            <w:r w:rsidR="005D06AF">
              <w:rPr>
                <w:rFonts w:ascii="Arial" w:hAnsi="Arial"/>
                <w:bCs/>
                <w:sz w:val="22"/>
                <w:szCs w:val="22"/>
                <w:lang w:val="en-AU"/>
              </w:rPr>
              <w:t>calliper</w:t>
            </w:r>
          </w:p>
          <w:p w14:paraId="7707FF33" w14:textId="77777777"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Take measurements through digital indicator</w:t>
            </w:r>
          </w:p>
          <w:p w14:paraId="08D632C1" w14:textId="77777777"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Take measurements through digital depth gauge</w:t>
            </w:r>
          </w:p>
          <w:p w14:paraId="1C65C6E5" w14:textId="77777777"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Take measurements through digital height gauge</w:t>
            </w:r>
          </w:p>
          <w:p w14:paraId="078BFC30" w14:textId="77777777" w:rsidR="00B308BD" w:rsidRDefault="00B308BD" w:rsidP="00747845">
            <w:pPr>
              <w:pStyle w:val="ListParagraph"/>
              <w:keepNext/>
              <w:keepLines/>
              <w:numPr>
                <w:ilvl w:val="0"/>
                <w:numId w:val="164"/>
              </w:numPr>
              <w:spacing w:after="0" w:line="360" w:lineRule="auto"/>
              <w:rPr>
                <w:rFonts w:ascii="Arial" w:hAnsi="Arial"/>
                <w:bCs/>
                <w:sz w:val="22"/>
                <w:szCs w:val="22"/>
                <w:lang w:val="en-AU"/>
              </w:rPr>
            </w:pPr>
            <w:r>
              <w:rPr>
                <w:rFonts w:ascii="Arial" w:hAnsi="Arial"/>
                <w:bCs/>
                <w:sz w:val="22"/>
                <w:szCs w:val="22"/>
                <w:lang w:val="en-AU"/>
              </w:rPr>
              <w:t>Take measurements through digital readout</w:t>
            </w:r>
          </w:p>
        </w:tc>
      </w:tr>
      <w:tr w:rsidR="00B308BD" w:rsidRPr="008E59CE" w14:paraId="03D0BE4E" w14:textId="77777777" w:rsidTr="00637A82">
        <w:trPr>
          <w:trHeight w:val="284"/>
        </w:trPr>
        <w:tc>
          <w:tcPr>
            <w:tcW w:w="1592" w:type="pct"/>
            <w:vAlign w:val="center"/>
          </w:tcPr>
          <w:p w14:paraId="2E61DC40" w14:textId="560A443C" w:rsidR="00B308BD" w:rsidRPr="00637A82" w:rsidRDefault="007806BF" w:rsidP="00747845">
            <w:pPr>
              <w:pStyle w:val="ListParagraph"/>
              <w:numPr>
                <w:ilvl w:val="0"/>
                <w:numId w:val="266"/>
              </w:numPr>
              <w:tabs>
                <w:tab w:val="left" w:pos="510"/>
              </w:tabs>
              <w:spacing w:after="0"/>
              <w:ind w:left="690" w:hanging="690"/>
              <w:rPr>
                <w:rFonts w:ascii="Arial" w:hAnsi="Arial"/>
                <w:b/>
                <w:sz w:val="22"/>
                <w:szCs w:val="22"/>
              </w:rPr>
            </w:pPr>
            <w:r w:rsidRPr="004309C1">
              <w:rPr>
                <w:rFonts w:ascii="Arial" w:hAnsi="Arial"/>
                <w:b/>
                <w:bCs/>
                <w:sz w:val="22"/>
                <w:szCs w:val="22"/>
                <w:lang w:val="en-AU"/>
              </w:rPr>
              <w:t xml:space="preserve">Take measurement through </w:t>
            </w:r>
            <w:r w:rsidR="00B308BD" w:rsidRPr="004309C1">
              <w:rPr>
                <w:rFonts w:ascii="Arial" w:hAnsi="Arial"/>
                <w:b/>
                <w:sz w:val="22"/>
                <w:szCs w:val="22"/>
              </w:rPr>
              <w:t>coordinate measuring machine</w:t>
            </w:r>
          </w:p>
        </w:tc>
        <w:tc>
          <w:tcPr>
            <w:tcW w:w="3408" w:type="pct"/>
          </w:tcPr>
          <w:p w14:paraId="7B4B5AB0" w14:textId="73E32919" w:rsidR="00B308BD" w:rsidRDefault="00B03733" w:rsidP="00747845">
            <w:pPr>
              <w:pStyle w:val="ListParagraph"/>
              <w:keepNext/>
              <w:keepLines/>
              <w:numPr>
                <w:ilvl w:val="0"/>
                <w:numId w:val="165"/>
              </w:numPr>
              <w:spacing w:after="0" w:line="360" w:lineRule="auto"/>
              <w:rPr>
                <w:rFonts w:ascii="Arial" w:hAnsi="Arial"/>
                <w:bCs/>
                <w:sz w:val="22"/>
                <w:szCs w:val="22"/>
                <w:lang w:val="en-AU"/>
              </w:rPr>
            </w:pPr>
            <w:r>
              <w:rPr>
                <w:rFonts w:ascii="Arial" w:hAnsi="Arial"/>
                <w:bCs/>
                <w:sz w:val="22"/>
                <w:szCs w:val="22"/>
                <w:lang w:val="en-AU"/>
              </w:rPr>
              <w:t>Interpret</w:t>
            </w:r>
            <w:r w:rsidR="00B308BD">
              <w:rPr>
                <w:rFonts w:ascii="Arial" w:hAnsi="Arial"/>
                <w:bCs/>
                <w:sz w:val="22"/>
                <w:szCs w:val="22"/>
                <w:lang w:val="en-AU"/>
              </w:rPr>
              <w:t xml:space="preserve"> working principle of CMM and its coordinates</w:t>
            </w:r>
          </w:p>
          <w:p w14:paraId="14E3112B" w14:textId="2F96403F" w:rsidR="00B308BD" w:rsidRDefault="0091200E" w:rsidP="00747845">
            <w:pPr>
              <w:pStyle w:val="ListParagraph"/>
              <w:keepNext/>
              <w:keepLines/>
              <w:numPr>
                <w:ilvl w:val="0"/>
                <w:numId w:val="165"/>
              </w:numPr>
              <w:spacing w:after="0" w:line="360" w:lineRule="auto"/>
              <w:rPr>
                <w:rFonts w:ascii="Arial" w:hAnsi="Arial"/>
                <w:bCs/>
                <w:sz w:val="22"/>
                <w:szCs w:val="22"/>
                <w:lang w:val="en-AU"/>
              </w:rPr>
            </w:pPr>
            <w:r w:rsidRPr="0091200E">
              <w:rPr>
                <w:rFonts w:ascii="Arial" w:hAnsi="Arial"/>
                <w:bCs/>
                <w:sz w:val="22"/>
                <w:szCs w:val="22"/>
                <w:lang w:val="en-AU"/>
              </w:rPr>
              <w:t xml:space="preserve">Take measurement through coordinate measuring machine </w:t>
            </w:r>
            <w:r>
              <w:rPr>
                <w:rFonts w:ascii="Arial" w:hAnsi="Arial"/>
                <w:bCs/>
                <w:sz w:val="22"/>
                <w:szCs w:val="22"/>
                <w:lang w:val="en-AU"/>
              </w:rPr>
              <w:t>(</w:t>
            </w:r>
            <w:r w:rsidR="00B308BD">
              <w:rPr>
                <w:rFonts w:ascii="Arial" w:hAnsi="Arial"/>
                <w:bCs/>
                <w:sz w:val="22"/>
                <w:szCs w:val="22"/>
                <w:lang w:val="en-AU"/>
              </w:rPr>
              <w:t>CMM</w:t>
            </w:r>
            <w:r>
              <w:rPr>
                <w:rFonts w:ascii="Arial" w:hAnsi="Arial"/>
                <w:bCs/>
                <w:sz w:val="22"/>
                <w:szCs w:val="22"/>
                <w:lang w:val="en-AU"/>
              </w:rPr>
              <w:t>)</w:t>
            </w:r>
          </w:p>
          <w:p w14:paraId="66166294" w14:textId="56BDCA1F" w:rsidR="00B308BD" w:rsidRDefault="00E6749E" w:rsidP="00747845">
            <w:pPr>
              <w:pStyle w:val="ListParagraph"/>
              <w:keepNext/>
              <w:keepLines/>
              <w:numPr>
                <w:ilvl w:val="0"/>
                <w:numId w:val="165"/>
              </w:numPr>
              <w:spacing w:after="0" w:line="360" w:lineRule="auto"/>
              <w:rPr>
                <w:rFonts w:ascii="Arial" w:hAnsi="Arial"/>
                <w:bCs/>
                <w:sz w:val="22"/>
                <w:szCs w:val="22"/>
                <w:lang w:val="en-AU"/>
              </w:rPr>
            </w:pPr>
            <w:r w:rsidRPr="00E6749E">
              <w:rPr>
                <w:rFonts w:ascii="Arial" w:hAnsi="Arial"/>
                <w:bCs/>
                <w:sz w:val="22"/>
                <w:szCs w:val="22"/>
                <w:lang w:val="en-AU"/>
              </w:rPr>
              <w:t xml:space="preserve">Take measurement through </w:t>
            </w:r>
            <w:r w:rsidR="00B308BD">
              <w:rPr>
                <w:rFonts w:ascii="Arial" w:hAnsi="Arial"/>
                <w:bCs/>
                <w:sz w:val="22"/>
                <w:szCs w:val="22"/>
                <w:lang w:val="en-AU"/>
              </w:rPr>
              <w:t>digital 3D scanner</w:t>
            </w:r>
          </w:p>
        </w:tc>
      </w:tr>
      <w:tr w:rsidR="00B308BD" w:rsidRPr="008E59CE" w14:paraId="1A59A56F" w14:textId="77777777" w:rsidTr="00637A82">
        <w:trPr>
          <w:trHeight w:val="284"/>
        </w:trPr>
        <w:tc>
          <w:tcPr>
            <w:tcW w:w="1592" w:type="pct"/>
            <w:vAlign w:val="center"/>
          </w:tcPr>
          <w:p w14:paraId="7A217772" w14:textId="77777777" w:rsidR="00B308BD" w:rsidRPr="00637A82" w:rsidRDefault="00B308BD" w:rsidP="00747845">
            <w:pPr>
              <w:pStyle w:val="ListParagraph"/>
              <w:numPr>
                <w:ilvl w:val="0"/>
                <w:numId w:val="266"/>
              </w:numPr>
              <w:tabs>
                <w:tab w:val="left" w:pos="510"/>
              </w:tabs>
              <w:spacing w:after="0"/>
              <w:ind w:left="690" w:hanging="690"/>
              <w:rPr>
                <w:rFonts w:ascii="Arial" w:hAnsi="Arial"/>
                <w:b/>
                <w:sz w:val="22"/>
                <w:szCs w:val="22"/>
              </w:rPr>
            </w:pPr>
            <w:r w:rsidRPr="00637A82">
              <w:rPr>
                <w:rFonts w:ascii="Arial" w:hAnsi="Arial"/>
                <w:b/>
                <w:sz w:val="22"/>
                <w:szCs w:val="22"/>
              </w:rPr>
              <w:t>Perform Thread Measurements</w:t>
            </w:r>
          </w:p>
        </w:tc>
        <w:tc>
          <w:tcPr>
            <w:tcW w:w="3408" w:type="pct"/>
          </w:tcPr>
          <w:p w14:paraId="70F04AB2" w14:textId="7377ECFE" w:rsidR="00B308BD" w:rsidRDefault="00B308BD" w:rsidP="00747845">
            <w:pPr>
              <w:pStyle w:val="ListParagraph"/>
              <w:keepNext/>
              <w:keepLines/>
              <w:numPr>
                <w:ilvl w:val="0"/>
                <w:numId w:val="166"/>
              </w:numPr>
              <w:spacing w:after="0" w:line="360" w:lineRule="auto"/>
              <w:rPr>
                <w:rFonts w:ascii="Arial" w:hAnsi="Arial"/>
                <w:bCs/>
                <w:sz w:val="22"/>
                <w:szCs w:val="22"/>
                <w:lang w:val="en-AU"/>
              </w:rPr>
            </w:pPr>
            <w:r>
              <w:rPr>
                <w:rFonts w:ascii="Arial" w:hAnsi="Arial"/>
                <w:bCs/>
                <w:sz w:val="22"/>
                <w:szCs w:val="22"/>
                <w:lang w:val="en-AU"/>
              </w:rPr>
              <w:t>Identify thread type</w:t>
            </w:r>
          </w:p>
          <w:p w14:paraId="4D6E7949" w14:textId="600FEFD5" w:rsidR="00B308BD" w:rsidRDefault="00B308BD" w:rsidP="00747845">
            <w:pPr>
              <w:pStyle w:val="ListParagraph"/>
              <w:keepNext/>
              <w:keepLines/>
              <w:numPr>
                <w:ilvl w:val="0"/>
                <w:numId w:val="166"/>
              </w:numPr>
              <w:spacing w:after="0" w:line="360" w:lineRule="auto"/>
              <w:rPr>
                <w:rFonts w:ascii="Arial" w:hAnsi="Arial"/>
                <w:bCs/>
                <w:sz w:val="22"/>
                <w:szCs w:val="22"/>
                <w:lang w:val="en-AU"/>
              </w:rPr>
            </w:pPr>
            <w:r>
              <w:rPr>
                <w:rFonts w:ascii="Arial" w:hAnsi="Arial"/>
                <w:bCs/>
                <w:sz w:val="22"/>
                <w:szCs w:val="22"/>
                <w:lang w:val="en-AU"/>
              </w:rPr>
              <w:t xml:space="preserve">Select </w:t>
            </w:r>
            <w:r w:rsidR="002A7BC2">
              <w:rPr>
                <w:rFonts w:ascii="Arial" w:hAnsi="Arial"/>
                <w:bCs/>
                <w:sz w:val="22"/>
                <w:szCs w:val="22"/>
                <w:lang w:val="en-AU"/>
              </w:rPr>
              <w:t>correct</w:t>
            </w:r>
            <w:r>
              <w:rPr>
                <w:rFonts w:ascii="Arial" w:hAnsi="Arial"/>
                <w:bCs/>
                <w:sz w:val="22"/>
                <w:szCs w:val="22"/>
                <w:lang w:val="en-AU"/>
              </w:rPr>
              <w:t xml:space="preserve"> thread measuring tool</w:t>
            </w:r>
          </w:p>
          <w:p w14:paraId="222FD1A5" w14:textId="24D2C285" w:rsidR="00B308BD" w:rsidRDefault="00B308BD" w:rsidP="00747845">
            <w:pPr>
              <w:pStyle w:val="ListParagraph"/>
              <w:keepNext/>
              <w:keepLines/>
              <w:numPr>
                <w:ilvl w:val="0"/>
                <w:numId w:val="166"/>
              </w:numPr>
              <w:spacing w:after="0" w:line="360" w:lineRule="auto"/>
              <w:rPr>
                <w:rFonts w:ascii="Arial" w:hAnsi="Arial"/>
                <w:bCs/>
                <w:sz w:val="22"/>
                <w:szCs w:val="22"/>
                <w:lang w:val="en-AU"/>
              </w:rPr>
            </w:pPr>
            <w:r>
              <w:rPr>
                <w:rFonts w:ascii="Arial" w:hAnsi="Arial"/>
                <w:bCs/>
                <w:sz w:val="22"/>
                <w:szCs w:val="22"/>
                <w:lang w:val="en-AU"/>
              </w:rPr>
              <w:t>Take measurement of thread outside and pitch diameter</w:t>
            </w:r>
          </w:p>
          <w:p w14:paraId="53A800EC" w14:textId="1A13C53A" w:rsidR="00B308BD" w:rsidRDefault="00B308BD" w:rsidP="00747845">
            <w:pPr>
              <w:pStyle w:val="ListParagraph"/>
              <w:keepNext/>
              <w:keepLines/>
              <w:numPr>
                <w:ilvl w:val="0"/>
                <w:numId w:val="166"/>
              </w:numPr>
              <w:spacing w:after="0" w:line="360" w:lineRule="auto"/>
              <w:rPr>
                <w:rFonts w:ascii="Arial" w:hAnsi="Arial"/>
                <w:bCs/>
                <w:sz w:val="22"/>
                <w:szCs w:val="22"/>
                <w:lang w:val="en-AU"/>
              </w:rPr>
            </w:pPr>
            <w:r>
              <w:rPr>
                <w:rFonts w:ascii="Arial" w:hAnsi="Arial"/>
                <w:bCs/>
                <w:sz w:val="22"/>
                <w:szCs w:val="22"/>
                <w:lang w:val="en-AU"/>
              </w:rPr>
              <w:t>Take measurement of thread angle</w:t>
            </w:r>
          </w:p>
          <w:p w14:paraId="1F8A5E8A" w14:textId="4CE6164D" w:rsidR="007F6E14" w:rsidRPr="007F6E14" w:rsidRDefault="007F6E14" w:rsidP="007F6E14">
            <w:pPr>
              <w:pStyle w:val="ListParagraph"/>
              <w:keepNext/>
              <w:keepLines/>
              <w:numPr>
                <w:ilvl w:val="0"/>
                <w:numId w:val="166"/>
              </w:numPr>
              <w:spacing w:after="0" w:line="360" w:lineRule="auto"/>
              <w:rPr>
                <w:rFonts w:ascii="Arial" w:hAnsi="Arial"/>
                <w:bCs/>
                <w:sz w:val="22"/>
                <w:szCs w:val="22"/>
                <w:lang w:val="en-AU"/>
              </w:rPr>
            </w:pPr>
            <w:r>
              <w:rPr>
                <w:rFonts w:ascii="Arial" w:hAnsi="Arial"/>
                <w:bCs/>
                <w:sz w:val="22"/>
                <w:szCs w:val="22"/>
                <w:lang w:val="en-AU"/>
              </w:rPr>
              <w:t>Take measurement of thread inside and pitch diameter</w:t>
            </w:r>
          </w:p>
        </w:tc>
      </w:tr>
      <w:tr w:rsidR="00B308BD" w:rsidRPr="008E59CE" w14:paraId="588D7DC9" w14:textId="77777777" w:rsidTr="00637A82">
        <w:trPr>
          <w:trHeight w:val="284"/>
        </w:trPr>
        <w:tc>
          <w:tcPr>
            <w:tcW w:w="1592" w:type="pct"/>
            <w:vAlign w:val="center"/>
          </w:tcPr>
          <w:p w14:paraId="7C2C49DE" w14:textId="77777777" w:rsidR="00B308BD" w:rsidRPr="00637A82" w:rsidRDefault="00B308BD" w:rsidP="00747845">
            <w:pPr>
              <w:pStyle w:val="ListParagraph"/>
              <w:numPr>
                <w:ilvl w:val="0"/>
                <w:numId w:val="266"/>
              </w:numPr>
              <w:tabs>
                <w:tab w:val="left" w:pos="510"/>
              </w:tabs>
              <w:spacing w:after="0"/>
              <w:ind w:left="690" w:hanging="690"/>
              <w:rPr>
                <w:rFonts w:ascii="Arial" w:hAnsi="Arial"/>
                <w:b/>
                <w:sz w:val="22"/>
                <w:szCs w:val="22"/>
              </w:rPr>
            </w:pPr>
            <w:r w:rsidRPr="00637A82">
              <w:rPr>
                <w:rFonts w:ascii="Arial" w:hAnsi="Arial"/>
                <w:b/>
                <w:sz w:val="22"/>
                <w:szCs w:val="22"/>
              </w:rPr>
              <w:t>Perform Gear Measurements</w:t>
            </w:r>
          </w:p>
        </w:tc>
        <w:tc>
          <w:tcPr>
            <w:tcW w:w="3408" w:type="pct"/>
          </w:tcPr>
          <w:p w14:paraId="4A1AD2D8" w14:textId="77777777" w:rsidR="00B308BD" w:rsidRDefault="00B308BD" w:rsidP="00747845">
            <w:pPr>
              <w:pStyle w:val="ListParagraph"/>
              <w:keepNext/>
              <w:keepLines/>
              <w:numPr>
                <w:ilvl w:val="0"/>
                <w:numId w:val="167"/>
              </w:numPr>
              <w:spacing w:after="0" w:line="360" w:lineRule="auto"/>
              <w:rPr>
                <w:rFonts w:ascii="Arial" w:hAnsi="Arial"/>
                <w:bCs/>
                <w:sz w:val="22"/>
                <w:szCs w:val="22"/>
                <w:lang w:val="en-AU"/>
              </w:rPr>
            </w:pPr>
            <w:r>
              <w:rPr>
                <w:rFonts w:ascii="Arial" w:hAnsi="Arial"/>
                <w:bCs/>
                <w:sz w:val="22"/>
                <w:szCs w:val="22"/>
                <w:lang w:val="en-AU"/>
              </w:rPr>
              <w:t>Take measurements through gear testing machine</w:t>
            </w:r>
          </w:p>
          <w:p w14:paraId="0217726D" w14:textId="77777777" w:rsidR="00B308BD" w:rsidRDefault="00B308BD" w:rsidP="00747845">
            <w:pPr>
              <w:pStyle w:val="ListParagraph"/>
              <w:keepNext/>
              <w:keepLines/>
              <w:numPr>
                <w:ilvl w:val="0"/>
                <w:numId w:val="167"/>
              </w:numPr>
              <w:spacing w:after="0" w:line="360" w:lineRule="auto"/>
              <w:rPr>
                <w:rFonts w:ascii="Arial" w:hAnsi="Arial"/>
                <w:bCs/>
                <w:sz w:val="22"/>
                <w:szCs w:val="22"/>
                <w:lang w:val="en-AU"/>
              </w:rPr>
            </w:pPr>
            <w:r>
              <w:rPr>
                <w:rFonts w:ascii="Arial" w:hAnsi="Arial"/>
                <w:bCs/>
                <w:sz w:val="22"/>
                <w:szCs w:val="22"/>
                <w:lang w:val="en-AU"/>
              </w:rPr>
              <w:t>Perform backlash measurement</w:t>
            </w:r>
          </w:p>
        </w:tc>
      </w:tr>
    </w:tbl>
    <w:p w14:paraId="471F7F15" w14:textId="77777777" w:rsidR="00B308BD" w:rsidRPr="008E59CE" w:rsidRDefault="00B308BD" w:rsidP="00B308BD">
      <w:pPr>
        <w:rPr>
          <w:rFonts w:ascii="Arial" w:hAnsi="Arial"/>
        </w:rPr>
      </w:pPr>
    </w:p>
    <w:p w14:paraId="1E5B2B29" w14:textId="77777777" w:rsidR="00B308BD" w:rsidRPr="008E59CE" w:rsidRDefault="00B308BD" w:rsidP="00B308BD">
      <w:pPr>
        <w:rPr>
          <w:rFonts w:ascii="Arial" w:hAnsi="Arial"/>
          <w:b/>
          <w:bCs/>
        </w:rPr>
      </w:pPr>
      <w:r w:rsidRPr="008E59CE">
        <w:rPr>
          <w:rFonts w:ascii="Arial" w:hAnsi="Arial"/>
          <w:b/>
          <w:bCs/>
        </w:rPr>
        <w:t>Knowledge &amp; Understanding</w:t>
      </w:r>
    </w:p>
    <w:p w14:paraId="2A939844"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Measurement techniques</w:t>
      </w:r>
    </w:p>
    <w:p w14:paraId="7B453068"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Calculation of area, volume of geometric shapes</w:t>
      </w:r>
    </w:p>
    <w:p w14:paraId="285EFF77"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Knowledge of dimensioning of drawings and layouts</w:t>
      </w:r>
    </w:p>
    <w:p w14:paraId="5F7B5178"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bCs/>
          <w:sz w:val="22"/>
          <w:szCs w:val="22"/>
        </w:rPr>
        <w:t>Knowledge of dimensioning and measurement techniques</w:t>
      </w:r>
    </w:p>
    <w:p w14:paraId="18F14F40"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eastAsiaTheme="majorEastAsia" w:hAnsi="Arial"/>
          <w:sz w:val="22"/>
          <w:szCs w:val="22"/>
        </w:rPr>
        <w:t>Knowledge of Tool’s usage</w:t>
      </w:r>
    </w:p>
    <w:p w14:paraId="7C79F7E1"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Knowledge of dimensioning and layouts</w:t>
      </w:r>
    </w:p>
    <w:p w14:paraId="6E276454"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ISO standards of fits and tolerance</w:t>
      </w:r>
    </w:p>
    <w:p w14:paraId="7840D270"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ISO systems of fits and limits</w:t>
      </w:r>
    </w:p>
    <w:p w14:paraId="69D6107D"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Knowledge of components e.g. shafts, holes, etc.</w:t>
      </w:r>
    </w:p>
    <w:p w14:paraId="54438AB6"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Threads and their types</w:t>
      </w:r>
    </w:p>
    <w:p w14:paraId="3E2D5942" w14:textId="77777777" w:rsidR="00B308BD" w:rsidRPr="005D06AF" w:rsidRDefault="00B308BD" w:rsidP="00747845">
      <w:pPr>
        <w:numPr>
          <w:ilvl w:val="0"/>
          <w:numId w:val="152"/>
        </w:numPr>
        <w:spacing w:line="360" w:lineRule="auto"/>
        <w:ind w:hanging="720"/>
        <w:contextualSpacing/>
        <w:rPr>
          <w:rFonts w:ascii="Arial" w:hAnsi="Arial"/>
          <w:sz w:val="22"/>
          <w:szCs w:val="22"/>
        </w:rPr>
      </w:pPr>
      <w:r w:rsidRPr="005D06AF">
        <w:rPr>
          <w:rFonts w:ascii="Arial" w:hAnsi="Arial"/>
          <w:sz w:val="22"/>
          <w:szCs w:val="22"/>
        </w:rPr>
        <w:t>Gears, terminologies related to gears and its types</w:t>
      </w:r>
    </w:p>
    <w:p w14:paraId="6CC61D74" w14:textId="77777777" w:rsidR="00B308BD" w:rsidRPr="00894138" w:rsidRDefault="00B308BD" w:rsidP="00894138">
      <w:pPr>
        <w:numPr>
          <w:ilvl w:val="0"/>
          <w:numId w:val="152"/>
        </w:numPr>
        <w:spacing w:before="240" w:line="360" w:lineRule="auto"/>
        <w:ind w:hanging="720"/>
        <w:contextualSpacing/>
        <w:rPr>
          <w:rFonts w:ascii="Arial" w:hAnsi="Arial"/>
          <w:sz w:val="22"/>
          <w:szCs w:val="22"/>
        </w:rPr>
      </w:pPr>
      <w:r w:rsidRPr="005D06AF">
        <w:rPr>
          <w:rFonts w:ascii="Arial" w:hAnsi="Arial"/>
          <w:color w:val="000000"/>
          <w:sz w:val="22"/>
          <w:szCs w:val="22"/>
          <w:lang w:val="en-GB"/>
        </w:rPr>
        <w:t>Knowledge about Instrumentation</w:t>
      </w:r>
    </w:p>
    <w:p w14:paraId="46F0084D" w14:textId="77777777" w:rsidR="00894138" w:rsidRPr="005D06AF" w:rsidRDefault="00894138" w:rsidP="00894138">
      <w:pPr>
        <w:spacing w:before="240" w:line="360" w:lineRule="auto"/>
        <w:ind w:left="720"/>
        <w:contextualSpacing/>
        <w:rPr>
          <w:rFonts w:ascii="Arial" w:hAnsi="Arial"/>
          <w:sz w:val="22"/>
          <w:szCs w:val="22"/>
        </w:rPr>
      </w:pPr>
    </w:p>
    <w:p w14:paraId="26B5A071" w14:textId="77777777" w:rsidR="00B308BD" w:rsidRDefault="00B308BD" w:rsidP="00894138">
      <w:pPr>
        <w:spacing w:before="240" w:line="360" w:lineRule="auto"/>
        <w:contextualSpacing/>
        <w:rPr>
          <w:rFonts w:ascii="Arial" w:hAnsi="Arial"/>
          <w:b/>
          <w:bCs/>
        </w:rPr>
      </w:pPr>
      <w:r>
        <w:rPr>
          <w:rFonts w:ascii="Arial" w:hAnsi="Arial"/>
          <w:b/>
          <w:bCs/>
        </w:rPr>
        <w:t>Critical Evidence Required</w:t>
      </w:r>
    </w:p>
    <w:p w14:paraId="26F3A9A0" w14:textId="300984F7" w:rsidR="00BD735C" w:rsidRDefault="00BD735C" w:rsidP="00747845">
      <w:pPr>
        <w:pStyle w:val="ListParagraph"/>
        <w:numPr>
          <w:ilvl w:val="0"/>
          <w:numId w:val="168"/>
        </w:numPr>
        <w:spacing w:line="360" w:lineRule="auto"/>
        <w:rPr>
          <w:rFonts w:ascii="Arial" w:hAnsi="Arial"/>
          <w:sz w:val="22"/>
          <w:szCs w:val="22"/>
        </w:rPr>
      </w:pPr>
      <w:r w:rsidRPr="00C60E21">
        <w:rPr>
          <w:rFonts w:ascii="Arial" w:hAnsi="Arial"/>
          <w:sz w:val="22"/>
          <w:szCs w:val="22"/>
        </w:rPr>
        <w:t xml:space="preserve">Take measurements </w:t>
      </w:r>
      <w:r>
        <w:rPr>
          <w:rFonts w:ascii="Arial" w:hAnsi="Arial"/>
          <w:sz w:val="22"/>
          <w:szCs w:val="22"/>
        </w:rPr>
        <w:t xml:space="preserve">through </w:t>
      </w:r>
      <w:r w:rsidRPr="00C60E21">
        <w:rPr>
          <w:rFonts w:ascii="Arial" w:hAnsi="Arial"/>
          <w:bCs/>
          <w:sz w:val="22"/>
          <w:szCs w:val="22"/>
        </w:rPr>
        <w:t>Steel rule</w:t>
      </w:r>
      <w:r w:rsidRPr="00913C26">
        <w:rPr>
          <w:rFonts w:ascii="Arial" w:hAnsi="Arial"/>
          <w:sz w:val="22"/>
          <w:szCs w:val="22"/>
        </w:rPr>
        <w:t xml:space="preserve"> </w:t>
      </w:r>
    </w:p>
    <w:p w14:paraId="52B82C84" w14:textId="77777777" w:rsidR="00FE1FDA" w:rsidRDefault="00026A58" w:rsidP="00747845">
      <w:pPr>
        <w:pStyle w:val="ListParagraph"/>
        <w:numPr>
          <w:ilvl w:val="0"/>
          <w:numId w:val="168"/>
        </w:numPr>
        <w:spacing w:line="360" w:lineRule="auto"/>
        <w:rPr>
          <w:rFonts w:ascii="Arial" w:hAnsi="Arial"/>
          <w:sz w:val="22"/>
          <w:szCs w:val="22"/>
        </w:rPr>
      </w:pPr>
      <w:r w:rsidRPr="00C60E21">
        <w:rPr>
          <w:rFonts w:ascii="Arial" w:hAnsi="Arial"/>
          <w:sz w:val="22"/>
          <w:szCs w:val="22"/>
        </w:rPr>
        <w:t>Check level of surfaces with straight edge and spirit level</w:t>
      </w:r>
      <w:r w:rsidRPr="00913C26">
        <w:rPr>
          <w:rFonts w:ascii="Arial" w:hAnsi="Arial"/>
          <w:sz w:val="22"/>
          <w:szCs w:val="22"/>
        </w:rPr>
        <w:t xml:space="preserve"> </w:t>
      </w:r>
    </w:p>
    <w:p w14:paraId="08A81F55" w14:textId="77777777" w:rsidR="00FE1FDA" w:rsidRDefault="00FE1FDA" w:rsidP="00747845">
      <w:pPr>
        <w:pStyle w:val="ListParagraph"/>
        <w:numPr>
          <w:ilvl w:val="0"/>
          <w:numId w:val="168"/>
        </w:numPr>
        <w:spacing w:line="360" w:lineRule="auto"/>
        <w:rPr>
          <w:rFonts w:ascii="Arial" w:hAnsi="Arial"/>
          <w:sz w:val="22"/>
          <w:szCs w:val="22"/>
        </w:rPr>
      </w:pPr>
      <w:r w:rsidRPr="00C60E21">
        <w:rPr>
          <w:rFonts w:ascii="Arial" w:hAnsi="Arial"/>
          <w:sz w:val="22"/>
          <w:szCs w:val="22"/>
        </w:rPr>
        <w:lastRenderedPageBreak/>
        <w:t>Take measurement with adjustable gauge</w:t>
      </w:r>
      <w:r w:rsidRPr="00913C26">
        <w:rPr>
          <w:rFonts w:ascii="Arial" w:hAnsi="Arial"/>
          <w:sz w:val="22"/>
          <w:szCs w:val="22"/>
        </w:rPr>
        <w:t xml:space="preserve"> </w:t>
      </w:r>
    </w:p>
    <w:p w14:paraId="0247DE20" w14:textId="77777777" w:rsidR="003341A8" w:rsidRDefault="003341A8" w:rsidP="00747845">
      <w:pPr>
        <w:pStyle w:val="ListParagraph"/>
        <w:numPr>
          <w:ilvl w:val="0"/>
          <w:numId w:val="168"/>
        </w:numPr>
        <w:spacing w:line="360" w:lineRule="auto"/>
        <w:rPr>
          <w:rFonts w:ascii="Arial" w:hAnsi="Arial"/>
          <w:sz w:val="22"/>
          <w:szCs w:val="22"/>
        </w:rPr>
      </w:pPr>
      <w:r w:rsidRPr="00C60E21">
        <w:rPr>
          <w:rFonts w:ascii="Arial" w:hAnsi="Arial"/>
          <w:sz w:val="22"/>
          <w:szCs w:val="22"/>
        </w:rPr>
        <w:t>Take measurement with outside micro-meter</w:t>
      </w:r>
      <w:r w:rsidRPr="00913C26">
        <w:rPr>
          <w:rFonts w:ascii="Arial" w:hAnsi="Arial"/>
          <w:sz w:val="22"/>
          <w:szCs w:val="22"/>
        </w:rPr>
        <w:t xml:space="preserve"> </w:t>
      </w:r>
    </w:p>
    <w:p w14:paraId="43501397" w14:textId="77777777" w:rsidR="00927EC7" w:rsidRDefault="00927EC7" w:rsidP="00747845">
      <w:pPr>
        <w:pStyle w:val="ListParagraph"/>
        <w:numPr>
          <w:ilvl w:val="0"/>
          <w:numId w:val="168"/>
        </w:numPr>
        <w:spacing w:line="360" w:lineRule="auto"/>
        <w:rPr>
          <w:rFonts w:ascii="Arial" w:hAnsi="Arial"/>
          <w:sz w:val="22"/>
          <w:szCs w:val="22"/>
        </w:rPr>
      </w:pPr>
      <w:r w:rsidRPr="00C60E21">
        <w:rPr>
          <w:rFonts w:ascii="Arial" w:hAnsi="Arial"/>
          <w:color w:val="000000" w:themeColor="text1"/>
          <w:sz w:val="22"/>
          <w:szCs w:val="22"/>
        </w:rPr>
        <w:t>Take measurement with Vernier caliper</w:t>
      </w:r>
      <w:r w:rsidRPr="00913C26">
        <w:rPr>
          <w:rFonts w:ascii="Arial" w:hAnsi="Arial"/>
          <w:sz w:val="22"/>
          <w:szCs w:val="22"/>
        </w:rPr>
        <w:t xml:space="preserve"> </w:t>
      </w:r>
    </w:p>
    <w:p w14:paraId="19CB5BB3" w14:textId="77777777" w:rsidR="00927EC7" w:rsidRPr="00C15588" w:rsidRDefault="00927EC7" w:rsidP="00747845">
      <w:pPr>
        <w:pStyle w:val="ListParagraph"/>
        <w:numPr>
          <w:ilvl w:val="0"/>
          <w:numId w:val="168"/>
        </w:numPr>
        <w:spacing w:line="360" w:lineRule="auto"/>
        <w:rPr>
          <w:rFonts w:ascii="Arial" w:hAnsi="Arial"/>
          <w:sz w:val="22"/>
          <w:szCs w:val="22"/>
        </w:rPr>
      </w:pPr>
      <w:r w:rsidRPr="00C60E21">
        <w:rPr>
          <w:rFonts w:ascii="Arial" w:eastAsiaTheme="minorHAnsi" w:hAnsi="Arial"/>
          <w:color w:val="000000"/>
          <w:sz w:val="22"/>
          <w:szCs w:val="22"/>
        </w:rPr>
        <w:t xml:space="preserve">Measure angles with Dial protractor </w:t>
      </w:r>
    </w:p>
    <w:p w14:paraId="62E215C3" w14:textId="77777777" w:rsidR="00C15588" w:rsidRDefault="00C15588" w:rsidP="00C15588">
      <w:pPr>
        <w:pStyle w:val="ListParagraph"/>
        <w:keepNext/>
        <w:keepLines/>
        <w:numPr>
          <w:ilvl w:val="0"/>
          <w:numId w:val="168"/>
        </w:numPr>
        <w:spacing w:after="0" w:line="360" w:lineRule="auto"/>
        <w:rPr>
          <w:rFonts w:ascii="Arial" w:hAnsi="Arial"/>
          <w:bCs/>
          <w:sz w:val="22"/>
          <w:szCs w:val="22"/>
          <w:lang w:val="en-AU"/>
        </w:rPr>
      </w:pPr>
      <w:r>
        <w:rPr>
          <w:rFonts w:ascii="Arial" w:hAnsi="Arial"/>
          <w:bCs/>
          <w:sz w:val="22"/>
          <w:szCs w:val="22"/>
          <w:lang w:val="en-AU"/>
        </w:rPr>
        <w:t>Take measurements through mechanical comparator</w:t>
      </w:r>
    </w:p>
    <w:p w14:paraId="74E494EB" w14:textId="77777777" w:rsidR="00C15588" w:rsidRDefault="00C15588" w:rsidP="00C15588">
      <w:pPr>
        <w:pStyle w:val="ListParagraph"/>
        <w:numPr>
          <w:ilvl w:val="0"/>
          <w:numId w:val="168"/>
        </w:numPr>
        <w:spacing w:line="360" w:lineRule="auto"/>
        <w:rPr>
          <w:rFonts w:ascii="Arial" w:hAnsi="Arial"/>
          <w:sz w:val="22"/>
          <w:szCs w:val="22"/>
        </w:rPr>
      </w:pPr>
      <w:r w:rsidRPr="00C60E21">
        <w:rPr>
          <w:rFonts w:ascii="Arial" w:hAnsi="Arial"/>
          <w:sz w:val="22"/>
          <w:szCs w:val="22"/>
        </w:rPr>
        <w:t>Measure threads with thread gauges</w:t>
      </w:r>
      <w:r>
        <w:rPr>
          <w:rFonts w:ascii="Arial" w:hAnsi="Arial"/>
          <w:sz w:val="22"/>
          <w:szCs w:val="22"/>
        </w:rPr>
        <w:t xml:space="preserve"> </w:t>
      </w:r>
    </w:p>
    <w:p w14:paraId="35647C72" w14:textId="77777777" w:rsidR="00931B0C" w:rsidRDefault="00931B0C" w:rsidP="00931B0C">
      <w:pPr>
        <w:pStyle w:val="ListParagraph"/>
        <w:keepNext/>
        <w:keepLines/>
        <w:numPr>
          <w:ilvl w:val="0"/>
          <w:numId w:val="168"/>
        </w:numPr>
        <w:spacing w:after="0" w:line="360" w:lineRule="auto"/>
        <w:rPr>
          <w:rFonts w:ascii="Arial" w:hAnsi="Arial"/>
          <w:bCs/>
          <w:sz w:val="22"/>
          <w:szCs w:val="22"/>
          <w:lang w:val="en-AU"/>
        </w:rPr>
      </w:pPr>
      <w:r>
        <w:rPr>
          <w:rFonts w:ascii="Arial" w:hAnsi="Arial"/>
          <w:bCs/>
          <w:sz w:val="22"/>
          <w:szCs w:val="22"/>
          <w:lang w:val="en-AU"/>
        </w:rPr>
        <w:t>Take measurements through mechanical comparator</w:t>
      </w:r>
    </w:p>
    <w:p w14:paraId="4CAF0683" w14:textId="6FBF5276" w:rsidR="00B308BD" w:rsidRPr="00913C26" w:rsidRDefault="00F61919" w:rsidP="00747845">
      <w:pPr>
        <w:pStyle w:val="ListParagraph"/>
        <w:numPr>
          <w:ilvl w:val="0"/>
          <w:numId w:val="168"/>
        </w:numPr>
        <w:spacing w:line="360" w:lineRule="auto"/>
        <w:rPr>
          <w:rFonts w:ascii="Arial" w:hAnsi="Arial"/>
          <w:sz w:val="22"/>
          <w:szCs w:val="22"/>
        </w:rPr>
      </w:pPr>
      <w:r>
        <w:rPr>
          <w:rFonts w:ascii="Arial" w:hAnsi="Arial"/>
          <w:sz w:val="22"/>
          <w:szCs w:val="22"/>
        </w:rPr>
        <w:t xml:space="preserve">Maintain </w:t>
      </w:r>
      <w:r w:rsidR="00B308BD" w:rsidRPr="00913C26">
        <w:rPr>
          <w:rFonts w:ascii="Arial" w:hAnsi="Arial"/>
          <w:sz w:val="22"/>
          <w:szCs w:val="22"/>
        </w:rPr>
        <w:t>Quality control and assurance records</w:t>
      </w:r>
    </w:p>
    <w:p w14:paraId="2E399BD1" w14:textId="31AE147E" w:rsidR="00B308BD" w:rsidRPr="00913C26" w:rsidRDefault="00F61919" w:rsidP="00747845">
      <w:pPr>
        <w:pStyle w:val="ListParagraph"/>
        <w:numPr>
          <w:ilvl w:val="0"/>
          <w:numId w:val="168"/>
        </w:numPr>
        <w:spacing w:line="360" w:lineRule="auto"/>
        <w:rPr>
          <w:rFonts w:ascii="Arial" w:hAnsi="Arial"/>
          <w:sz w:val="22"/>
          <w:szCs w:val="22"/>
        </w:rPr>
      </w:pPr>
      <w:r>
        <w:rPr>
          <w:rFonts w:ascii="Arial" w:hAnsi="Arial"/>
          <w:sz w:val="22"/>
          <w:szCs w:val="22"/>
        </w:rPr>
        <w:t xml:space="preserve">Maintain </w:t>
      </w:r>
      <w:r w:rsidR="00B308BD" w:rsidRPr="00913C26">
        <w:rPr>
          <w:rFonts w:ascii="Arial" w:hAnsi="Arial"/>
          <w:sz w:val="22"/>
          <w:szCs w:val="22"/>
        </w:rPr>
        <w:t>Equipment maintenance and repair records</w:t>
      </w:r>
    </w:p>
    <w:p w14:paraId="164B8CCC" w14:textId="24D58DF0" w:rsidR="0058003C" w:rsidRPr="008E59CE" w:rsidRDefault="0058003C" w:rsidP="0058003C">
      <w:pPr>
        <w:rPr>
          <w:rFonts w:ascii="Arial" w:hAnsi="Arial"/>
          <w:b/>
          <w:bCs/>
        </w:rPr>
      </w:pPr>
      <w:r w:rsidRPr="008E59CE">
        <w:rPr>
          <w:rFonts w:ascii="Arial" w:hAnsi="Arial"/>
          <w:b/>
          <w:bCs/>
        </w:rPr>
        <w:t>Tools &amp; Equipment</w:t>
      </w:r>
    </w:p>
    <w:p w14:paraId="6B6518F7"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Steel rule</w:t>
      </w:r>
    </w:p>
    <w:p w14:paraId="207BB80A"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Work piece</w:t>
      </w:r>
    </w:p>
    <w:p w14:paraId="4550184C"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Surface plate</w:t>
      </w:r>
    </w:p>
    <w:p w14:paraId="2CC0EC15"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Steps and collars</w:t>
      </w:r>
    </w:p>
    <w:p w14:paraId="002DBE9E"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Hook rule</w:t>
      </w:r>
    </w:p>
    <w:p w14:paraId="75F676D5"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Folding rule</w:t>
      </w:r>
    </w:p>
    <w:p w14:paraId="0B39B581"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 xml:space="preserve">Trammel </w:t>
      </w:r>
    </w:p>
    <w:p w14:paraId="3FF4DBEC"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bCs/>
          <w:sz w:val="22"/>
          <w:szCs w:val="22"/>
        </w:rPr>
        <w:t>Combination set</w:t>
      </w:r>
    </w:p>
    <w:p w14:paraId="2FA5C035"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Surface plate</w:t>
      </w:r>
    </w:p>
    <w:p w14:paraId="04CB7212"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Scriber</w:t>
      </w:r>
    </w:p>
    <w:p w14:paraId="0BE3D497"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Tri square</w:t>
      </w:r>
    </w:p>
    <w:p w14:paraId="3E5F533D" w14:textId="77777777" w:rsidR="0058003C" w:rsidRPr="00995C56" w:rsidRDefault="0058003C" w:rsidP="00747845">
      <w:pPr>
        <w:numPr>
          <w:ilvl w:val="1"/>
          <w:numId w:val="267"/>
        </w:numPr>
        <w:spacing w:line="360" w:lineRule="auto"/>
        <w:ind w:hanging="540"/>
        <w:contextualSpacing/>
        <w:rPr>
          <w:rFonts w:ascii="Arial" w:hAnsi="Arial"/>
          <w:sz w:val="22"/>
          <w:szCs w:val="22"/>
        </w:rPr>
      </w:pPr>
      <w:r w:rsidRPr="00995C56">
        <w:rPr>
          <w:rFonts w:ascii="Arial" w:hAnsi="Arial"/>
          <w:sz w:val="22"/>
          <w:szCs w:val="22"/>
        </w:rPr>
        <w:t>Divider</w:t>
      </w:r>
    </w:p>
    <w:p w14:paraId="6A090F58"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rPr>
        <w:t>Round stock</w:t>
      </w:r>
    </w:p>
    <w:p w14:paraId="789E880B"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Surface plates</w:t>
      </w:r>
    </w:p>
    <w:p w14:paraId="74D60F78" w14:textId="77777777" w:rsidR="0058003C" w:rsidRPr="00995C56" w:rsidRDefault="0058003C" w:rsidP="00747845">
      <w:pPr>
        <w:numPr>
          <w:ilvl w:val="1"/>
          <w:numId w:val="267"/>
        </w:numPr>
        <w:spacing w:after="160" w:line="360" w:lineRule="auto"/>
        <w:ind w:hanging="540"/>
        <w:contextualSpacing/>
        <w:rPr>
          <w:rFonts w:ascii="Arial" w:hAnsi="Arial"/>
          <w:bCs/>
          <w:sz w:val="22"/>
          <w:szCs w:val="22"/>
        </w:rPr>
      </w:pPr>
      <w:r w:rsidRPr="00995C56">
        <w:rPr>
          <w:rFonts w:ascii="Arial" w:hAnsi="Arial"/>
          <w:sz w:val="22"/>
          <w:szCs w:val="22"/>
          <w:lang w:val="en-AU"/>
        </w:rPr>
        <w:t>Straight edge and spirit level</w:t>
      </w:r>
    </w:p>
    <w:p w14:paraId="531C6A00" w14:textId="77777777" w:rsidR="0058003C" w:rsidRPr="00995C56" w:rsidRDefault="0058003C" w:rsidP="00747845">
      <w:pPr>
        <w:numPr>
          <w:ilvl w:val="1"/>
          <w:numId w:val="267"/>
        </w:numPr>
        <w:spacing w:after="160" w:line="360" w:lineRule="auto"/>
        <w:ind w:hanging="540"/>
        <w:contextualSpacing/>
        <w:rPr>
          <w:rFonts w:ascii="Arial" w:hAnsi="Arial"/>
          <w:bCs/>
          <w:sz w:val="22"/>
          <w:szCs w:val="22"/>
        </w:rPr>
      </w:pPr>
      <w:r w:rsidRPr="00995C56">
        <w:rPr>
          <w:rFonts w:ascii="Arial" w:hAnsi="Arial"/>
          <w:sz w:val="22"/>
          <w:szCs w:val="22"/>
          <w:lang w:val="en-AU"/>
        </w:rPr>
        <w:t>Engineer’s level</w:t>
      </w:r>
    </w:p>
    <w:p w14:paraId="041B6223" w14:textId="77777777" w:rsidR="0058003C" w:rsidRPr="00995C56" w:rsidRDefault="0058003C" w:rsidP="00747845">
      <w:pPr>
        <w:numPr>
          <w:ilvl w:val="1"/>
          <w:numId w:val="267"/>
        </w:numPr>
        <w:spacing w:after="160" w:line="360" w:lineRule="auto"/>
        <w:ind w:hanging="540"/>
        <w:contextualSpacing/>
        <w:rPr>
          <w:rFonts w:ascii="Arial" w:hAnsi="Arial"/>
          <w:bCs/>
          <w:sz w:val="22"/>
          <w:szCs w:val="22"/>
        </w:rPr>
      </w:pPr>
      <w:r w:rsidRPr="00995C56">
        <w:rPr>
          <w:rFonts w:ascii="Arial" w:hAnsi="Arial"/>
          <w:sz w:val="22"/>
          <w:szCs w:val="22"/>
          <w:lang w:val="en-AU"/>
        </w:rPr>
        <w:t>Engineer’s parallel</w:t>
      </w:r>
    </w:p>
    <w:p w14:paraId="29908DEA"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Fix gauge</w:t>
      </w:r>
    </w:p>
    <w:p w14:paraId="29A12280"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Surface plate</w:t>
      </w:r>
    </w:p>
    <w:p w14:paraId="25B54FD5"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Surface gauge</w:t>
      </w:r>
    </w:p>
    <w:p w14:paraId="37C47539"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Dial indicator</w:t>
      </w:r>
    </w:p>
    <w:p w14:paraId="06D1D331"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Adjustable gauge</w:t>
      </w:r>
    </w:p>
    <w:p w14:paraId="3A9FBD37"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Hole gauge</w:t>
      </w:r>
    </w:p>
    <w:p w14:paraId="1D2ACC96"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Telescope</w:t>
      </w:r>
    </w:p>
    <w:p w14:paraId="0DF755A9" w14:textId="478459B7" w:rsidR="0058003C" w:rsidRPr="00995C56" w:rsidRDefault="00E37417" w:rsidP="00747845">
      <w:pPr>
        <w:numPr>
          <w:ilvl w:val="1"/>
          <w:numId w:val="267"/>
        </w:numPr>
        <w:spacing w:after="160" w:line="360" w:lineRule="auto"/>
        <w:ind w:hanging="540"/>
        <w:contextualSpacing/>
        <w:rPr>
          <w:rFonts w:ascii="Arial" w:hAnsi="Arial"/>
          <w:sz w:val="22"/>
          <w:szCs w:val="22"/>
          <w:lang w:val="en-AU"/>
        </w:rPr>
      </w:pPr>
      <w:r w:rsidRPr="00995C56">
        <w:rPr>
          <w:rFonts w:ascii="Arial" w:hAnsi="Arial"/>
          <w:sz w:val="22"/>
          <w:szCs w:val="22"/>
          <w:lang w:val="en-AU"/>
        </w:rPr>
        <w:t>Micrometre</w:t>
      </w:r>
    </w:p>
    <w:p w14:paraId="649DEC97" w14:textId="647746C2"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lang w:val="en-AU"/>
        </w:rPr>
        <w:lastRenderedPageBreak/>
        <w:t xml:space="preserve">Vernier </w:t>
      </w:r>
      <w:r w:rsidR="00E37417" w:rsidRPr="00995C56">
        <w:rPr>
          <w:rFonts w:ascii="Arial" w:hAnsi="Arial"/>
          <w:sz w:val="22"/>
          <w:szCs w:val="22"/>
          <w:lang w:val="en-AU"/>
        </w:rPr>
        <w:t>callipers</w:t>
      </w:r>
    </w:p>
    <w:p w14:paraId="198A3F8A"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Bevel protractor</w:t>
      </w:r>
    </w:p>
    <w:p w14:paraId="67B44D13"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Vernier bevel protractor</w:t>
      </w:r>
    </w:p>
    <w:p w14:paraId="0AFDB7BC"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Dial protractor</w:t>
      </w:r>
    </w:p>
    <w:p w14:paraId="427E5501"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Steel protractor</w:t>
      </w:r>
    </w:p>
    <w:p w14:paraId="038FD990" w14:textId="77777777" w:rsidR="0058003C" w:rsidRPr="00995C56" w:rsidRDefault="0058003C" w:rsidP="00747845">
      <w:pPr>
        <w:numPr>
          <w:ilvl w:val="1"/>
          <w:numId w:val="267"/>
        </w:numPr>
        <w:spacing w:after="160" w:line="360" w:lineRule="auto"/>
        <w:ind w:hanging="540"/>
        <w:contextualSpacing/>
        <w:rPr>
          <w:rFonts w:ascii="Arial" w:hAnsi="Arial"/>
          <w:sz w:val="22"/>
          <w:szCs w:val="22"/>
          <w:lang w:val="en-AU"/>
        </w:rPr>
      </w:pPr>
      <w:proofErr w:type="spellStart"/>
      <w:r w:rsidRPr="00995C56">
        <w:rPr>
          <w:rFonts w:ascii="Arial" w:hAnsi="Arial"/>
          <w:sz w:val="22"/>
          <w:szCs w:val="22"/>
        </w:rPr>
        <w:t>Sine</w:t>
      </w:r>
      <w:proofErr w:type="spellEnd"/>
      <w:r w:rsidRPr="00995C56">
        <w:rPr>
          <w:rFonts w:ascii="Arial" w:hAnsi="Arial"/>
          <w:sz w:val="22"/>
          <w:szCs w:val="22"/>
        </w:rPr>
        <w:t xml:space="preserve"> bar</w:t>
      </w:r>
    </w:p>
    <w:p w14:paraId="409A26C1"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Dial thickness gauge</w:t>
      </w:r>
    </w:p>
    <w:p w14:paraId="74CD91DA"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Dial indicator</w:t>
      </w:r>
    </w:p>
    <w:p w14:paraId="0D614CF0"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Gauge blocks</w:t>
      </w:r>
    </w:p>
    <w:p w14:paraId="68D146A9"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Tool makers microscope</w:t>
      </w:r>
    </w:p>
    <w:p w14:paraId="3F90B96E"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Digital instruments</w:t>
      </w:r>
    </w:p>
    <w:p w14:paraId="2E268A5A"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Coordinate measuring machines</w:t>
      </w:r>
    </w:p>
    <w:p w14:paraId="17966CEC"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ISO tables of fits and tolerance</w:t>
      </w:r>
    </w:p>
    <w:p w14:paraId="00DD657E"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Measurement tools</w:t>
      </w:r>
    </w:p>
    <w:p w14:paraId="488B3863"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Thread gauge</w:t>
      </w:r>
    </w:p>
    <w:p w14:paraId="1FFF0EDA"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Gear tooth caliper</w:t>
      </w:r>
    </w:p>
    <w:p w14:paraId="16E97AD1"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Gear testing machine</w:t>
      </w:r>
    </w:p>
    <w:p w14:paraId="1619718E"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Mechanical comparator</w:t>
      </w:r>
    </w:p>
    <w:p w14:paraId="69260EF4"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Electronic comparator</w:t>
      </w:r>
    </w:p>
    <w:p w14:paraId="74189395" w14:textId="77777777" w:rsidR="0058003C" w:rsidRPr="00995C56" w:rsidRDefault="0058003C" w:rsidP="00747845">
      <w:pPr>
        <w:numPr>
          <w:ilvl w:val="1"/>
          <w:numId w:val="267"/>
        </w:numPr>
        <w:spacing w:after="160" w:line="360" w:lineRule="auto"/>
        <w:ind w:hanging="540"/>
        <w:contextualSpacing/>
        <w:rPr>
          <w:rFonts w:ascii="Arial" w:hAnsi="Arial"/>
          <w:sz w:val="22"/>
          <w:szCs w:val="22"/>
        </w:rPr>
      </w:pPr>
      <w:r w:rsidRPr="00995C56">
        <w:rPr>
          <w:rFonts w:ascii="Arial" w:hAnsi="Arial"/>
          <w:sz w:val="22"/>
          <w:szCs w:val="22"/>
        </w:rPr>
        <w:t>Electrical comparator</w:t>
      </w:r>
    </w:p>
    <w:p w14:paraId="1174222D" w14:textId="6DE2BF60" w:rsidR="00385016" w:rsidRDefault="00385016" w:rsidP="00385016">
      <w:pPr>
        <w:rPr>
          <w:rFonts w:ascii="Arial" w:hAnsi="Arial"/>
        </w:rPr>
      </w:pPr>
    </w:p>
    <w:p w14:paraId="246F0D86" w14:textId="77777777" w:rsidR="009932C9" w:rsidRDefault="009932C9" w:rsidP="00385016">
      <w:pPr>
        <w:rPr>
          <w:rFonts w:ascii="Arial" w:hAnsi="Arial"/>
        </w:rPr>
      </w:pPr>
    </w:p>
    <w:p w14:paraId="20A633FD" w14:textId="77777777" w:rsidR="009932C9" w:rsidRDefault="009932C9" w:rsidP="00385016">
      <w:pPr>
        <w:rPr>
          <w:rFonts w:ascii="Arial" w:hAnsi="Arial"/>
        </w:rPr>
      </w:pPr>
    </w:p>
    <w:p w14:paraId="632E18EB" w14:textId="77777777" w:rsidR="009932C9" w:rsidRDefault="009932C9" w:rsidP="00385016">
      <w:pPr>
        <w:rPr>
          <w:rFonts w:ascii="Arial" w:hAnsi="Arial"/>
        </w:rPr>
      </w:pPr>
    </w:p>
    <w:p w14:paraId="712FDDCA" w14:textId="77777777" w:rsidR="009932C9" w:rsidRDefault="009932C9" w:rsidP="00385016">
      <w:pPr>
        <w:rPr>
          <w:rFonts w:ascii="Arial" w:hAnsi="Arial"/>
        </w:rPr>
      </w:pPr>
    </w:p>
    <w:p w14:paraId="7C27B5A2" w14:textId="77777777" w:rsidR="009932C9" w:rsidRDefault="009932C9" w:rsidP="00385016">
      <w:pPr>
        <w:rPr>
          <w:rFonts w:ascii="Arial" w:hAnsi="Arial"/>
        </w:rPr>
      </w:pPr>
    </w:p>
    <w:p w14:paraId="5892A001" w14:textId="77777777" w:rsidR="009932C9" w:rsidRDefault="009932C9" w:rsidP="00385016">
      <w:pPr>
        <w:rPr>
          <w:rFonts w:ascii="Arial" w:hAnsi="Arial"/>
        </w:rPr>
      </w:pPr>
    </w:p>
    <w:p w14:paraId="0A6BC147" w14:textId="77777777" w:rsidR="009932C9" w:rsidRDefault="009932C9" w:rsidP="00385016">
      <w:pPr>
        <w:rPr>
          <w:rFonts w:ascii="Arial" w:hAnsi="Arial"/>
        </w:rPr>
      </w:pPr>
    </w:p>
    <w:p w14:paraId="266D9767" w14:textId="566C054A" w:rsidR="00995C56" w:rsidRDefault="00995C56">
      <w:pPr>
        <w:spacing w:after="160" w:line="259" w:lineRule="auto"/>
        <w:rPr>
          <w:rFonts w:ascii="Arial" w:hAnsi="Arial"/>
        </w:rPr>
      </w:pPr>
      <w:r>
        <w:rPr>
          <w:rFonts w:ascii="Arial" w:hAnsi="Arial"/>
        </w:rPr>
        <w:br w:type="page"/>
      </w:r>
    </w:p>
    <w:p w14:paraId="0913DA01" w14:textId="77777777" w:rsidR="009932C9" w:rsidRDefault="009932C9" w:rsidP="00385016">
      <w:pPr>
        <w:rPr>
          <w:rFonts w:ascii="Arial" w:hAnsi="Arial"/>
        </w:rPr>
      </w:pPr>
    </w:p>
    <w:p w14:paraId="59A444CD" w14:textId="77777777" w:rsidR="00246B67" w:rsidRDefault="00246B67" w:rsidP="00385016">
      <w:pPr>
        <w:rPr>
          <w:rFonts w:ascii="Arial" w:hAnsi="Arial"/>
        </w:rPr>
      </w:pPr>
    </w:p>
    <w:p w14:paraId="22B980E1" w14:textId="77777777" w:rsidR="00246B67" w:rsidRDefault="00246B67" w:rsidP="00385016">
      <w:pPr>
        <w:rPr>
          <w:rFonts w:ascii="Arial" w:hAnsi="Arial"/>
        </w:rPr>
      </w:pPr>
    </w:p>
    <w:p w14:paraId="164EE6C3" w14:textId="77777777" w:rsidR="00246B67" w:rsidRDefault="00246B67" w:rsidP="00385016">
      <w:pPr>
        <w:rPr>
          <w:rFonts w:ascii="Arial" w:hAnsi="Arial"/>
        </w:rPr>
      </w:pPr>
    </w:p>
    <w:p w14:paraId="260265BE" w14:textId="77777777" w:rsidR="00246B67" w:rsidRDefault="00246B67" w:rsidP="00385016">
      <w:pPr>
        <w:rPr>
          <w:rFonts w:ascii="Arial" w:hAnsi="Arial"/>
        </w:rPr>
      </w:pPr>
    </w:p>
    <w:p w14:paraId="63B19C77" w14:textId="77777777" w:rsidR="00246B67" w:rsidRDefault="00246B67" w:rsidP="00385016">
      <w:pPr>
        <w:rPr>
          <w:rFonts w:ascii="Arial" w:hAnsi="Arial"/>
        </w:rPr>
      </w:pPr>
    </w:p>
    <w:p w14:paraId="27B72832" w14:textId="77777777" w:rsidR="00246B67" w:rsidRDefault="00246B67" w:rsidP="00385016">
      <w:pPr>
        <w:rPr>
          <w:rFonts w:ascii="Arial" w:hAnsi="Arial"/>
        </w:rPr>
      </w:pPr>
    </w:p>
    <w:p w14:paraId="17F73B8D" w14:textId="77777777" w:rsidR="00246B67" w:rsidRDefault="00246B67" w:rsidP="00385016">
      <w:pPr>
        <w:rPr>
          <w:rFonts w:ascii="Arial" w:hAnsi="Arial"/>
        </w:rPr>
      </w:pPr>
    </w:p>
    <w:p w14:paraId="3A577AD2" w14:textId="77777777" w:rsidR="00246B67" w:rsidRDefault="00246B67" w:rsidP="00385016">
      <w:pPr>
        <w:rPr>
          <w:rFonts w:ascii="Arial" w:hAnsi="Arial"/>
        </w:rPr>
      </w:pPr>
    </w:p>
    <w:p w14:paraId="12C1F720" w14:textId="77777777" w:rsidR="00246B67" w:rsidRDefault="00246B67" w:rsidP="00385016">
      <w:pPr>
        <w:rPr>
          <w:rFonts w:ascii="Arial" w:hAnsi="Arial"/>
        </w:rPr>
      </w:pPr>
    </w:p>
    <w:p w14:paraId="5987074E" w14:textId="77777777" w:rsidR="00246B67" w:rsidRDefault="00246B67" w:rsidP="00385016">
      <w:pPr>
        <w:rPr>
          <w:rFonts w:ascii="Arial" w:hAnsi="Arial"/>
        </w:rPr>
      </w:pPr>
    </w:p>
    <w:p w14:paraId="278EF440" w14:textId="77777777" w:rsidR="00246B67" w:rsidRDefault="00246B67" w:rsidP="00385016">
      <w:pPr>
        <w:rPr>
          <w:rFonts w:ascii="Arial" w:hAnsi="Arial"/>
        </w:rPr>
      </w:pPr>
    </w:p>
    <w:p w14:paraId="5534DAED" w14:textId="77777777" w:rsidR="00246B67" w:rsidRDefault="00246B67" w:rsidP="00385016">
      <w:pPr>
        <w:rPr>
          <w:rFonts w:ascii="Arial" w:hAnsi="Arial"/>
        </w:rPr>
      </w:pPr>
    </w:p>
    <w:p w14:paraId="5DF4C3D7" w14:textId="77777777" w:rsidR="00246B67" w:rsidRDefault="00246B67" w:rsidP="00385016">
      <w:pPr>
        <w:rPr>
          <w:rFonts w:ascii="Arial" w:hAnsi="Arial"/>
        </w:rPr>
      </w:pPr>
    </w:p>
    <w:p w14:paraId="60C7CDEA" w14:textId="2CC14268" w:rsidR="009932C9" w:rsidRDefault="009932C9" w:rsidP="009932C9">
      <w:pPr>
        <w:pStyle w:val="Heading1"/>
        <w:spacing w:after="240"/>
        <w:jc w:val="center"/>
        <w:rPr>
          <w:rFonts w:ascii="Arial" w:hAnsi="Arial" w:cs="Arial"/>
          <w:b/>
          <w:bCs/>
          <w:color w:val="auto"/>
          <w:sz w:val="36"/>
          <w:szCs w:val="36"/>
        </w:rPr>
      </w:pPr>
      <w:bookmarkStart w:id="47" w:name="_Toc201658990"/>
      <w:r>
        <w:rPr>
          <w:rFonts w:ascii="Arial" w:hAnsi="Arial" w:cs="Arial"/>
          <w:b/>
          <w:bCs/>
          <w:color w:val="auto"/>
          <w:sz w:val="36"/>
          <w:szCs w:val="36"/>
        </w:rPr>
        <w:t>3</w:t>
      </w:r>
      <w:r w:rsidRPr="009932C9">
        <w:rPr>
          <w:rFonts w:ascii="Arial" w:hAnsi="Arial" w:cs="Arial"/>
          <w:b/>
          <w:bCs/>
          <w:color w:val="auto"/>
          <w:sz w:val="36"/>
          <w:szCs w:val="36"/>
          <w:vertAlign w:val="superscript"/>
        </w:rPr>
        <w:t>rd</w:t>
      </w:r>
      <w:r>
        <w:rPr>
          <w:rFonts w:ascii="Arial" w:hAnsi="Arial" w:cs="Arial"/>
          <w:b/>
          <w:bCs/>
          <w:color w:val="auto"/>
          <w:sz w:val="36"/>
          <w:szCs w:val="36"/>
        </w:rPr>
        <w:t xml:space="preserve"> </w:t>
      </w:r>
      <w:r w:rsidRPr="00B2298F">
        <w:rPr>
          <w:rFonts w:ascii="Arial" w:hAnsi="Arial" w:cs="Arial"/>
          <w:b/>
          <w:bCs/>
          <w:color w:val="auto"/>
          <w:sz w:val="36"/>
          <w:szCs w:val="36"/>
        </w:rPr>
        <w:t>Year DAE Mechanical Technology</w:t>
      </w:r>
      <w:bookmarkEnd w:id="47"/>
    </w:p>
    <w:p w14:paraId="607E1A67" w14:textId="0D1D5698" w:rsidR="009932C9" w:rsidRDefault="009932C9">
      <w:pPr>
        <w:spacing w:after="160" w:line="259" w:lineRule="auto"/>
        <w:rPr>
          <w:rFonts w:ascii="Arial" w:hAnsi="Arial"/>
        </w:rPr>
      </w:pPr>
      <w:r>
        <w:rPr>
          <w:rFonts w:ascii="Arial" w:hAnsi="Arial"/>
        </w:rPr>
        <w:br w:type="page"/>
      </w:r>
    </w:p>
    <w:p w14:paraId="398FAB48" w14:textId="77777777" w:rsidR="009932C9" w:rsidRDefault="009932C9" w:rsidP="00385016">
      <w:pPr>
        <w:rPr>
          <w:rFonts w:ascii="Arial" w:hAnsi="Arial"/>
        </w:rPr>
      </w:pPr>
    </w:p>
    <w:p w14:paraId="058DD8C4" w14:textId="6F3D8808" w:rsidR="00335938" w:rsidRPr="001C6D58" w:rsidRDefault="00335938" w:rsidP="001C6D58">
      <w:pPr>
        <w:pStyle w:val="Heading2"/>
        <w:rPr>
          <w:rFonts w:ascii="Arial" w:hAnsi="Arial" w:cs="Arial"/>
          <w:b/>
          <w:color w:val="auto"/>
          <w:sz w:val="28"/>
          <w:szCs w:val="28"/>
          <w:lang w:val="en-GB" w:eastAsia="zh-CN" w:bidi="hi-IN"/>
        </w:rPr>
      </w:pPr>
      <w:bookmarkStart w:id="48" w:name="_Toc98165620"/>
      <w:bookmarkStart w:id="49" w:name="_Toc201658991"/>
      <w:r w:rsidRPr="001C6D58">
        <w:rPr>
          <w:rFonts w:ascii="Arial" w:hAnsi="Arial" w:cs="Arial"/>
          <w:b/>
          <w:color w:val="auto"/>
          <w:sz w:val="28"/>
          <w:szCs w:val="28"/>
          <w:lang w:val="en-GB" w:eastAsia="zh-CN" w:bidi="hi-IN"/>
        </w:rPr>
        <w:t>Mech-302. Fluid Mechanics &amp; Hydraulics Machines</w:t>
      </w:r>
      <w:bookmarkEnd w:id="48"/>
      <w:bookmarkEnd w:id="49"/>
    </w:p>
    <w:p w14:paraId="2DC199F7" w14:textId="77777777" w:rsidR="00335938" w:rsidRDefault="00335938" w:rsidP="00335938">
      <w:pPr>
        <w:pStyle w:val="Standard"/>
        <w:spacing w:line="276" w:lineRule="auto"/>
        <w:ind w:right="387"/>
        <w:rPr>
          <w:rFonts w:ascii="Arial" w:eastAsia="Arial" w:hAnsi="Arial" w:cs="Arial"/>
          <w:b/>
        </w:rPr>
      </w:pPr>
    </w:p>
    <w:p w14:paraId="773C6C7F" w14:textId="77777777" w:rsidR="00335938" w:rsidRDefault="00335938" w:rsidP="00335938">
      <w:pPr>
        <w:pStyle w:val="Standard"/>
        <w:spacing w:after="240" w:line="360" w:lineRule="auto"/>
        <w:ind w:right="26"/>
        <w:jc w:val="both"/>
        <w:rPr>
          <w:rFonts w:ascii="Arial" w:eastAsia="Arial" w:hAnsi="Arial" w:cs="Arial"/>
          <w:sz w:val="22"/>
          <w:szCs w:val="22"/>
        </w:rPr>
      </w:pPr>
      <w:r w:rsidRPr="00895363">
        <w:rPr>
          <w:rFonts w:ascii="Arial" w:eastAsia="Arial" w:hAnsi="Arial" w:cs="Arial"/>
          <w:b/>
          <w:sz w:val="22"/>
          <w:szCs w:val="22"/>
        </w:rPr>
        <w:t>Overview</w:t>
      </w:r>
      <w:r w:rsidRPr="00895363">
        <w:rPr>
          <w:rFonts w:ascii="Arial" w:eastAsia="Arial" w:hAnsi="Arial" w:cs="Arial"/>
          <w:sz w:val="22"/>
          <w:szCs w:val="22"/>
        </w:rPr>
        <w:t>:</w:t>
      </w:r>
      <w:r>
        <w:rPr>
          <w:rFonts w:ascii="Arial" w:eastAsia="Arial" w:hAnsi="Arial" w:cs="Arial"/>
          <w:sz w:val="22"/>
          <w:szCs w:val="22"/>
        </w:rPr>
        <w:t xml:space="preserve"> </w:t>
      </w:r>
    </w:p>
    <w:p w14:paraId="641B472F" w14:textId="77777777" w:rsidR="00335938" w:rsidRDefault="00335938" w:rsidP="00335938">
      <w:pPr>
        <w:pStyle w:val="Standard"/>
        <w:spacing w:after="240" w:line="360" w:lineRule="auto"/>
        <w:ind w:right="26"/>
        <w:jc w:val="both"/>
      </w:pPr>
      <w:r w:rsidRPr="00246B67">
        <w:rPr>
          <w:rFonts w:ascii="Arial" w:eastAsia="Arial" w:hAnsi="Arial" w:cs="Arial"/>
          <w:sz w:val="22"/>
          <w:szCs w:val="22"/>
        </w:rPr>
        <w:t>This competency standard covers the skills and knowledge required to Categorize fluid mechanics, Illustrate Hydro kinetics, Measure Flow of fluid Through Pipes, Measure fluid pressure through Impact of Jet, Identify and use of Water Turbines, illustrate water Pumps, Categorize Hydraulic Valves and Seals, Classify and use of Hydraulic machines, Illustrate Hydraulic Actuators, Identify Hydraulic Circuits and Accessories and Operate Pneumatic Simple Machines</w:t>
      </w:r>
    </w:p>
    <w:tbl>
      <w:tblPr>
        <w:tblW w:w="9805" w:type="dxa"/>
        <w:tblLayout w:type="fixed"/>
        <w:tblCellMar>
          <w:left w:w="10" w:type="dxa"/>
          <w:right w:w="10" w:type="dxa"/>
        </w:tblCellMar>
        <w:tblLook w:val="04A0" w:firstRow="1" w:lastRow="0" w:firstColumn="1" w:lastColumn="0" w:noHBand="0" w:noVBand="1"/>
      </w:tblPr>
      <w:tblGrid>
        <w:gridCol w:w="3145"/>
        <w:gridCol w:w="6660"/>
      </w:tblGrid>
      <w:tr w:rsidR="00335938" w14:paraId="6B68DAE5" w14:textId="77777777" w:rsidTr="00246B67">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586CA71" w14:textId="77777777" w:rsidR="00335938" w:rsidRPr="00E21DE7" w:rsidRDefault="00335938" w:rsidP="00020120">
            <w:pPr>
              <w:pStyle w:val="Standard"/>
              <w:spacing w:line="276" w:lineRule="auto"/>
              <w:jc w:val="center"/>
              <w:rPr>
                <w:b/>
                <w:bCs/>
              </w:rPr>
            </w:pPr>
            <w:r w:rsidRPr="00E21DE7">
              <w:rPr>
                <w:rFonts w:ascii="Arial" w:eastAsia="Arial" w:hAnsi="Arial" w:cs="Arial"/>
                <w:b/>
                <w:bCs/>
                <w:sz w:val="22"/>
                <w:szCs w:val="22"/>
              </w:rPr>
              <w:t>Competency Units</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F1107E7" w14:textId="77777777" w:rsidR="00335938" w:rsidRPr="00E21DE7" w:rsidRDefault="00335938"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335938" w14:paraId="1F8B90DD" w14:textId="77777777" w:rsidTr="00246B67">
        <w:trPr>
          <w:trHeight w:val="978"/>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0A262F3" w14:textId="77777777" w:rsidR="00335938" w:rsidRPr="00246B67" w:rsidRDefault="00335938" w:rsidP="00747845">
            <w:pPr>
              <w:pStyle w:val="Standard"/>
              <w:numPr>
                <w:ilvl w:val="0"/>
                <w:numId w:val="268"/>
              </w:numPr>
              <w:ind w:left="692" w:hanging="692"/>
              <w:rPr>
                <w:b/>
                <w:bCs/>
              </w:rPr>
            </w:pPr>
            <w:r w:rsidRPr="00246B67">
              <w:rPr>
                <w:rFonts w:ascii="Arial" w:eastAsia="Arial" w:hAnsi="Arial" w:cs="Arial"/>
                <w:b/>
                <w:bCs/>
                <w:color w:val="000000"/>
                <w:sz w:val="22"/>
                <w:szCs w:val="22"/>
              </w:rPr>
              <w:t>Categorize fluid mechanics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BAE382" w14:textId="4ED337AB" w:rsidR="00335938" w:rsidRPr="00C8705B" w:rsidRDefault="00880DE1" w:rsidP="00747845">
            <w:pPr>
              <w:pStyle w:val="Standard"/>
              <w:keepNext/>
              <w:keepLines/>
              <w:numPr>
                <w:ilvl w:val="0"/>
                <w:numId w:val="278"/>
              </w:numPr>
              <w:spacing w:line="360" w:lineRule="auto"/>
              <w:rPr>
                <w:rFonts w:ascii="Arial" w:hAnsi="Arial" w:cs="Arial"/>
                <w:sz w:val="22"/>
                <w:szCs w:val="22"/>
              </w:rPr>
            </w:pPr>
            <w:r w:rsidRPr="00880DE1">
              <w:rPr>
                <w:rFonts w:ascii="Arial" w:eastAsia="Arial" w:hAnsi="Arial" w:cs="Arial"/>
                <w:color w:val="000000"/>
                <w:sz w:val="22"/>
                <w:szCs w:val="22"/>
              </w:rPr>
              <w:t>Categorize</w:t>
            </w:r>
            <w:r w:rsidR="00335938" w:rsidRPr="00C8705B">
              <w:rPr>
                <w:rFonts w:ascii="Arial" w:eastAsia="Arial" w:hAnsi="Arial" w:cs="Arial"/>
                <w:color w:val="000000"/>
                <w:sz w:val="22"/>
                <w:szCs w:val="22"/>
              </w:rPr>
              <w:t xml:space="preserve"> </w:t>
            </w:r>
            <w:r w:rsidR="007E41FD">
              <w:rPr>
                <w:rFonts w:ascii="Arial" w:eastAsia="Arial" w:hAnsi="Arial" w:cs="Arial"/>
                <w:color w:val="000000"/>
                <w:sz w:val="22"/>
                <w:szCs w:val="22"/>
              </w:rPr>
              <w:t xml:space="preserve">various </w:t>
            </w:r>
            <w:r w:rsidR="00335938" w:rsidRPr="00C8705B">
              <w:rPr>
                <w:rFonts w:ascii="Arial" w:eastAsia="Arial" w:hAnsi="Arial" w:cs="Arial"/>
                <w:color w:val="000000"/>
                <w:sz w:val="22"/>
                <w:szCs w:val="22"/>
              </w:rPr>
              <w:t xml:space="preserve">fluids </w:t>
            </w:r>
          </w:p>
          <w:p w14:paraId="7CB6ED41" w14:textId="2DF9657C" w:rsidR="00335938" w:rsidRPr="00C8705B" w:rsidRDefault="007E41FD" w:rsidP="00747845">
            <w:pPr>
              <w:pStyle w:val="Standard"/>
              <w:keepNext/>
              <w:keepLines/>
              <w:numPr>
                <w:ilvl w:val="0"/>
                <w:numId w:val="278"/>
              </w:numPr>
              <w:spacing w:line="360" w:lineRule="auto"/>
              <w:rPr>
                <w:rFonts w:ascii="Arial" w:hAnsi="Arial" w:cs="Arial"/>
                <w:sz w:val="22"/>
                <w:szCs w:val="22"/>
              </w:rPr>
            </w:pPr>
            <w:r>
              <w:rPr>
                <w:rFonts w:ascii="Arial" w:eastAsia="Arial" w:hAnsi="Arial" w:cs="Arial"/>
                <w:color w:val="000000"/>
                <w:sz w:val="22"/>
                <w:szCs w:val="22"/>
              </w:rPr>
              <w:t>Distinguish</w:t>
            </w:r>
            <w:r w:rsidR="00335938" w:rsidRPr="00C8705B">
              <w:rPr>
                <w:rFonts w:ascii="Arial" w:eastAsia="Arial" w:hAnsi="Arial" w:cs="Arial"/>
                <w:color w:val="000000"/>
                <w:sz w:val="22"/>
                <w:szCs w:val="22"/>
              </w:rPr>
              <w:t xml:space="preserve"> properties of fluids </w:t>
            </w:r>
          </w:p>
          <w:p w14:paraId="10B8E08F" w14:textId="567051A7" w:rsidR="00335938" w:rsidRPr="00C8705B" w:rsidRDefault="00CE6DA6" w:rsidP="00747845">
            <w:pPr>
              <w:pStyle w:val="Standard"/>
              <w:keepNext/>
              <w:keepLines/>
              <w:numPr>
                <w:ilvl w:val="0"/>
                <w:numId w:val="278"/>
              </w:numPr>
              <w:spacing w:line="360" w:lineRule="auto"/>
              <w:rPr>
                <w:rFonts w:ascii="Arial" w:hAnsi="Arial" w:cs="Arial"/>
                <w:sz w:val="22"/>
                <w:szCs w:val="22"/>
              </w:rPr>
            </w:pPr>
            <w:r>
              <w:rPr>
                <w:rFonts w:ascii="Arial" w:hAnsi="Arial" w:cs="Arial"/>
                <w:sz w:val="22"/>
                <w:szCs w:val="22"/>
              </w:rPr>
              <w:t>Illustrate</w:t>
            </w:r>
            <w:r w:rsidR="00335938" w:rsidRPr="00C8705B">
              <w:rPr>
                <w:rFonts w:ascii="Arial" w:hAnsi="Arial" w:cs="Arial"/>
                <w:sz w:val="22"/>
                <w:szCs w:val="22"/>
              </w:rPr>
              <w:t xml:space="preserve"> application of fluid mechanics principles</w:t>
            </w:r>
          </w:p>
        </w:tc>
      </w:tr>
      <w:tr w:rsidR="00335938" w14:paraId="3DEEDBB5" w14:textId="77777777" w:rsidTr="00246B67">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84129A1" w14:textId="77777777" w:rsidR="00335938" w:rsidRPr="00246B67" w:rsidRDefault="00335938" w:rsidP="00747845">
            <w:pPr>
              <w:pStyle w:val="Standard"/>
              <w:numPr>
                <w:ilvl w:val="0"/>
                <w:numId w:val="268"/>
              </w:numPr>
              <w:ind w:left="692" w:hanging="692"/>
              <w:rPr>
                <w:b/>
                <w:bCs/>
              </w:rPr>
            </w:pPr>
            <w:r w:rsidRPr="00246B67">
              <w:rPr>
                <w:rFonts w:ascii="Arial" w:eastAsia="Arial" w:hAnsi="Arial" w:cs="Arial"/>
                <w:b/>
                <w:bCs/>
                <w:color w:val="000000"/>
                <w:sz w:val="22"/>
                <w:szCs w:val="22"/>
              </w:rPr>
              <w:t>Illustrate Hydro kinetics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6E6D9F0" w14:textId="0C81DD17" w:rsidR="00335938" w:rsidRPr="00C8705B" w:rsidRDefault="009E74E5" w:rsidP="00747845">
            <w:pPr>
              <w:pStyle w:val="Standard"/>
              <w:keepNext/>
              <w:keepLines/>
              <w:numPr>
                <w:ilvl w:val="0"/>
                <w:numId w:val="277"/>
              </w:numPr>
              <w:spacing w:line="360" w:lineRule="auto"/>
              <w:rPr>
                <w:rFonts w:ascii="Arial" w:hAnsi="Arial" w:cs="Arial"/>
                <w:sz w:val="22"/>
                <w:szCs w:val="22"/>
              </w:rPr>
            </w:pPr>
            <w:r>
              <w:rPr>
                <w:rFonts w:ascii="Arial" w:hAnsi="Arial" w:cs="Arial"/>
                <w:sz w:val="22"/>
                <w:szCs w:val="22"/>
              </w:rPr>
              <w:t>Illustrate</w:t>
            </w:r>
            <w:r w:rsidRPr="00C8705B">
              <w:rPr>
                <w:rFonts w:ascii="Arial" w:eastAsia="Arial" w:hAnsi="Arial" w:cs="Arial"/>
                <w:color w:val="000000"/>
                <w:sz w:val="22"/>
                <w:szCs w:val="22"/>
              </w:rPr>
              <w:t xml:space="preserve"> </w:t>
            </w:r>
            <w:r w:rsidR="00335938" w:rsidRPr="00C8705B">
              <w:rPr>
                <w:rFonts w:ascii="Arial" w:eastAsia="Arial" w:hAnsi="Arial" w:cs="Arial"/>
                <w:color w:val="000000"/>
                <w:sz w:val="22"/>
                <w:szCs w:val="22"/>
              </w:rPr>
              <w:t xml:space="preserve">basic principles of hydrokinetics </w:t>
            </w:r>
          </w:p>
          <w:p w14:paraId="6143747F" w14:textId="22B30A3B" w:rsidR="00335938" w:rsidRPr="00C8705B" w:rsidRDefault="00492A85" w:rsidP="00747845">
            <w:pPr>
              <w:pStyle w:val="Standard"/>
              <w:keepNext/>
              <w:keepLines/>
              <w:numPr>
                <w:ilvl w:val="0"/>
                <w:numId w:val="277"/>
              </w:numPr>
              <w:spacing w:line="360" w:lineRule="auto"/>
              <w:rPr>
                <w:rFonts w:ascii="Arial" w:hAnsi="Arial" w:cs="Arial"/>
                <w:sz w:val="22"/>
                <w:szCs w:val="22"/>
              </w:rPr>
            </w:pPr>
            <w:r w:rsidRPr="00492A85">
              <w:rPr>
                <w:rFonts w:ascii="Arial" w:eastAsia="Arial" w:hAnsi="Arial" w:cs="Arial"/>
                <w:color w:val="000000"/>
                <w:sz w:val="22"/>
                <w:szCs w:val="22"/>
              </w:rPr>
              <w:t>Derive</w:t>
            </w:r>
            <w:r w:rsidRPr="00C8705B">
              <w:rPr>
                <w:rFonts w:ascii="Arial" w:eastAsia="Arial" w:hAnsi="Arial" w:cs="Arial"/>
                <w:color w:val="000000"/>
                <w:sz w:val="22"/>
                <w:szCs w:val="22"/>
              </w:rPr>
              <w:t xml:space="preserve"> </w:t>
            </w:r>
            <w:r w:rsidR="00335938" w:rsidRPr="00C8705B">
              <w:rPr>
                <w:rFonts w:ascii="Arial" w:eastAsia="Arial" w:hAnsi="Arial" w:cs="Arial"/>
                <w:color w:val="000000"/>
                <w:sz w:val="22"/>
                <w:szCs w:val="22"/>
              </w:rPr>
              <w:t xml:space="preserve">equations of motion for fluids  </w:t>
            </w:r>
          </w:p>
          <w:p w14:paraId="73D921B2" w14:textId="33738AD1" w:rsidR="00335938" w:rsidRPr="00C8705B" w:rsidRDefault="003754DF" w:rsidP="00747845">
            <w:pPr>
              <w:pStyle w:val="Standard"/>
              <w:keepNext/>
              <w:keepLines/>
              <w:numPr>
                <w:ilvl w:val="0"/>
                <w:numId w:val="277"/>
              </w:numPr>
              <w:spacing w:line="360" w:lineRule="auto"/>
              <w:rPr>
                <w:rFonts w:ascii="Arial" w:hAnsi="Arial" w:cs="Arial"/>
                <w:sz w:val="22"/>
                <w:szCs w:val="22"/>
              </w:rPr>
            </w:pPr>
            <w:r>
              <w:rPr>
                <w:rFonts w:ascii="Arial" w:hAnsi="Arial" w:cs="Arial"/>
                <w:sz w:val="22"/>
                <w:szCs w:val="22"/>
              </w:rPr>
              <w:t>Show</w:t>
            </w:r>
            <w:r w:rsidR="00335938" w:rsidRPr="00C8705B">
              <w:rPr>
                <w:rFonts w:ascii="Arial" w:eastAsia="Arial" w:hAnsi="Arial" w:cs="Arial"/>
                <w:color w:val="000000"/>
                <w:sz w:val="22"/>
                <w:szCs w:val="22"/>
              </w:rPr>
              <w:t xml:space="preserve"> velocity and pressure distribution in fluid flow</w:t>
            </w:r>
          </w:p>
          <w:p w14:paraId="6BEEA9A4" w14:textId="6F438975" w:rsidR="00335938" w:rsidRPr="00C8705B" w:rsidRDefault="00EB0A9F" w:rsidP="00747845">
            <w:pPr>
              <w:pStyle w:val="Standard"/>
              <w:keepNext/>
              <w:keepLines/>
              <w:numPr>
                <w:ilvl w:val="0"/>
                <w:numId w:val="277"/>
              </w:numPr>
              <w:spacing w:line="360" w:lineRule="auto"/>
              <w:rPr>
                <w:rFonts w:ascii="Arial" w:hAnsi="Arial" w:cs="Arial"/>
                <w:sz w:val="22"/>
                <w:szCs w:val="22"/>
              </w:rPr>
            </w:pPr>
            <w:r>
              <w:rPr>
                <w:rFonts w:ascii="Arial" w:hAnsi="Arial" w:cs="Arial"/>
                <w:sz w:val="22"/>
                <w:szCs w:val="22"/>
              </w:rPr>
              <w:t xml:space="preserve">Show </w:t>
            </w:r>
            <w:r w:rsidR="00335938" w:rsidRPr="00C8705B">
              <w:rPr>
                <w:rFonts w:ascii="Arial" w:hAnsi="Arial" w:cs="Arial"/>
                <w:sz w:val="22"/>
                <w:szCs w:val="22"/>
              </w:rPr>
              <w:t xml:space="preserve">impact of external forces on fluid </w:t>
            </w:r>
          </w:p>
        </w:tc>
      </w:tr>
      <w:tr w:rsidR="00335938" w14:paraId="3F26DAC1" w14:textId="77777777" w:rsidTr="00246B67">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6F9496" w14:textId="77777777" w:rsidR="00335938" w:rsidRPr="00246B67" w:rsidRDefault="00335938" w:rsidP="00747845">
            <w:pPr>
              <w:pStyle w:val="Standard"/>
              <w:numPr>
                <w:ilvl w:val="0"/>
                <w:numId w:val="268"/>
              </w:numPr>
              <w:ind w:left="692" w:hanging="692"/>
              <w:rPr>
                <w:b/>
                <w:bCs/>
              </w:rPr>
            </w:pPr>
            <w:r w:rsidRPr="00246B67">
              <w:rPr>
                <w:rFonts w:ascii="Arial" w:eastAsia="Arial" w:hAnsi="Arial" w:cs="Arial"/>
                <w:b/>
                <w:bCs/>
                <w:color w:val="000000"/>
                <w:sz w:val="22"/>
                <w:szCs w:val="22"/>
              </w:rPr>
              <w:t>Measure Flow of fluid Through Pipes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A3EC33" w14:textId="748CEDFA" w:rsidR="00335938" w:rsidRPr="00C8705B" w:rsidRDefault="00FA305F" w:rsidP="00747845">
            <w:pPr>
              <w:pStyle w:val="Standard"/>
              <w:numPr>
                <w:ilvl w:val="0"/>
                <w:numId w:val="276"/>
              </w:numPr>
              <w:spacing w:line="360" w:lineRule="auto"/>
              <w:rPr>
                <w:rFonts w:ascii="Arial" w:hAnsi="Arial" w:cs="Arial"/>
                <w:sz w:val="22"/>
                <w:szCs w:val="22"/>
              </w:rPr>
            </w:pPr>
            <w:r>
              <w:rPr>
                <w:rFonts w:ascii="Arial" w:eastAsia="Arial" w:hAnsi="Arial" w:cs="Arial"/>
                <w:color w:val="000000"/>
                <w:sz w:val="22"/>
                <w:szCs w:val="22"/>
              </w:rPr>
              <w:t>Identify</w:t>
            </w:r>
            <w:r w:rsidR="00335938" w:rsidRPr="00C8705B">
              <w:rPr>
                <w:rFonts w:ascii="Arial" w:eastAsia="Arial" w:hAnsi="Arial" w:cs="Arial"/>
                <w:color w:val="000000"/>
                <w:sz w:val="22"/>
                <w:szCs w:val="22"/>
              </w:rPr>
              <w:t xml:space="preserve"> flow measurement device </w:t>
            </w:r>
          </w:p>
          <w:p w14:paraId="0B0BC704" w14:textId="766252CC" w:rsidR="00335938" w:rsidRPr="00C8705B" w:rsidRDefault="00335938" w:rsidP="00747845">
            <w:pPr>
              <w:pStyle w:val="Standard"/>
              <w:numPr>
                <w:ilvl w:val="0"/>
                <w:numId w:val="276"/>
              </w:numPr>
              <w:spacing w:line="360" w:lineRule="auto"/>
              <w:rPr>
                <w:rFonts w:ascii="Arial" w:hAnsi="Arial" w:cs="Arial"/>
                <w:sz w:val="22"/>
                <w:szCs w:val="22"/>
              </w:rPr>
            </w:pPr>
            <w:r w:rsidRPr="00C8705B">
              <w:rPr>
                <w:rFonts w:ascii="Arial" w:eastAsia="Arial" w:hAnsi="Arial" w:cs="Arial"/>
                <w:color w:val="000000"/>
                <w:sz w:val="22"/>
                <w:szCs w:val="22"/>
              </w:rPr>
              <w:t xml:space="preserve">Calibrate measurement device </w:t>
            </w:r>
          </w:p>
          <w:p w14:paraId="5DDE95D4" w14:textId="1D65F609" w:rsidR="00335938" w:rsidRPr="00C8705B" w:rsidRDefault="00FA305F" w:rsidP="00747845">
            <w:pPr>
              <w:pStyle w:val="Standard"/>
              <w:numPr>
                <w:ilvl w:val="0"/>
                <w:numId w:val="276"/>
              </w:numPr>
              <w:spacing w:line="360" w:lineRule="auto"/>
              <w:rPr>
                <w:rFonts w:ascii="Arial" w:hAnsi="Arial" w:cs="Arial"/>
                <w:sz w:val="22"/>
                <w:szCs w:val="22"/>
              </w:rPr>
            </w:pPr>
            <w:r>
              <w:rPr>
                <w:rFonts w:ascii="Arial" w:hAnsi="Arial" w:cs="Arial"/>
                <w:sz w:val="22"/>
                <w:szCs w:val="22"/>
              </w:rPr>
              <w:t>Measur</w:t>
            </w:r>
            <w:r w:rsidR="0055344F">
              <w:rPr>
                <w:rFonts w:ascii="Arial" w:hAnsi="Arial" w:cs="Arial"/>
                <w:sz w:val="22"/>
                <w:szCs w:val="22"/>
              </w:rPr>
              <w:t>e</w:t>
            </w:r>
            <w:r w:rsidR="00335938" w:rsidRPr="00C8705B">
              <w:rPr>
                <w:rFonts w:ascii="Arial" w:hAnsi="Arial" w:cs="Arial"/>
                <w:sz w:val="22"/>
                <w:szCs w:val="22"/>
              </w:rPr>
              <w:t xml:space="preserve"> flow rate </w:t>
            </w:r>
          </w:p>
        </w:tc>
      </w:tr>
      <w:tr w:rsidR="00335938" w14:paraId="1D5E2C16" w14:textId="77777777" w:rsidTr="00246B67">
        <w:trPr>
          <w:trHeight w:val="216"/>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0A2F7CD" w14:textId="77777777" w:rsidR="00335938" w:rsidRPr="00246B67" w:rsidRDefault="00335938" w:rsidP="00747845">
            <w:pPr>
              <w:pStyle w:val="Standard"/>
              <w:numPr>
                <w:ilvl w:val="0"/>
                <w:numId w:val="268"/>
              </w:numPr>
              <w:ind w:left="692" w:hanging="692"/>
              <w:rPr>
                <w:b/>
                <w:bCs/>
              </w:rPr>
            </w:pPr>
            <w:r w:rsidRPr="00246B67">
              <w:rPr>
                <w:rFonts w:ascii="Arial" w:eastAsia="Arial" w:hAnsi="Arial" w:cs="Arial"/>
                <w:b/>
                <w:bCs/>
                <w:color w:val="000000"/>
                <w:sz w:val="22"/>
                <w:szCs w:val="22"/>
              </w:rPr>
              <w:t>Measure fluid pressure through Impact of Jet</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095D93" w14:textId="3DF07BEA" w:rsidR="00335938" w:rsidRPr="00C8705B" w:rsidRDefault="00E25B27" w:rsidP="00747845">
            <w:pPr>
              <w:pStyle w:val="Standard"/>
              <w:numPr>
                <w:ilvl w:val="0"/>
                <w:numId w:val="275"/>
              </w:numPr>
              <w:spacing w:line="360" w:lineRule="auto"/>
              <w:rPr>
                <w:rFonts w:ascii="Arial" w:hAnsi="Arial" w:cs="Arial"/>
                <w:sz w:val="22"/>
                <w:szCs w:val="22"/>
              </w:rPr>
            </w:pPr>
            <w:r w:rsidRPr="00C8705B">
              <w:rPr>
                <w:rFonts w:ascii="Arial" w:eastAsia="Arial" w:hAnsi="Arial" w:cs="Arial"/>
                <w:color w:val="000000"/>
                <w:sz w:val="22"/>
                <w:szCs w:val="22"/>
              </w:rPr>
              <w:t>Test</w:t>
            </w:r>
            <w:r w:rsidR="00335938" w:rsidRPr="00C8705B">
              <w:rPr>
                <w:rFonts w:ascii="Arial" w:eastAsia="Arial" w:hAnsi="Arial" w:cs="Arial"/>
                <w:color w:val="000000"/>
                <w:sz w:val="22"/>
                <w:szCs w:val="22"/>
              </w:rPr>
              <w:t xml:space="preserve"> jet impact apparatus </w:t>
            </w:r>
          </w:p>
          <w:p w14:paraId="5D578BAB" w14:textId="0808C25A" w:rsidR="00335938" w:rsidRPr="00C8705B" w:rsidRDefault="00335938" w:rsidP="00747845">
            <w:pPr>
              <w:pStyle w:val="Standard"/>
              <w:numPr>
                <w:ilvl w:val="0"/>
                <w:numId w:val="275"/>
              </w:numPr>
              <w:spacing w:line="360" w:lineRule="auto"/>
              <w:rPr>
                <w:rFonts w:ascii="Arial" w:hAnsi="Arial" w:cs="Arial"/>
                <w:sz w:val="22"/>
                <w:szCs w:val="22"/>
              </w:rPr>
            </w:pPr>
            <w:r w:rsidRPr="00C8705B">
              <w:rPr>
                <w:rFonts w:ascii="Arial" w:eastAsia="Arial" w:hAnsi="Arial" w:cs="Arial"/>
                <w:color w:val="000000"/>
                <w:sz w:val="22"/>
                <w:szCs w:val="22"/>
              </w:rPr>
              <w:t xml:space="preserve">Calibrate measurement instruments  </w:t>
            </w:r>
          </w:p>
          <w:p w14:paraId="029612F7" w14:textId="289D915B" w:rsidR="00335938" w:rsidRPr="00C8705B" w:rsidRDefault="002007E9" w:rsidP="00747845">
            <w:pPr>
              <w:pStyle w:val="Standard"/>
              <w:numPr>
                <w:ilvl w:val="0"/>
                <w:numId w:val="275"/>
              </w:numPr>
              <w:spacing w:line="360" w:lineRule="auto"/>
              <w:rPr>
                <w:rFonts w:ascii="Arial" w:hAnsi="Arial" w:cs="Arial"/>
                <w:sz w:val="22"/>
                <w:szCs w:val="22"/>
              </w:rPr>
            </w:pPr>
            <w:r>
              <w:rPr>
                <w:rFonts w:ascii="Arial" w:eastAsia="Arial" w:hAnsi="Arial" w:cs="Arial"/>
                <w:color w:val="000000"/>
                <w:sz w:val="22"/>
                <w:szCs w:val="22"/>
              </w:rPr>
              <w:t xml:space="preserve">Record </w:t>
            </w:r>
            <w:r w:rsidR="00335938" w:rsidRPr="00C8705B">
              <w:rPr>
                <w:rFonts w:ascii="Arial" w:eastAsia="Arial" w:hAnsi="Arial" w:cs="Arial"/>
                <w:color w:val="000000"/>
                <w:sz w:val="22"/>
                <w:szCs w:val="22"/>
              </w:rPr>
              <w:t xml:space="preserve">forces exerted by the jet </w:t>
            </w:r>
          </w:p>
          <w:p w14:paraId="52623A2A" w14:textId="458442B7" w:rsidR="00335938" w:rsidRPr="00C8705B" w:rsidRDefault="00335938" w:rsidP="00747845">
            <w:pPr>
              <w:pStyle w:val="Standard"/>
              <w:numPr>
                <w:ilvl w:val="0"/>
                <w:numId w:val="275"/>
              </w:numPr>
              <w:spacing w:line="360" w:lineRule="auto"/>
              <w:rPr>
                <w:rFonts w:ascii="Arial" w:hAnsi="Arial" w:cs="Arial"/>
                <w:sz w:val="22"/>
                <w:szCs w:val="22"/>
              </w:rPr>
            </w:pPr>
            <w:r w:rsidRPr="00C8705B">
              <w:rPr>
                <w:rFonts w:ascii="Arial" w:eastAsia="Arial" w:hAnsi="Arial" w:cs="Arial"/>
                <w:color w:val="000000"/>
                <w:sz w:val="22"/>
                <w:szCs w:val="22"/>
              </w:rPr>
              <w:t xml:space="preserve">Calculate fluid pressure from the force readings </w:t>
            </w:r>
          </w:p>
        </w:tc>
      </w:tr>
      <w:tr w:rsidR="00335938" w14:paraId="5156D6F0" w14:textId="77777777" w:rsidTr="00246B67">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0CE15C5" w14:textId="7BC9AFCC" w:rsidR="00335938" w:rsidRPr="00246B67" w:rsidRDefault="00A95E34" w:rsidP="00747845">
            <w:pPr>
              <w:pStyle w:val="Standard"/>
              <w:numPr>
                <w:ilvl w:val="0"/>
                <w:numId w:val="268"/>
              </w:numPr>
              <w:ind w:left="692" w:hanging="692"/>
              <w:rPr>
                <w:b/>
                <w:bCs/>
              </w:rPr>
            </w:pPr>
            <w:r>
              <w:rPr>
                <w:rFonts w:ascii="Arial" w:eastAsia="Arial" w:hAnsi="Arial" w:cs="Arial"/>
                <w:b/>
                <w:bCs/>
                <w:color w:val="000000"/>
                <w:sz w:val="22"/>
                <w:szCs w:val="22"/>
              </w:rPr>
              <w:t>Operate</w:t>
            </w:r>
            <w:r w:rsidR="00335938" w:rsidRPr="00246B67">
              <w:rPr>
                <w:rFonts w:ascii="Arial" w:eastAsia="Arial" w:hAnsi="Arial" w:cs="Arial"/>
                <w:b/>
                <w:bCs/>
                <w:color w:val="000000"/>
                <w:sz w:val="22"/>
                <w:szCs w:val="22"/>
              </w:rPr>
              <w:t xml:space="preserve"> Water Turbines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25EEDF" w14:textId="274E4A38" w:rsidR="00335938" w:rsidRPr="00C8705B" w:rsidRDefault="00BA4888" w:rsidP="00747845">
            <w:pPr>
              <w:pStyle w:val="Standard"/>
              <w:numPr>
                <w:ilvl w:val="0"/>
                <w:numId w:val="274"/>
              </w:numPr>
              <w:spacing w:line="360" w:lineRule="auto"/>
              <w:rPr>
                <w:rFonts w:ascii="Arial" w:hAnsi="Arial" w:cs="Arial"/>
                <w:sz w:val="22"/>
                <w:szCs w:val="22"/>
              </w:rPr>
            </w:pPr>
            <w:r>
              <w:rPr>
                <w:rFonts w:ascii="Arial" w:eastAsia="Arial" w:hAnsi="Arial" w:cs="Arial"/>
                <w:color w:val="000000"/>
                <w:sz w:val="22"/>
                <w:szCs w:val="22"/>
              </w:rPr>
              <w:t>Categorize</w:t>
            </w:r>
            <w:r w:rsidR="00335938" w:rsidRPr="00C8705B">
              <w:rPr>
                <w:rFonts w:ascii="Arial" w:eastAsia="Arial" w:hAnsi="Arial" w:cs="Arial"/>
                <w:color w:val="000000"/>
                <w:sz w:val="22"/>
                <w:szCs w:val="22"/>
              </w:rPr>
              <w:t xml:space="preserve"> types of water turbines </w:t>
            </w:r>
          </w:p>
          <w:p w14:paraId="7349C5B6" w14:textId="12833ECF" w:rsidR="00335938" w:rsidRPr="00C8705B" w:rsidRDefault="009E7000" w:rsidP="00747845">
            <w:pPr>
              <w:pStyle w:val="Standard"/>
              <w:numPr>
                <w:ilvl w:val="0"/>
                <w:numId w:val="274"/>
              </w:numPr>
              <w:spacing w:line="360" w:lineRule="auto"/>
              <w:rPr>
                <w:rFonts w:ascii="Arial" w:hAnsi="Arial" w:cs="Arial"/>
                <w:sz w:val="22"/>
                <w:szCs w:val="22"/>
              </w:rPr>
            </w:pPr>
            <w:r>
              <w:rPr>
                <w:rFonts w:ascii="Arial" w:hAnsi="Arial" w:cs="Arial"/>
                <w:sz w:val="22"/>
                <w:szCs w:val="22"/>
              </w:rPr>
              <w:t xml:space="preserve">Implement </w:t>
            </w:r>
            <w:r w:rsidR="00335938" w:rsidRPr="00C8705B">
              <w:rPr>
                <w:rFonts w:ascii="Arial" w:hAnsi="Arial" w:cs="Arial"/>
                <w:sz w:val="22"/>
                <w:szCs w:val="22"/>
              </w:rPr>
              <w:t>working principles of water turbines</w:t>
            </w:r>
          </w:p>
          <w:p w14:paraId="7032DC1D" w14:textId="79BF4FF3" w:rsidR="00335938" w:rsidRPr="00C8705B" w:rsidRDefault="00335938" w:rsidP="00747845">
            <w:pPr>
              <w:pStyle w:val="Standard"/>
              <w:numPr>
                <w:ilvl w:val="0"/>
                <w:numId w:val="274"/>
              </w:numPr>
              <w:spacing w:line="360" w:lineRule="auto"/>
              <w:rPr>
                <w:rFonts w:ascii="Arial" w:hAnsi="Arial" w:cs="Arial"/>
                <w:sz w:val="22"/>
                <w:szCs w:val="22"/>
              </w:rPr>
            </w:pPr>
            <w:r w:rsidRPr="00C8705B">
              <w:rPr>
                <w:rFonts w:ascii="Arial" w:hAnsi="Arial" w:cs="Arial"/>
                <w:sz w:val="22"/>
                <w:szCs w:val="22"/>
                <w:lang w:val="en-US"/>
              </w:rPr>
              <w:t>Select water turbine for specific applications</w:t>
            </w:r>
          </w:p>
          <w:p w14:paraId="6A332E42" w14:textId="7C7301CB" w:rsidR="00335938" w:rsidRPr="00C8705B" w:rsidRDefault="00335938" w:rsidP="00747845">
            <w:pPr>
              <w:pStyle w:val="Standard"/>
              <w:numPr>
                <w:ilvl w:val="0"/>
                <w:numId w:val="274"/>
              </w:numPr>
              <w:spacing w:line="360" w:lineRule="auto"/>
              <w:rPr>
                <w:rFonts w:ascii="Arial" w:hAnsi="Arial" w:cs="Arial"/>
                <w:sz w:val="22"/>
                <w:szCs w:val="22"/>
              </w:rPr>
            </w:pPr>
            <w:r w:rsidRPr="00C8705B">
              <w:rPr>
                <w:rFonts w:ascii="Arial" w:hAnsi="Arial" w:cs="Arial"/>
                <w:sz w:val="22"/>
                <w:szCs w:val="22"/>
              </w:rPr>
              <w:t xml:space="preserve">Install water turbine system </w:t>
            </w:r>
          </w:p>
          <w:p w14:paraId="48827F34" w14:textId="1E76B838" w:rsidR="00335938" w:rsidRPr="00C8705B" w:rsidRDefault="00335938" w:rsidP="00747845">
            <w:pPr>
              <w:pStyle w:val="Standard"/>
              <w:numPr>
                <w:ilvl w:val="0"/>
                <w:numId w:val="274"/>
              </w:numPr>
              <w:spacing w:line="360" w:lineRule="auto"/>
              <w:rPr>
                <w:rFonts w:ascii="Arial" w:hAnsi="Arial" w:cs="Arial"/>
                <w:sz w:val="22"/>
                <w:szCs w:val="22"/>
              </w:rPr>
            </w:pPr>
            <w:r w:rsidRPr="00C8705B">
              <w:rPr>
                <w:rFonts w:ascii="Arial" w:hAnsi="Arial" w:cs="Arial"/>
                <w:sz w:val="22"/>
                <w:szCs w:val="22"/>
              </w:rPr>
              <w:t xml:space="preserve">Operate water turbine </w:t>
            </w:r>
          </w:p>
        </w:tc>
      </w:tr>
      <w:tr w:rsidR="00335938" w14:paraId="012FD8DE" w14:textId="77777777" w:rsidTr="00246B67">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B80A85B" w14:textId="75E56E62" w:rsidR="00335938" w:rsidRPr="00246B67" w:rsidRDefault="00A95E34" w:rsidP="00747845">
            <w:pPr>
              <w:pStyle w:val="Standard"/>
              <w:numPr>
                <w:ilvl w:val="0"/>
                <w:numId w:val="268"/>
              </w:numPr>
              <w:ind w:left="692" w:hanging="692"/>
              <w:rPr>
                <w:b/>
                <w:bCs/>
              </w:rPr>
            </w:pPr>
            <w:r>
              <w:rPr>
                <w:rFonts w:ascii="Arial" w:eastAsia="Arial" w:hAnsi="Arial" w:cs="Arial"/>
                <w:b/>
                <w:bCs/>
                <w:color w:val="000000"/>
                <w:sz w:val="22"/>
                <w:szCs w:val="22"/>
              </w:rPr>
              <w:t>Operate</w:t>
            </w:r>
            <w:r w:rsidR="00335938" w:rsidRPr="00246B67">
              <w:rPr>
                <w:rFonts w:ascii="Arial" w:eastAsia="Arial" w:hAnsi="Arial" w:cs="Arial"/>
                <w:b/>
                <w:bCs/>
                <w:color w:val="000000"/>
                <w:sz w:val="22"/>
                <w:szCs w:val="22"/>
              </w:rPr>
              <w:t xml:space="preserve"> water Pumps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C76580" w14:textId="36306EA4" w:rsidR="00335938" w:rsidRPr="00C8705B" w:rsidRDefault="009E7000" w:rsidP="00747845">
            <w:pPr>
              <w:pStyle w:val="Standard"/>
              <w:numPr>
                <w:ilvl w:val="0"/>
                <w:numId w:val="273"/>
              </w:numPr>
              <w:spacing w:line="360" w:lineRule="auto"/>
              <w:rPr>
                <w:rFonts w:ascii="Arial" w:hAnsi="Arial" w:cs="Arial"/>
                <w:sz w:val="22"/>
                <w:szCs w:val="22"/>
              </w:rPr>
            </w:pPr>
            <w:r>
              <w:rPr>
                <w:rFonts w:ascii="Arial" w:eastAsia="Arial" w:hAnsi="Arial" w:cs="Arial"/>
                <w:color w:val="000000"/>
                <w:sz w:val="22"/>
                <w:szCs w:val="22"/>
              </w:rPr>
              <w:t>Identify</w:t>
            </w:r>
            <w:r w:rsidR="00335938" w:rsidRPr="00C8705B">
              <w:rPr>
                <w:rFonts w:ascii="Arial" w:eastAsia="Arial" w:hAnsi="Arial" w:cs="Arial"/>
                <w:color w:val="000000"/>
                <w:sz w:val="22"/>
                <w:szCs w:val="22"/>
              </w:rPr>
              <w:t xml:space="preserve"> types of water pumps</w:t>
            </w:r>
          </w:p>
          <w:p w14:paraId="398DD36A" w14:textId="2808BA71" w:rsidR="00335938" w:rsidRPr="00C8705B" w:rsidRDefault="009E7000" w:rsidP="00747845">
            <w:pPr>
              <w:pStyle w:val="Standard"/>
              <w:numPr>
                <w:ilvl w:val="0"/>
                <w:numId w:val="273"/>
              </w:numPr>
              <w:spacing w:line="360" w:lineRule="auto"/>
              <w:rPr>
                <w:rFonts w:ascii="Arial" w:hAnsi="Arial" w:cs="Arial"/>
                <w:sz w:val="22"/>
                <w:szCs w:val="22"/>
              </w:rPr>
            </w:pPr>
            <w:r>
              <w:rPr>
                <w:rFonts w:ascii="Arial" w:hAnsi="Arial" w:cs="Arial"/>
                <w:sz w:val="22"/>
                <w:szCs w:val="22"/>
              </w:rPr>
              <w:t>Adopt</w:t>
            </w:r>
            <w:r w:rsidR="00335938" w:rsidRPr="00C8705B">
              <w:rPr>
                <w:rFonts w:ascii="Arial" w:eastAsia="Arial" w:hAnsi="Arial" w:cs="Arial"/>
                <w:color w:val="000000"/>
                <w:sz w:val="22"/>
                <w:szCs w:val="22"/>
              </w:rPr>
              <w:t xml:space="preserve"> working principles of water pumps </w:t>
            </w:r>
          </w:p>
          <w:p w14:paraId="10F46346" w14:textId="0613778E" w:rsidR="00335938" w:rsidRPr="00C8705B" w:rsidRDefault="00E11D7D" w:rsidP="00747845">
            <w:pPr>
              <w:pStyle w:val="Standard"/>
              <w:numPr>
                <w:ilvl w:val="0"/>
                <w:numId w:val="273"/>
              </w:numPr>
              <w:spacing w:line="360" w:lineRule="auto"/>
              <w:rPr>
                <w:rFonts w:ascii="Arial" w:hAnsi="Arial" w:cs="Arial"/>
                <w:sz w:val="22"/>
                <w:szCs w:val="22"/>
              </w:rPr>
            </w:pPr>
            <w:r>
              <w:rPr>
                <w:rFonts w:ascii="Arial" w:hAnsi="Arial" w:cs="Arial"/>
                <w:sz w:val="22"/>
                <w:szCs w:val="22"/>
              </w:rPr>
              <w:t>I</w:t>
            </w:r>
            <w:r w:rsidR="00335938" w:rsidRPr="00C8705B">
              <w:rPr>
                <w:rFonts w:ascii="Arial" w:hAnsi="Arial" w:cs="Arial"/>
                <w:sz w:val="22"/>
                <w:szCs w:val="22"/>
              </w:rPr>
              <w:t>nstall</w:t>
            </w:r>
            <w:r w:rsidR="00002CBE">
              <w:rPr>
                <w:rFonts w:ascii="Arial" w:hAnsi="Arial" w:cs="Arial"/>
                <w:sz w:val="22"/>
                <w:szCs w:val="22"/>
              </w:rPr>
              <w:t xml:space="preserve"> </w:t>
            </w:r>
            <w:r w:rsidR="00335938" w:rsidRPr="00C8705B">
              <w:rPr>
                <w:rFonts w:ascii="Arial" w:hAnsi="Arial" w:cs="Arial"/>
                <w:sz w:val="22"/>
                <w:szCs w:val="22"/>
              </w:rPr>
              <w:t>water pump</w:t>
            </w:r>
          </w:p>
          <w:p w14:paraId="0A913F23" w14:textId="2DEFF84B" w:rsidR="00335938" w:rsidRPr="00C8705B" w:rsidRDefault="000A1EB5" w:rsidP="00747845">
            <w:pPr>
              <w:pStyle w:val="Standard"/>
              <w:numPr>
                <w:ilvl w:val="0"/>
                <w:numId w:val="273"/>
              </w:numPr>
              <w:spacing w:line="360" w:lineRule="auto"/>
              <w:rPr>
                <w:rFonts w:ascii="Arial" w:hAnsi="Arial" w:cs="Arial"/>
                <w:sz w:val="22"/>
                <w:szCs w:val="22"/>
              </w:rPr>
            </w:pPr>
            <w:r>
              <w:rPr>
                <w:rFonts w:ascii="Arial" w:hAnsi="Arial" w:cs="Arial"/>
                <w:sz w:val="22"/>
                <w:szCs w:val="22"/>
              </w:rPr>
              <w:t>Calculate Suction</w:t>
            </w:r>
            <w:r w:rsidR="00F37F5A">
              <w:rPr>
                <w:rFonts w:ascii="Arial" w:hAnsi="Arial" w:cs="Arial"/>
                <w:sz w:val="22"/>
                <w:szCs w:val="22"/>
              </w:rPr>
              <w:t xml:space="preserve"> head, Delivery head</w:t>
            </w:r>
            <w:r w:rsidR="005D7DCE">
              <w:rPr>
                <w:rFonts w:ascii="Arial" w:hAnsi="Arial" w:cs="Arial"/>
                <w:sz w:val="22"/>
                <w:szCs w:val="22"/>
              </w:rPr>
              <w:t xml:space="preserve"> and</w:t>
            </w:r>
            <w:r w:rsidR="00F37F5A">
              <w:rPr>
                <w:rFonts w:ascii="Arial" w:hAnsi="Arial" w:cs="Arial"/>
                <w:sz w:val="22"/>
                <w:szCs w:val="22"/>
              </w:rPr>
              <w:t xml:space="preserve"> Total l</w:t>
            </w:r>
            <w:r w:rsidR="00D550CE">
              <w:rPr>
                <w:rFonts w:ascii="Arial" w:hAnsi="Arial" w:cs="Arial"/>
                <w:sz w:val="22"/>
                <w:szCs w:val="22"/>
              </w:rPr>
              <w:t>i</w:t>
            </w:r>
            <w:r w:rsidR="00F37F5A">
              <w:rPr>
                <w:rFonts w:ascii="Arial" w:hAnsi="Arial" w:cs="Arial"/>
                <w:sz w:val="22"/>
                <w:szCs w:val="22"/>
              </w:rPr>
              <w:t>ft</w:t>
            </w:r>
            <w:r w:rsidR="00D550CE">
              <w:rPr>
                <w:rFonts w:ascii="Arial" w:hAnsi="Arial" w:cs="Arial"/>
                <w:sz w:val="22"/>
                <w:szCs w:val="22"/>
              </w:rPr>
              <w:t xml:space="preserve"> of the pump</w:t>
            </w:r>
          </w:p>
        </w:tc>
      </w:tr>
      <w:tr w:rsidR="00335938" w14:paraId="3E6518CA" w14:textId="77777777" w:rsidTr="00246B67">
        <w:trPr>
          <w:trHeight w:val="30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39F6423" w14:textId="1A0082FB" w:rsidR="00335938" w:rsidRPr="00246B67" w:rsidRDefault="005D7DCE" w:rsidP="00747845">
            <w:pPr>
              <w:pStyle w:val="Standard"/>
              <w:numPr>
                <w:ilvl w:val="0"/>
                <w:numId w:val="268"/>
              </w:numPr>
              <w:ind w:left="692" w:hanging="692"/>
              <w:rPr>
                <w:b/>
                <w:bCs/>
              </w:rPr>
            </w:pPr>
            <w:r>
              <w:rPr>
                <w:rFonts w:ascii="Arial" w:eastAsia="Arial" w:hAnsi="Arial" w:cs="Arial"/>
                <w:b/>
                <w:bCs/>
                <w:color w:val="000000"/>
                <w:sz w:val="22"/>
                <w:szCs w:val="22"/>
              </w:rPr>
              <w:lastRenderedPageBreak/>
              <w:t>Operate</w:t>
            </w:r>
            <w:r w:rsidR="00335938" w:rsidRPr="00246B67">
              <w:rPr>
                <w:rFonts w:ascii="Arial" w:eastAsia="Arial" w:hAnsi="Arial" w:cs="Arial"/>
                <w:b/>
                <w:bCs/>
                <w:color w:val="000000"/>
                <w:sz w:val="22"/>
                <w:szCs w:val="22"/>
              </w:rPr>
              <w:t xml:space="preserve"> Hydraulic Valves and Seals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E44461" w14:textId="0D4F4C44" w:rsidR="005B76E6" w:rsidRPr="00C8705B" w:rsidRDefault="005B76E6" w:rsidP="005B76E6">
            <w:pPr>
              <w:pStyle w:val="Standard"/>
              <w:numPr>
                <w:ilvl w:val="0"/>
                <w:numId w:val="272"/>
              </w:numPr>
              <w:spacing w:line="360" w:lineRule="auto"/>
              <w:ind w:left="421"/>
              <w:rPr>
                <w:rFonts w:ascii="Arial" w:hAnsi="Arial" w:cs="Arial"/>
                <w:sz w:val="22"/>
                <w:szCs w:val="22"/>
              </w:rPr>
            </w:pPr>
            <w:r w:rsidRPr="00C8705B">
              <w:rPr>
                <w:rFonts w:ascii="Arial" w:eastAsia="Arial" w:hAnsi="Arial" w:cs="Arial"/>
                <w:color w:val="000000"/>
                <w:sz w:val="22"/>
                <w:szCs w:val="22"/>
              </w:rPr>
              <w:t>Identify hydraulic valves</w:t>
            </w:r>
            <w:r w:rsidRPr="00C8705B">
              <w:rPr>
                <w:rFonts w:ascii="Arial" w:eastAsia="Arial" w:hAnsi="Arial" w:cs="Arial"/>
                <w:b/>
                <w:color w:val="000000"/>
                <w:sz w:val="22"/>
                <w:szCs w:val="22"/>
              </w:rPr>
              <w:t xml:space="preserve">   </w:t>
            </w:r>
          </w:p>
          <w:p w14:paraId="33201C66" w14:textId="362D94B6" w:rsidR="005B76E6" w:rsidRPr="00556709" w:rsidRDefault="005B76E6" w:rsidP="005B76E6">
            <w:pPr>
              <w:pStyle w:val="Standard"/>
              <w:numPr>
                <w:ilvl w:val="0"/>
                <w:numId w:val="272"/>
              </w:numPr>
              <w:spacing w:line="360" w:lineRule="auto"/>
              <w:ind w:left="421"/>
              <w:rPr>
                <w:rFonts w:ascii="Arial" w:hAnsi="Arial" w:cs="Arial"/>
                <w:sz w:val="22"/>
                <w:szCs w:val="22"/>
              </w:rPr>
            </w:pPr>
            <w:r w:rsidRPr="00556709">
              <w:rPr>
                <w:rFonts w:ascii="Arial" w:eastAsia="Arial" w:hAnsi="Arial" w:cs="Arial"/>
                <w:color w:val="000000"/>
                <w:sz w:val="22"/>
                <w:szCs w:val="22"/>
              </w:rPr>
              <w:t xml:space="preserve">Operate hydraulic valves </w:t>
            </w:r>
          </w:p>
          <w:p w14:paraId="71EE42C1" w14:textId="77777777" w:rsidR="005B76E6" w:rsidRPr="00556709" w:rsidRDefault="005B76E6" w:rsidP="005B76E6">
            <w:pPr>
              <w:pStyle w:val="Standard"/>
              <w:numPr>
                <w:ilvl w:val="0"/>
                <w:numId w:val="272"/>
              </w:numPr>
              <w:spacing w:line="360" w:lineRule="auto"/>
              <w:ind w:left="421"/>
              <w:rPr>
                <w:rFonts w:ascii="Arial" w:hAnsi="Arial" w:cs="Arial"/>
                <w:sz w:val="22"/>
                <w:szCs w:val="22"/>
              </w:rPr>
            </w:pPr>
            <w:r w:rsidRPr="00556709">
              <w:rPr>
                <w:rFonts w:ascii="Arial" w:eastAsia="Arial" w:hAnsi="Arial" w:cs="Arial"/>
                <w:color w:val="000000"/>
                <w:sz w:val="22"/>
                <w:szCs w:val="22"/>
              </w:rPr>
              <w:t>Identify hydraulic seals</w:t>
            </w:r>
          </w:p>
          <w:p w14:paraId="6A4D9BF6" w14:textId="5C83CDD0" w:rsidR="00335938" w:rsidRPr="00C8705B" w:rsidRDefault="005B76E6" w:rsidP="005B76E6">
            <w:pPr>
              <w:pStyle w:val="Standard"/>
              <w:numPr>
                <w:ilvl w:val="0"/>
                <w:numId w:val="272"/>
              </w:numPr>
              <w:spacing w:line="360" w:lineRule="auto"/>
              <w:ind w:left="421"/>
              <w:rPr>
                <w:rFonts w:ascii="Arial" w:hAnsi="Arial" w:cs="Arial"/>
                <w:sz w:val="22"/>
                <w:szCs w:val="22"/>
              </w:rPr>
            </w:pPr>
            <w:r w:rsidRPr="00556709">
              <w:rPr>
                <w:rFonts w:ascii="Arial" w:hAnsi="Arial" w:cs="Arial"/>
                <w:sz w:val="22"/>
                <w:szCs w:val="22"/>
              </w:rPr>
              <w:t>Check leakage of</w:t>
            </w:r>
            <w:r>
              <w:rPr>
                <w:rFonts w:ascii="Arial" w:hAnsi="Arial" w:cs="Arial"/>
                <w:sz w:val="22"/>
                <w:szCs w:val="22"/>
              </w:rPr>
              <w:t xml:space="preserve"> Hydraulic Seals</w:t>
            </w:r>
          </w:p>
        </w:tc>
      </w:tr>
      <w:tr w:rsidR="00335938" w14:paraId="0A5ED9E1" w14:textId="77777777" w:rsidTr="00246B67">
        <w:trPr>
          <w:trHeight w:val="237"/>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74D0DA" w14:textId="35B06CEE" w:rsidR="00335938" w:rsidRPr="00246B67" w:rsidRDefault="00842200" w:rsidP="00747845">
            <w:pPr>
              <w:pStyle w:val="Standard"/>
              <w:numPr>
                <w:ilvl w:val="0"/>
                <w:numId w:val="268"/>
              </w:numPr>
              <w:ind w:left="692" w:hanging="692"/>
              <w:rPr>
                <w:b/>
                <w:bCs/>
              </w:rPr>
            </w:pPr>
            <w:r w:rsidRPr="00B374BB">
              <w:rPr>
                <w:rFonts w:ascii="Arial" w:eastAsia="Arial" w:hAnsi="Arial" w:cs="Arial"/>
                <w:b/>
                <w:bCs/>
                <w:color w:val="000000"/>
                <w:sz w:val="22"/>
                <w:szCs w:val="22"/>
              </w:rPr>
              <w:t>Calculate the performance of Hydraulic machines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899401" w14:textId="77777777" w:rsidR="008C13C5" w:rsidRPr="00C8705B" w:rsidRDefault="008C13C5" w:rsidP="008C13C5">
            <w:pPr>
              <w:pStyle w:val="Standard"/>
              <w:numPr>
                <w:ilvl w:val="0"/>
                <w:numId w:val="271"/>
              </w:numPr>
              <w:spacing w:line="360" w:lineRule="auto"/>
              <w:ind w:left="421" w:hanging="421"/>
              <w:rPr>
                <w:rFonts w:ascii="Arial" w:hAnsi="Arial" w:cs="Arial"/>
                <w:sz w:val="22"/>
                <w:szCs w:val="22"/>
              </w:rPr>
            </w:pPr>
            <w:r w:rsidRPr="00C8705B">
              <w:rPr>
                <w:rFonts w:ascii="Arial" w:eastAsia="Arial" w:hAnsi="Arial" w:cs="Arial"/>
                <w:color w:val="000000"/>
                <w:sz w:val="22"/>
                <w:szCs w:val="22"/>
              </w:rPr>
              <w:t xml:space="preserve">Identify different types of hydraulic machines </w:t>
            </w:r>
          </w:p>
          <w:p w14:paraId="34FFA3D6" w14:textId="77777777" w:rsidR="008C13C5" w:rsidRPr="00C8705B" w:rsidRDefault="008C13C5" w:rsidP="008C13C5">
            <w:pPr>
              <w:pStyle w:val="Standard"/>
              <w:numPr>
                <w:ilvl w:val="0"/>
                <w:numId w:val="271"/>
              </w:numPr>
              <w:spacing w:line="360" w:lineRule="auto"/>
              <w:ind w:left="421" w:hanging="421"/>
              <w:rPr>
                <w:rFonts w:ascii="Arial" w:hAnsi="Arial" w:cs="Arial"/>
                <w:sz w:val="22"/>
                <w:szCs w:val="22"/>
              </w:rPr>
            </w:pPr>
            <w:r>
              <w:rPr>
                <w:rFonts w:ascii="Arial" w:eastAsia="Arial" w:hAnsi="Arial" w:cs="Arial"/>
                <w:color w:val="000000"/>
                <w:sz w:val="22"/>
                <w:szCs w:val="22"/>
              </w:rPr>
              <w:t>Illustrate</w:t>
            </w:r>
            <w:r w:rsidRPr="00C8705B">
              <w:rPr>
                <w:rFonts w:ascii="Arial" w:eastAsia="Arial" w:hAnsi="Arial" w:cs="Arial"/>
                <w:color w:val="000000"/>
                <w:sz w:val="22"/>
                <w:szCs w:val="22"/>
              </w:rPr>
              <w:t xml:space="preserve"> operation principles of hydraulic machines</w:t>
            </w:r>
          </w:p>
          <w:p w14:paraId="4E3D086E" w14:textId="77777777" w:rsidR="008C13C5" w:rsidRPr="008C13C5" w:rsidRDefault="008C13C5" w:rsidP="008C13C5">
            <w:pPr>
              <w:pStyle w:val="Standard"/>
              <w:numPr>
                <w:ilvl w:val="0"/>
                <w:numId w:val="271"/>
              </w:numPr>
              <w:spacing w:line="360" w:lineRule="auto"/>
              <w:ind w:left="421" w:hanging="421"/>
              <w:rPr>
                <w:rFonts w:ascii="Arial" w:hAnsi="Arial" w:cs="Arial"/>
                <w:sz w:val="22"/>
                <w:szCs w:val="22"/>
              </w:rPr>
            </w:pPr>
            <w:r w:rsidRPr="008C13C5">
              <w:rPr>
                <w:rFonts w:ascii="Arial" w:eastAsia="Arial" w:hAnsi="Arial" w:cs="Arial"/>
                <w:color w:val="000000"/>
                <w:sz w:val="22"/>
                <w:szCs w:val="22"/>
              </w:rPr>
              <w:t>Operate hydraulic controls</w:t>
            </w:r>
          </w:p>
          <w:p w14:paraId="218870DF" w14:textId="5A9B06CE" w:rsidR="00335938" w:rsidRPr="00C8705B" w:rsidRDefault="008C13C5" w:rsidP="008C13C5">
            <w:pPr>
              <w:pStyle w:val="Standard"/>
              <w:numPr>
                <w:ilvl w:val="0"/>
                <w:numId w:val="271"/>
              </w:numPr>
              <w:spacing w:line="360" w:lineRule="auto"/>
              <w:ind w:left="421" w:hanging="421"/>
              <w:rPr>
                <w:rFonts w:ascii="Arial" w:hAnsi="Arial" w:cs="Arial"/>
                <w:sz w:val="22"/>
                <w:szCs w:val="22"/>
              </w:rPr>
            </w:pPr>
            <w:r w:rsidRPr="008C13C5">
              <w:rPr>
                <w:rFonts w:ascii="Arial" w:eastAsia="Arial" w:hAnsi="Arial" w:cs="Arial"/>
                <w:color w:val="000000"/>
                <w:sz w:val="22"/>
                <w:szCs w:val="22"/>
              </w:rPr>
              <w:t>Calculate efficiency</w:t>
            </w:r>
            <w:r w:rsidRPr="00C8705B">
              <w:rPr>
                <w:rFonts w:ascii="Arial" w:eastAsia="Arial" w:hAnsi="Arial" w:cs="Arial"/>
                <w:color w:val="000000"/>
                <w:sz w:val="22"/>
                <w:szCs w:val="22"/>
              </w:rPr>
              <w:t xml:space="preserve"> of hydraulic machines</w:t>
            </w:r>
          </w:p>
        </w:tc>
      </w:tr>
      <w:tr w:rsidR="00335938" w14:paraId="1FB09407" w14:textId="77777777" w:rsidTr="00246B67">
        <w:trPr>
          <w:trHeight w:val="510"/>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3D94F6C" w14:textId="7EF8597C" w:rsidR="00335938" w:rsidRPr="00246B67" w:rsidRDefault="00CC7E66" w:rsidP="00747845">
            <w:pPr>
              <w:pStyle w:val="Standard"/>
              <w:numPr>
                <w:ilvl w:val="0"/>
                <w:numId w:val="268"/>
              </w:numPr>
              <w:ind w:left="692" w:hanging="692"/>
              <w:rPr>
                <w:b/>
                <w:bCs/>
              </w:rPr>
            </w:pPr>
            <w:r>
              <w:rPr>
                <w:rFonts w:ascii="Arial" w:eastAsia="Arial" w:hAnsi="Arial" w:cs="Arial"/>
                <w:b/>
                <w:bCs/>
                <w:color w:val="000000"/>
                <w:sz w:val="22"/>
                <w:szCs w:val="22"/>
              </w:rPr>
              <w:t>Operate</w:t>
            </w:r>
            <w:r w:rsidR="00335938" w:rsidRPr="00246B67">
              <w:rPr>
                <w:rFonts w:ascii="Arial" w:eastAsia="Arial" w:hAnsi="Arial" w:cs="Arial"/>
                <w:b/>
                <w:bCs/>
                <w:color w:val="000000"/>
                <w:sz w:val="22"/>
                <w:szCs w:val="22"/>
              </w:rPr>
              <w:t xml:space="preserve"> Hydraulic Actuators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54B824" w14:textId="6A0BB6DC" w:rsidR="005A5CA1" w:rsidRPr="00880FBD" w:rsidRDefault="005A5CA1" w:rsidP="005A5CA1">
            <w:pPr>
              <w:pStyle w:val="Standard"/>
              <w:numPr>
                <w:ilvl w:val="0"/>
                <w:numId w:val="270"/>
              </w:numPr>
              <w:spacing w:line="360" w:lineRule="auto"/>
              <w:ind w:left="421" w:hanging="421"/>
              <w:rPr>
                <w:rFonts w:ascii="Arial" w:hAnsi="Arial" w:cs="Arial"/>
                <w:sz w:val="22"/>
                <w:szCs w:val="22"/>
              </w:rPr>
            </w:pPr>
            <w:r w:rsidRPr="00880FBD">
              <w:rPr>
                <w:rFonts w:ascii="Arial" w:eastAsia="Arial" w:hAnsi="Arial" w:cs="Arial"/>
                <w:color w:val="000000"/>
                <w:sz w:val="22"/>
                <w:szCs w:val="22"/>
              </w:rPr>
              <w:t>Identify hydraulic actuators</w:t>
            </w:r>
          </w:p>
          <w:p w14:paraId="2E292142" w14:textId="77777777" w:rsidR="005A5CA1" w:rsidRPr="00880FBD" w:rsidRDefault="005A5CA1" w:rsidP="005A5CA1">
            <w:pPr>
              <w:pStyle w:val="Standard"/>
              <w:numPr>
                <w:ilvl w:val="0"/>
                <w:numId w:val="270"/>
              </w:numPr>
              <w:spacing w:line="360" w:lineRule="auto"/>
              <w:ind w:left="421" w:hanging="421"/>
              <w:rPr>
                <w:rFonts w:ascii="Arial" w:hAnsi="Arial" w:cs="Arial"/>
                <w:sz w:val="22"/>
                <w:szCs w:val="22"/>
              </w:rPr>
            </w:pPr>
            <w:r w:rsidRPr="00880FBD">
              <w:rPr>
                <w:rFonts w:ascii="Arial" w:eastAsia="Arial" w:hAnsi="Arial" w:cs="Arial"/>
                <w:color w:val="000000"/>
                <w:sz w:val="22"/>
                <w:szCs w:val="22"/>
              </w:rPr>
              <w:t xml:space="preserve">Illustrate operating principles of hydraulic actuators </w:t>
            </w:r>
          </w:p>
          <w:p w14:paraId="7AEDB531" w14:textId="5E72FA2D" w:rsidR="005A5CA1" w:rsidRPr="00880FBD" w:rsidRDefault="005A5CA1" w:rsidP="005A5CA1">
            <w:pPr>
              <w:pStyle w:val="Standard"/>
              <w:numPr>
                <w:ilvl w:val="0"/>
                <w:numId w:val="270"/>
              </w:numPr>
              <w:spacing w:line="360" w:lineRule="auto"/>
              <w:ind w:left="421" w:hanging="421"/>
              <w:rPr>
                <w:rFonts w:ascii="Arial" w:hAnsi="Arial" w:cs="Arial"/>
                <w:sz w:val="22"/>
                <w:szCs w:val="22"/>
              </w:rPr>
            </w:pPr>
            <w:r w:rsidRPr="00880FBD">
              <w:rPr>
                <w:rFonts w:ascii="Arial" w:eastAsia="Arial" w:hAnsi="Arial" w:cs="Arial"/>
                <w:color w:val="000000"/>
                <w:sz w:val="22"/>
                <w:szCs w:val="22"/>
              </w:rPr>
              <w:t xml:space="preserve">Install hydraulic actuators </w:t>
            </w:r>
          </w:p>
          <w:p w14:paraId="17BBEE45" w14:textId="4BCD022D" w:rsidR="00335938" w:rsidRPr="00C8705B" w:rsidRDefault="005A5CA1" w:rsidP="005A5CA1">
            <w:pPr>
              <w:pStyle w:val="Standard"/>
              <w:numPr>
                <w:ilvl w:val="0"/>
                <w:numId w:val="270"/>
              </w:numPr>
              <w:spacing w:line="360" w:lineRule="auto"/>
              <w:ind w:left="421" w:hanging="421"/>
              <w:rPr>
                <w:rFonts w:ascii="Arial" w:hAnsi="Arial" w:cs="Arial"/>
                <w:sz w:val="22"/>
                <w:szCs w:val="22"/>
              </w:rPr>
            </w:pPr>
            <w:r w:rsidRPr="00880FBD">
              <w:rPr>
                <w:rFonts w:ascii="Arial" w:eastAsia="Arial" w:hAnsi="Arial" w:cs="Arial"/>
                <w:color w:val="000000"/>
                <w:sz w:val="22"/>
                <w:szCs w:val="22"/>
              </w:rPr>
              <w:t>Calculate efficiency</w:t>
            </w:r>
            <w:r w:rsidRPr="00880FBD">
              <w:rPr>
                <w:rFonts w:ascii="Arial" w:hAnsi="Arial" w:cs="Arial"/>
                <w:sz w:val="22"/>
                <w:szCs w:val="22"/>
              </w:rPr>
              <w:t xml:space="preserve"> hydraulic actuators</w:t>
            </w:r>
          </w:p>
        </w:tc>
      </w:tr>
      <w:tr w:rsidR="00335938" w14:paraId="037EFD5E" w14:textId="77777777" w:rsidTr="00246B67">
        <w:trPr>
          <w:trHeight w:val="421"/>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2B848B" w14:textId="77777777" w:rsidR="00335938" w:rsidRPr="00246B67" w:rsidRDefault="00335938" w:rsidP="00747845">
            <w:pPr>
              <w:pStyle w:val="Standard"/>
              <w:numPr>
                <w:ilvl w:val="0"/>
                <w:numId w:val="268"/>
              </w:numPr>
              <w:ind w:left="692" w:hanging="692"/>
              <w:rPr>
                <w:b/>
                <w:bCs/>
              </w:rPr>
            </w:pPr>
            <w:r w:rsidRPr="00246B67">
              <w:rPr>
                <w:rFonts w:ascii="Arial" w:eastAsia="Arial" w:hAnsi="Arial" w:cs="Arial"/>
                <w:b/>
                <w:bCs/>
                <w:color w:val="000000"/>
                <w:sz w:val="22"/>
                <w:szCs w:val="22"/>
              </w:rPr>
              <w:t>Identify Hydraulic Circuits and Accessories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88A496" w14:textId="4441C1B7" w:rsidR="00335938" w:rsidRPr="00C8705B" w:rsidRDefault="00A3753B" w:rsidP="00747845">
            <w:pPr>
              <w:pStyle w:val="Standard"/>
              <w:numPr>
                <w:ilvl w:val="0"/>
                <w:numId w:val="269"/>
              </w:numPr>
              <w:spacing w:line="360" w:lineRule="auto"/>
              <w:ind w:left="421" w:hanging="421"/>
              <w:rPr>
                <w:rFonts w:ascii="Arial" w:hAnsi="Arial" w:cs="Arial"/>
                <w:sz w:val="22"/>
                <w:szCs w:val="22"/>
              </w:rPr>
            </w:pPr>
            <w:r>
              <w:rPr>
                <w:rFonts w:ascii="Arial" w:eastAsia="Arial" w:hAnsi="Arial" w:cs="Arial"/>
                <w:color w:val="000000"/>
                <w:sz w:val="22"/>
                <w:szCs w:val="22"/>
              </w:rPr>
              <w:t>Draw</w:t>
            </w:r>
            <w:r w:rsidR="00335938" w:rsidRPr="00C8705B">
              <w:rPr>
                <w:rFonts w:ascii="Arial" w:eastAsia="Arial" w:hAnsi="Arial" w:cs="Arial"/>
                <w:color w:val="000000"/>
                <w:sz w:val="22"/>
                <w:szCs w:val="22"/>
              </w:rPr>
              <w:t xml:space="preserve"> hydraulic circuits</w:t>
            </w:r>
          </w:p>
          <w:p w14:paraId="291ECB09" w14:textId="019D2A3F" w:rsidR="00335938" w:rsidRPr="00C8705B" w:rsidRDefault="005F1D02" w:rsidP="00747845">
            <w:pPr>
              <w:pStyle w:val="Standard"/>
              <w:numPr>
                <w:ilvl w:val="0"/>
                <w:numId w:val="269"/>
              </w:numPr>
              <w:spacing w:line="360" w:lineRule="auto"/>
              <w:ind w:left="421" w:hanging="421"/>
              <w:rPr>
                <w:rFonts w:ascii="Arial" w:hAnsi="Arial" w:cs="Arial"/>
                <w:sz w:val="22"/>
                <w:szCs w:val="22"/>
              </w:rPr>
            </w:pPr>
            <w:r>
              <w:rPr>
                <w:rFonts w:ascii="Arial" w:eastAsia="Arial" w:hAnsi="Arial" w:cs="Arial"/>
                <w:color w:val="000000"/>
                <w:sz w:val="22"/>
                <w:szCs w:val="22"/>
              </w:rPr>
              <w:t>Identify</w:t>
            </w:r>
            <w:r w:rsidR="00335938" w:rsidRPr="00C8705B">
              <w:rPr>
                <w:rFonts w:ascii="Arial" w:eastAsia="Arial" w:hAnsi="Arial" w:cs="Arial"/>
                <w:color w:val="000000"/>
                <w:sz w:val="22"/>
                <w:szCs w:val="22"/>
              </w:rPr>
              <w:t xml:space="preserve"> components </w:t>
            </w:r>
            <w:r>
              <w:rPr>
                <w:rFonts w:ascii="Arial" w:eastAsia="Arial" w:hAnsi="Arial" w:cs="Arial"/>
                <w:color w:val="000000"/>
                <w:sz w:val="22"/>
                <w:szCs w:val="22"/>
              </w:rPr>
              <w:t>in</w:t>
            </w:r>
            <w:r w:rsidR="00335938" w:rsidRPr="00C8705B">
              <w:rPr>
                <w:rFonts w:ascii="Arial" w:eastAsia="Arial" w:hAnsi="Arial" w:cs="Arial"/>
                <w:color w:val="000000"/>
                <w:sz w:val="22"/>
                <w:szCs w:val="22"/>
              </w:rPr>
              <w:t xml:space="preserve"> hydraulic circuits </w:t>
            </w:r>
          </w:p>
          <w:p w14:paraId="1D5FE91F" w14:textId="3563C186" w:rsidR="00335938" w:rsidRPr="00C8705B" w:rsidRDefault="00335938" w:rsidP="00747845">
            <w:pPr>
              <w:pStyle w:val="Standard"/>
              <w:numPr>
                <w:ilvl w:val="0"/>
                <w:numId w:val="269"/>
              </w:numPr>
              <w:spacing w:line="360" w:lineRule="auto"/>
              <w:ind w:left="421" w:hanging="421"/>
              <w:rPr>
                <w:rFonts w:ascii="Arial" w:hAnsi="Arial" w:cs="Arial"/>
                <w:sz w:val="22"/>
                <w:szCs w:val="22"/>
              </w:rPr>
            </w:pPr>
            <w:r w:rsidRPr="00C8705B">
              <w:rPr>
                <w:rFonts w:ascii="Arial" w:eastAsia="Arial" w:hAnsi="Arial" w:cs="Arial"/>
                <w:color w:val="000000"/>
                <w:sz w:val="22"/>
                <w:szCs w:val="22"/>
              </w:rPr>
              <w:t xml:space="preserve">Analyse performance of hydraulic circuits </w:t>
            </w:r>
          </w:p>
        </w:tc>
      </w:tr>
      <w:tr w:rsidR="00335938" w14:paraId="392C9EEE" w14:textId="77777777" w:rsidTr="00246B67">
        <w:trPr>
          <w:trHeight w:val="58"/>
        </w:trPr>
        <w:tc>
          <w:tcPr>
            <w:tcW w:w="314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CAADFB" w14:textId="77777777" w:rsidR="00335938" w:rsidRPr="00246B67" w:rsidRDefault="00335938" w:rsidP="00747845">
            <w:pPr>
              <w:pStyle w:val="Standard"/>
              <w:numPr>
                <w:ilvl w:val="0"/>
                <w:numId w:val="268"/>
              </w:numPr>
              <w:ind w:left="692" w:hanging="692"/>
              <w:rPr>
                <w:rFonts w:ascii="Arial" w:eastAsia="Arial" w:hAnsi="Arial" w:cs="Arial"/>
                <w:b/>
                <w:bCs/>
                <w:color w:val="000000"/>
                <w:sz w:val="22"/>
                <w:szCs w:val="22"/>
              </w:rPr>
            </w:pPr>
            <w:r w:rsidRPr="00246B67">
              <w:rPr>
                <w:rFonts w:ascii="Arial" w:eastAsia="Arial" w:hAnsi="Arial" w:cs="Arial"/>
                <w:b/>
                <w:bCs/>
                <w:color w:val="000000"/>
                <w:sz w:val="22"/>
                <w:szCs w:val="22"/>
              </w:rPr>
              <w:t>Operate Pneumatic Simple Machines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813DD1" w14:textId="671BEF0A" w:rsidR="00335938" w:rsidRPr="00C8705B" w:rsidRDefault="00335938" w:rsidP="00747845">
            <w:pPr>
              <w:pStyle w:val="Standard"/>
              <w:numPr>
                <w:ilvl w:val="0"/>
                <w:numId w:val="169"/>
              </w:numPr>
              <w:spacing w:line="360" w:lineRule="auto"/>
              <w:rPr>
                <w:rFonts w:ascii="Arial" w:eastAsia="Arial" w:hAnsi="Arial" w:cs="Arial"/>
                <w:color w:val="000000"/>
                <w:sz w:val="22"/>
                <w:szCs w:val="22"/>
              </w:rPr>
            </w:pPr>
            <w:r w:rsidRPr="00C8705B">
              <w:rPr>
                <w:rFonts w:ascii="Arial" w:eastAsia="Arial" w:hAnsi="Arial" w:cs="Arial"/>
                <w:color w:val="000000"/>
                <w:sz w:val="22"/>
                <w:szCs w:val="22"/>
              </w:rPr>
              <w:t>Start pneumatic simple machine</w:t>
            </w:r>
          </w:p>
          <w:p w14:paraId="0C2D4748" w14:textId="71B69B9F" w:rsidR="00335938" w:rsidRPr="00C8705B" w:rsidRDefault="00335938" w:rsidP="00747845">
            <w:pPr>
              <w:pStyle w:val="Standard"/>
              <w:numPr>
                <w:ilvl w:val="0"/>
                <w:numId w:val="169"/>
              </w:numPr>
              <w:spacing w:line="360" w:lineRule="auto"/>
              <w:rPr>
                <w:rFonts w:ascii="Arial" w:eastAsia="Arial" w:hAnsi="Arial" w:cs="Arial"/>
                <w:color w:val="000000"/>
                <w:sz w:val="22"/>
                <w:szCs w:val="22"/>
              </w:rPr>
            </w:pPr>
            <w:r w:rsidRPr="00C8705B">
              <w:rPr>
                <w:rFonts w:ascii="Arial" w:eastAsia="Arial" w:hAnsi="Arial" w:cs="Arial"/>
                <w:color w:val="000000"/>
                <w:sz w:val="22"/>
                <w:szCs w:val="22"/>
              </w:rPr>
              <w:t>Control pneumatic machine's movement</w:t>
            </w:r>
          </w:p>
          <w:p w14:paraId="40144C27" w14:textId="5C0A91F4" w:rsidR="00335938" w:rsidRPr="00C8705B" w:rsidRDefault="00335938" w:rsidP="00747845">
            <w:pPr>
              <w:pStyle w:val="Standard"/>
              <w:numPr>
                <w:ilvl w:val="0"/>
                <w:numId w:val="169"/>
              </w:numPr>
              <w:spacing w:line="360" w:lineRule="auto"/>
              <w:rPr>
                <w:rFonts w:ascii="Arial" w:eastAsia="Arial" w:hAnsi="Arial" w:cs="Arial"/>
                <w:color w:val="000000"/>
                <w:sz w:val="22"/>
                <w:szCs w:val="22"/>
              </w:rPr>
            </w:pPr>
            <w:r w:rsidRPr="00C8705B">
              <w:rPr>
                <w:rFonts w:ascii="Arial" w:eastAsia="Arial" w:hAnsi="Arial" w:cs="Arial"/>
                <w:color w:val="000000"/>
                <w:sz w:val="22"/>
                <w:szCs w:val="22"/>
              </w:rPr>
              <w:t>Monitor machine's performance</w:t>
            </w:r>
          </w:p>
          <w:p w14:paraId="65BA5A71" w14:textId="056A738E" w:rsidR="00335938" w:rsidRPr="00C8705B" w:rsidRDefault="00335938" w:rsidP="00747845">
            <w:pPr>
              <w:pStyle w:val="Standard"/>
              <w:numPr>
                <w:ilvl w:val="0"/>
                <w:numId w:val="169"/>
              </w:numPr>
              <w:spacing w:line="360" w:lineRule="auto"/>
              <w:rPr>
                <w:rFonts w:ascii="Arial" w:eastAsia="Arial" w:hAnsi="Arial" w:cs="Arial"/>
                <w:color w:val="000000"/>
                <w:sz w:val="22"/>
                <w:szCs w:val="22"/>
              </w:rPr>
            </w:pPr>
            <w:r w:rsidRPr="00C8705B">
              <w:rPr>
                <w:rFonts w:ascii="Arial" w:eastAsia="Arial" w:hAnsi="Arial" w:cs="Arial"/>
                <w:color w:val="000000"/>
                <w:sz w:val="22"/>
                <w:szCs w:val="22"/>
              </w:rPr>
              <w:t>Trouble</w:t>
            </w:r>
            <w:r w:rsidR="005F1D02">
              <w:rPr>
                <w:rFonts w:ascii="Arial" w:eastAsia="Arial" w:hAnsi="Arial" w:cs="Arial"/>
                <w:color w:val="000000"/>
                <w:sz w:val="22"/>
                <w:szCs w:val="22"/>
              </w:rPr>
              <w:t xml:space="preserve"> </w:t>
            </w:r>
            <w:r w:rsidRPr="00C8705B">
              <w:rPr>
                <w:rFonts w:ascii="Arial" w:eastAsia="Arial" w:hAnsi="Arial" w:cs="Arial"/>
                <w:color w:val="000000"/>
                <w:sz w:val="22"/>
                <w:szCs w:val="22"/>
              </w:rPr>
              <w:t>shoot any operational issues</w:t>
            </w:r>
          </w:p>
        </w:tc>
      </w:tr>
    </w:tbl>
    <w:p w14:paraId="7FD9F04A" w14:textId="77777777" w:rsidR="00335938" w:rsidRDefault="00335938" w:rsidP="00335938">
      <w:pPr>
        <w:pStyle w:val="Standard"/>
        <w:rPr>
          <w:rFonts w:ascii="Arial" w:eastAsia="Arial" w:hAnsi="Arial" w:cs="Arial"/>
        </w:rPr>
      </w:pPr>
    </w:p>
    <w:p w14:paraId="66E4534C" w14:textId="77777777" w:rsidR="00335938" w:rsidRDefault="00335938" w:rsidP="00335938">
      <w:pPr>
        <w:pStyle w:val="Standard"/>
      </w:pPr>
      <w:r>
        <w:rPr>
          <w:rFonts w:ascii="Arial" w:eastAsia="Arial" w:hAnsi="Arial" w:cs="Arial"/>
          <w:b/>
        </w:rPr>
        <w:t xml:space="preserve">Knowledge &amp; Understanding </w:t>
      </w:r>
    </w:p>
    <w:p w14:paraId="605C73BB" w14:textId="77777777" w:rsidR="00335938" w:rsidRDefault="00335938" w:rsidP="00335938">
      <w:pPr>
        <w:pStyle w:val="Standard"/>
        <w:rPr>
          <w:rFonts w:ascii="Arial" w:eastAsia="Arial" w:hAnsi="Arial" w:cs="Arial"/>
        </w:rPr>
      </w:pPr>
    </w:p>
    <w:p w14:paraId="55D0C711" w14:textId="77777777" w:rsidR="00335938" w:rsidRDefault="00335938" w:rsidP="00335938">
      <w:pPr>
        <w:pStyle w:val="Standard"/>
        <w:spacing w:line="360" w:lineRule="auto"/>
      </w:pPr>
      <w:r w:rsidRPr="007041E2">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4571B3DD" w14:textId="77777777" w:rsidR="00335938" w:rsidRPr="008B016B"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color w:val="000000"/>
          <w:sz w:val="22"/>
          <w:szCs w:val="22"/>
        </w:rPr>
        <w:t xml:space="preserve">Understand Fluid Properties </w:t>
      </w:r>
    </w:p>
    <w:p w14:paraId="360DF336" w14:textId="77777777" w:rsidR="00335938"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sz w:val="22"/>
          <w:szCs w:val="22"/>
        </w:rPr>
        <w:t>Analyse Fluid Flow Types</w:t>
      </w:r>
    </w:p>
    <w:p w14:paraId="503834DC" w14:textId="77777777" w:rsidR="00335938"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sz w:val="22"/>
          <w:szCs w:val="22"/>
        </w:rPr>
        <w:t>Understand Hydraulic Pressure</w:t>
      </w:r>
    </w:p>
    <w:p w14:paraId="1750B863" w14:textId="77777777" w:rsidR="00335938"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sz w:val="22"/>
          <w:szCs w:val="22"/>
        </w:rPr>
        <w:t>Design and Analyse Hydraulic Circuits</w:t>
      </w:r>
    </w:p>
    <w:p w14:paraId="0EBE66FD" w14:textId="77777777" w:rsidR="00335938"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sz w:val="22"/>
          <w:szCs w:val="22"/>
        </w:rPr>
        <w:t>Select Appropriate Hydraulic Machines</w:t>
      </w:r>
    </w:p>
    <w:p w14:paraId="3981B427" w14:textId="77777777" w:rsidR="00335938" w:rsidRPr="003725BA" w:rsidRDefault="00335938" w:rsidP="00747845">
      <w:pPr>
        <w:pStyle w:val="Standard"/>
        <w:numPr>
          <w:ilvl w:val="0"/>
          <w:numId w:val="279"/>
        </w:numPr>
        <w:spacing w:line="360" w:lineRule="auto"/>
        <w:ind w:hanging="630"/>
        <w:rPr>
          <w:rFonts w:ascii="Arial" w:eastAsia="Arial" w:hAnsi="Arial" w:cs="Arial"/>
          <w:sz w:val="22"/>
          <w:szCs w:val="22"/>
        </w:rPr>
      </w:pPr>
      <w:r w:rsidRPr="008B016B">
        <w:rPr>
          <w:rFonts w:ascii="Arial" w:eastAsia="Arial" w:hAnsi="Arial" w:cs="Arial"/>
          <w:sz w:val="22"/>
          <w:szCs w:val="22"/>
          <w:lang w:val="en-US"/>
        </w:rPr>
        <w:t>Perform</w:t>
      </w:r>
      <w:r>
        <w:rPr>
          <w:rFonts w:ascii="Arial" w:eastAsia="Arial" w:hAnsi="Arial" w:cs="Arial"/>
          <w:sz w:val="22"/>
          <w:szCs w:val="22"/>
          <w:lang w:val="en-US"/>
        </w:rPr>
        <w:t xml:space="preserve"> Simple</w:t>
      </w:r>
      <w:r w:rsidRPr="008B016B">
        <w:rPr>
          <w:rFonts w:ascii="Arial" w:eastAsia="Arial" w:hAnsi="Arial" w:cs="Arial"/>
          <w:sz w:val="22"/>
          <w:szCs w:val="22"/>
          <w:lang w:val="en-US"/>
        </w:rPr>
        <w:t xml:space="preserve"> Fluid Mechanics Calculations</w:t>
      </w:r>
    </w:p>
    <w:p w14:paraId="3FE91782" w14:textId="77777777" w:rsidR="00335938" w:rsidRPr="008B016B" w:rsidRDefault="00335938" w:rsidP="00747845">
      <w:pPr>
        <w:pStyle w:val="Standard"/>
        <w:numPr>
          <w:ilvl w:val="0"/>
          <w:numId w:val="279"/>
        </w:numPr>
        <w:spacing w:line="360" w:lineRule="auto"/>
        <w:ind w:hanging="630"/>
        <w:rPr>
          <w:rFonts w:ascii="Arial" w:eastAsia="Arial" w:hAnsi="Arial" w:cs="Arial"/>
          <w:sz w:val="22"/>
          <w:szCs w:val="22"/>
        </w:rPr>
      </w:pPr>
      <w:r w:rsidRPr="003725BA">
        <w:rPr>
          <w:rFonts w:ascii="Arial" w:eastAsia="Arial" w:hAnsi="Arial" w:cs="Arial"/>
          <w:sz w:val="22"/>
          <w:szCs w:val="22"/>
        </w:rPr>
        <w:t>Implement Safety Procedures</w:t>
      </w:r>
    </w:p>
    <w:p w14:paraId="2C149442" w14:textId="078941D5" w:rsidR="00335938" w:rsidRPr="007041E2" w:rsidRDefault="007041E2" w:rsidP="007041E2">
      <w:pPr>
        <w:pStyle w:val="Standard"/>
        <w:spacing w:before="240" w:after="240"/>
        <w:rPr>
          <w:rFonts w:ascii="Arial" w:eastAsia="Arial" w:hAnsi="Arial" w:cs="Arial"/>
          <w:b/>
        </w:rPr>
      </w:pPr>
      <w:r w:rsidRPr="007041E2">
        <w:rPr>
          <w:rFonts w:ascii="Arial" w:eastAsia="Arial" w:hAnsi="Arial" w:cs="Arial"/>
          <w:b/>
        </w:rPr>
        <w:t>Critical Evidence(s) Required</w:t>
      </w:r>
    </w:p>
    <w:p w14:paraId="2C887DC5" w14:textId="77777777" w:rsidR="00335938" w:rsidRDefault="00335938" w:rsidP="00335938">
      <w:pPr>
        <w:pStyle w:val="Standard"/>
        <w:spacing w:line="360" w:lineRule="auto"/>
        <w:ind w:right="26"/>
        <w:rPr>
          <w:rFonts w:ascii="Arial" w:eastAsia="Arial" w:hAnsi="Arial" w:cs="Arial"/>
          <w:sz w:val="22"/>
          <w:szCs w:val="22"/>
        </w:rPr>
      </w:pPr>
      <w:r w:rsidRPr="007041E2">
        <w:rPr>
          <w:rFonts w:ascii="Arial" w:eastAsia="Arial" w:hAnsi="Arial" w:cs="Arial"/>
          <w:sz w:val="22"/>
          <w:szCs w:val="22"/>
        </w:rPr>
        <w:t>The candidate needs to produce following critical evidence(s) in order to be competent in this competency standard:</w:t>
      </w:r>
    </w:p>
    <w:p w14:paraId="0B4DC796" w14:textId="5EBBAAC3" w:rsidR="00335938" w:rsidRPr="00B7461E" w:rsidRDefault="0069695C" w:rsidP="00747845">
      <w:pPr>
        <w:pStyle w:val="Standard"/>
        <w:numPr>
          <w:ilvl w:val="0"/>
          <w:numId w:val="51"/>
        </w:numPr>
        <w:spacing w:line="360" w:lineRule="auto"/>
        <w:ind w:left="720" w:right="387"/>
      </w:pPr>
      <w:r>
        <w:rPr>
          <w:rFonts w:ascii="Arial" w:eastAsia="Arial" w:hAnsi="Arial" w:cs="Arial"/>
          <w:sz w:val="22"/>
          <w:szCs w:val="22"/>
        </w:rPr>
        <w:t>M</w:t>
      </w:r>
      <w:r w:rsidR="00335938" w:rsidRPr="00BF12E2">
        <w:rPr>
          <w:rFonts w:ascii="Arial" w:eastAsia="Arial" w:hAnsi="Arial" w:cs="Arial"/>
          <w:sz w:val="22"/>
          <w:szCs w:val="22"/>
        </w:rPr>
        <w:t>easure</w:t>
      </w:r>
      <w:r w:rsidR="00F82970">
        <w:rPr>
          <w:rFonts w:ascii="Arial" w:eastAsia="Arial" w:hAnsi="Arial" w:cs="Arial"/>
          <w:sz w:val="22"/>
          <w:szCs w:val="22"/>
        </w:rPr>
        <w:t xml:space="preserve"> the following</w:t>
      </w:r>
      <w:r w:rsidR="00335938" w:rsidRPr="00BF12E2">
        <w:rPr>
          <w:rFonts w:ascii="Arial" w:eastAsia="Arial" w:hAnsi="Arial" w:cs="Arial"/>
          <w:sz w:val="22"/>
          <w:szCs w:val="22"/>
        </w:rPr>
        <w:t xml:space="preserve"> fluid properties </w:t>
      </w:r>
    </w:p>
    <w:p w14:paraId="41EE70E0" w14:textId="77777777" w:rsidR="00335938" w:rsidRPr="00B7461E" w:rsidRDefault="00335938" w:rsidP="00747845">
      <w:pPr>
        <w:pStyle w:val="Standard"/>
        <w:numPr>
          <w:ilvl w:val="0"/>
          <w:numId w:val="170"/>
        </w:numPr>
        <w:spacing w:line="360" w:lineRule="auto"/>
        <w:ind w:right="387"/>
      </w:pPr>
      <w:r>
        <w:rPr>
          <w:rFonts w:ascii="Arial" w:eastAsia="Arial" w:hAnsi="Arial" w:cs="Arial"/>
          <w:sz w:val="22"/>
          <w:szCs w:val="22"/>
        </w:rPr>
        <w:lastRenderedPageBreak/>
        <w:t>D</w:t>
      </w:r>
      <w:r w:rsidRPr="00BF12E2">
        <w:rPr>
          <w:rFonts w:ascii="Arial" w:eastAsia="Arial" w:hAnsi="Arial" w:cs="Arial"/>
          <w:sz w:val="22"/>
          <w:szCs w:val="22"/>
        </w:rPr>
        <w:t>ensity</w:t>
      </w:r>
    </w:p>
    <w:p w14:paraId="736D21BB" w14:textId="6092ECBB" w:rsidR="00335938" w:rsidRPr="00B7461E" w:rsidRDefault="00335938" w:rsidP="00747845">
      <w:pPr>
        <w:pStyle w:val="Standard"/>
        <w:numPr>
          <w:ilvl w:val="0"/>
          <w:numId w:val="170"/>
        </w:numPr>
        <w:spacing w:line="360" w:lineRule="auto"/>
        <w:ind w:right="387"/>
      </w:pPr>
      <w:r>
        <w:rPr>
          <w:rFonts w:ascii="Arial" w:eastAsia="Arial" w:hAnsi="Arial" w:cs="Arial"/>
          <w:sz w:val="22"/>
          <w:szCs w:val="22"/>
        </w:rPr>
        <w:t>V</w:t>
      </w:r>
      <w:r w:rsidRPr="00BF12E2">
        <w:rPr>
          <w:rFonts w:ascii="Arial" w:eastAsia="Arial" w:hAnsi="Arial" w:cs="Arial"/>
          <w:sz w:val="22"/>
          <w:szCs w:val="22"/>
        </w:rPr>
        <w:t>iscosity</w:t>
      </w:r>
    </w:p>
    <w:p w14:paraId="3CB3F367" w14:textId="7F909F5E" w:rsidR="00335938" w:rsidRPr="00BF12E2" w:rsidRDefault="00335938" w:rsidP="00747845">
      <w:pPr>
        <w:pStyle w:val="Standard"/>
        <w:numPr>
          <w:ilvl w:val="0"/>
          <w:numId w:val="170"/>
        </w:numPr>
        <w:spacing w:line="360" w:lineRule="auto"/>
        <w:ind w:right="387"/>
      </w:pPr>
      <w:r>
        <w:rPr>
          <w:rFonts w:ascii="Arial" w:eastAsia="Arial" w:hAnsi="Arial" w:cs="Arial"/>
          <w:sz w:val="22"/>
          <w:szCs w:val="22"/>
        </w:rPr>
        <w:t>Fl</w:t>
      </w:r>
      <w:r w:rsidRPr="00BF12E2">
        <w:rPr>
          <w:rFonts w:ascii="Arial" w:eastAsia="Arial" w:hAnsi="Arial" w:cs="Arial"/>
          <w:sz w:val="22"/>
          <w:szCs w:val="22"/>
        </w:rPr>
        <w:t xml:space="preserve">ow rates </w:t>
      </w:r>
    </w:p>
    <w:p w14:paraId="0826282C" w14:textId="77777777" w:rsidR="00852D9B" w:rsidRPr="00852D9B" w:rsidRDefault="00852D9B" w:rsidP="00060D87">
      <w:pPr>
        <w:pStyle w:val="Standard"/>
        <w:numPr>
          <w:ilvl w:val="0"/>
          <w:numId w:val="351"/>
        </w:numPr>
        <w:spacing w:line="360" w:lineRule="auto"/>
        <w:ind w:left="720" w:right="387"/>
      </w:pPr>
      <w:r w:rsidRPr="00852D9B">
        <w:rPr>
          <w:rFonts w:ascii="Arial" w:eastAsia="Arial" w:hAnsi="Arial" w:cs="Arial"/>
          <w:sz w:val="22"/>
          <w:szCs w:val="22"/>
        </w:rPr>
        <w:t>Solves Problems Using Bernoulli’s equation and the continuity equation</w:t>
      </w:r>
    </w:p>
    <w:p w14:paraId="3ADFE033" w14:textId="77777777" w:rsidR="00852D9B" w:rsidRPr="00852D9B" w:rsidRDefault="00852D9B" w:rsidP="00060D87">
      <w:pPr>
        <w:pStyle w:val="Standard"/>
        <w:numPr>
          <w:ilvl w:val="0"/>
          <w:numId w:val="351"/>
        </w:numPr>
        <w:spacing w:line="360" w:lineRule="auto"/>
        <w:ind w:left="720" w:right="387"/>
      </w:pPr>
      <w:r w:rsidRPr="00852D9B">
        <w:rPr>
          <w:rFonts w:ascii="Arial" w:eastAsia="Arial" w:hAnsi="Arial" w:cs="Arial"/>
          <w:sz w:val="22"/>
          <w:szCs w:val="22"/>
        </w:rPr>
        <w:t xml:space="preserve">Design simple hydraulic circuits and check their performance </w:t>
      </w:r>
    </w:p>
    <w:p w14:paraId="39A8D18E" w14:textId="77777777" w:rsidR="00852D9B" w:rsidRPr="00852D9B" w:rsidRDefault="00852D9B" w:rsidP="00060D87">
      <w:pPr>
        <w:pStyle w:val="Standard"/>
        <w:numPr>
          <w:ilvl w:val="0"/>
          <w:numId w:val="351"/>
        </w:numPr>
        <w:spacing w:line="360" w:lineRule="auto"/>
        <w:ind w:left="720"/>
      </w:pPr>
      <w:r w:rsidRPr="00852D9B">
        <w:rPr>
          <w:rFonts w:ascii="Arial" w:eastAsia="Arial" w:hAnsi="Arial" w:cs="Arial"/>
          <w:sz w:val="22"/>
          <w:szCs w:val="22"/>
        </w:rPr>
        <w:t xml:space="preserve">Record hydraulic machine performance </w:t>
      </w:r>
    </w:p>
    <w:p w14:paraId="1C7C03F0" w14:textId="77777777" w:rsidR="00852D9B" w:rsidRDefault="00852D9B" w:rsidP="00060D87">
      <w:pPr>
        <w:pStyle w:val="Standard"/>
        <w:numPr>
          <w:ilvl w:val="0"/>
          <w:numId w:val="351"/>
        </w:numPr>
        <w:spacing w:line="360" w:lineRule="auto"/>
        <w:ind w:left="720"/>
      </w:pPr>
      <w:r w:rsidRPr="00852D9B">
        <w:rPr>
          <w:rFonts w:ascii="Arial" w:eastAsia="Arial" w:hAnsi="Arial" w:cs="Arial"/>
          <w:sz w:val="22"/>
          <w:szCs w:val="22"/>
        </w:rPr>
        <w:t>Adopt safety standards and</w:t>
      </w:r>
      <w:r w:rsidRPr="00491C78">
        <w:rPr>
          <w:rFonts w:ascii="Arial" w:eastAsia="Arial" w:hAnsi="Arial" w:cs="Arial"/>
          <w:sz w:val="22"/>
          <w:szCs w:val="22"/>
        </w:rPr>
        <w:t xml:space="preserve"> procedures with hydraulic systems</w:t>
      </w:r>
    </w:p>
    <w:p w14:paraId="79B73285" w14:textId="77777777" w:rsidR="00335938" w:rsidRPr="0095614B" w:rsidRDefault="00335938" w:rsidP="0095614B">
      <w:pPr>
        <w:pStyle w:val="Standard"/>
        <w:spacing w:before="240" w:after="240"/>
      </w:pPr>
      <w:r w:rsidRPr="0095614B">
        <w:rPr>
          <w:rFonts w:ascii="Arial" w:eastAsia="Arial" w:hAnsi="Arial" w:cs="Arial"/>
          <w:b/>
        </w:rPr>
        <w:t>Tools and Equipment</w:t>
      </w:r>
    </w:p>
    <w:p w14:paraId="78AFB21C"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Manometer</w:t>
      </w:r>
    </w:p>
    <w:p w14:paraId="0750E525"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Flowmeter</w:t>
      </w:r>
    </w:p>
    <w:p w14:paraId="4573716A"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Hydraulic Pump</w:t>
      </w:r>
    </w:p>
    <w:p w14:paraId="78D2D974" w14:textId="77777777" w:rsidR="00335938"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Pressure Gauge</w:t>
      </w:r>
    </w:p>
    <w:p w14:paraId="4BED3133" w14:textId="77777777" w:rsidR="00335938" w:rsidRDefault="00335938" w:rsidP="00747845">
      <w:pPr>
        <w:pStyle w:val="Standard"/>
        <w:numPr>
          <w:ilvl w:val="0"/>
          <w:numId w:val="264"/>
        </w:numPr>
        <w:spacing w:line="360" w:lineRule="auto"/>
        <w:rPr>
          <w:rFonts w:ascii="Arial" w:eastAsia="Arial" w:hAnsi="Arial" w:cs="Arial"/>
          <w:color w:val="000000"/>
          <w:sz w:val="22"/>
          <w:szCs w:val="22"/>
        </w:rPr>
      </w:pPr>
      <w:r>
        <w:rPr>
          <w:rFonts w:ascii="Arial" w:eastAsia="Arial" w:hAnsi="Arial" w:cs="Arial"/>
          <w:color w:val="000000"/>
          <w:sz w:val="22"/>
          <w:szCs w:val="22"/>
        </w:rPr>
        <w:t>Impact of jet Apparatus</w:t>
      </w:r>
    </w:p>
    <w:p w14:paraId="65854751" w14:textId="77777777" w:rsidR="00335938" w:rsidRDefault="00335938" w:rsidP="00747845">
      <w:pPr>
        <w:pStyle w:val="Standard"/>
        <w:numPr>
          <w:ilvl w:val="0"/>
          <w:numId w:val="264"/>
        </w:numPr>
        <w:spacing w:line="360" w:lineRule="auto"/>
        <w:rPr>
          <w:rFonts w:ascii="Arial" w:eastAsia="Arial" w:hAnsi="Arial" w:cs="Arial"/>
          <w:color w:val="000000"/>
          <w:sz w:val="22"/>
          <w:szCs w:val="22"/>
        </w:rPr>
      </w:pPr>
      <w:r>
        <w:rPr>
          <w:rFonts w:ascii="Arial" w:eastAsia="Arial" w:hAnsi="Arial" w:cs="Arial"/>
          <w:color w:val="000000"/>
          <w:sz w:val="22"/>
          <w:szCs w:val="22"/>
        </w:rPr>
        <w:t>Turbine models</w:t>
      </w:r>
    </w:p>
    <w:p w14:paraId="450DEDCE"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Pr>
          <w:rFonts w:ascii="Arial" w:eastAsia="Arial" w:hAnsi="Arial" w:cs="Arial"/>
          <w:color w:val="000000"/>
          <w:sz w:val="22"/>
          <w:szCs w:val="22"/>
        </w:rPr>
        <w:t>Pump models</w:t>
      </w:r>
    </w:p>
    <w:p w14:paraId="4268C995"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Viscometer</w:t>
      </w:r>
    </w:p>
    <w:p w14:paraId="490A397D"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Hydraulic Cylinder</w:t>
      </w:r>
    </w:p>
    <w:p w14:paraId="284C3A84"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Orifice Plate.</w:t>
      </w:r>
    </w:p>
    <w:p w14:paraId="0F6DA615"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Flow Control Valves</w:t>
      </w:r>
    </w:p>
    <w:p w14:paraId="7C893C15"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Reservoir</w:t>
      </w:r>
    </w:p>
    <w:p w14:paraId="37D2E445"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Hydraulic Test Rig</w:t>
      </w:r>
    </w:p>
    <w:p w14:paraId="308C019C"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Pressure Transducer</w:t>
      </w:r>
    </w:p>
    <w:p w14:paraId="06268FA6" w14:textId="77777777" w:rsidR="00335938" w:rsidRPr="00E02C53" w:rsidRDefault="00335938" w:rsidP="00747845">
      <w:pPr>
        <w:pStyle w:val="Standard"/>
        <w:numPr>
          <w:ilvl w:val="0"/>
          <w:numId w:val="264"/>
        </w:numPr>
        <w:spacing w:line="360" w:lineRule="auto"/>
        <w:rPr>
          <w:rFonts w:ascii="Arial" w:eastAsia="Arial" w:hAnsi="Arial" w:cs="Arial"/>
          <w:color w:val="000000"/>
          <w:sz w:val="22"/>
          <w:szCs w:val="22"/>
        </w:rPr>
      </w:pPr>
      <w:r w:rsidRPr="00E02C53">
        <w:rPr>
          <w:rFonts w:ascii="Arial" w:eastAsia="Arial" w:hAnsi="Arial" w:cs="Arial"/>
          <w:color w:val="000000"/>
          <w:sz w:val="22"/>
          <w:szCs w:val="22"/>
        </w:rPr>
        <w:t>Digital Calliper</w:t>
      </w:r>
    </w:p>
    <w:p w14:paraId="7663D5DD" w14:textId="40D54A6F" w:rsidR="00335938" w:rsidRDefault="00335938">
      <w:pPr>
        <w:spacing w:after="160" w:line="259" w:lineRule="auto"/>
        <w:rPr>
          <w:rFonts w:ascii="Arial" w:hAnsi="Arial"/>
        </w:rPr>
      </w:pPr>
      <w:r>
        <w:rPr>
          <w:rFonts w:ascii="Arial" w:hAnsi="Arial"/>
        </w:rPr>
        <w:br w:type="page"/>
      </w:r>
    </w:p>
    <w:p w14:paraId="08BC76D0" w14:textId="26988FF2" w:rsidR="008B11E7" w:rsidRPr="00BC29C0" w:rsidRDefault="008B11E7" w:rsidP="00BC29C0">
      <w:pPr>
        <w:pStyle w:val="Heading2"/>
        <w:rPr>
          <w:rFonts w:ascii="Arial" w:hAnsi="Arial" w:cs="Arial"/>
          <w:b/>
          <w:color w:val="auto"/>
          <w:sz w:val="28"/>
          <w:szCs w:val="28"/>
          <w:lang w:val="en-GB" w:eastAsia="zh-CN" w:bidi="hi-IN"/>
        </w:rPr>
      </w:pPr>
      <w:bookmarkStart w:id="50" w:name="_Toc201658992"/>
      <w:r w:rsidRPr="00BC29C0">
        <w:rPr>
          <w:rFonts w:ascii="Arial" w:hAnsi="Arial" w:cs="Arial"/>
          <w:b/>
          <w:color w:val="auto"/>
          <w:sz w:val="28"/>
          <w:szCs w:val="28"/>
          <w:lang w:val="en-GB" w:eastAsia="zh-CN" w:bidi="hi-IN"/>
        </w:rPr>
        <w:lastRenderedPageBreak/>
        <w:t xml:space="preserve">Mech-313. </w:t>
      </w:r>
      <w:r w:rsidRPr="00536A5B">
        <w:rPr>
          <w:rFonts w:ascii="Arial" w:hAnsi="Arial" w:cs="Arial"/>
          <w:b/>
          <w:color w:val="auto"/>
          <w:sz w:val="28"/>
          <w:szCs w:val="28"/>
          <w:lang w:val="en-GB" w:eastAsia="zh-CN" w:bidi="hi-IN"/>
        </w:rPr>
        <w:t>Applied</w:t>
      </w:r>
      <w:r w:rsidRPr="00BC29C0">
        <w:rPr>
          <w:rFonts w:ascii="Arial" w:hAnsi="Arial" w:cs="Arial"/>
          <w:b/>
          <w:color w:val="auto"/>
          <w:sz w:val="28"/>
          <w:szCs w:val="28"/>
          <w:lang w:val="en-GB" w:eastAsia="zh-CN" w:bidi="hi-IN"/>
        </w:rPr>
        <w:t xml:space="preserve"> Thermodynamics</w:t>
      </w:r>
      <w:bookmarkEnd w:id="50"/>
    </w:p>
    <w:p w14:paraId="04D8E9B3" w14:textId="77777777" w:rsidR="008B11E7" w:rsidRPr="00993C10" w:rsidRDefault="008B11E7" w:rsidP="00296A9C">
      <w:pPr>
        <w:pStyle w:val="Standard"/>
        <w:spacing w:before="240" w:after="240" w:line="360" w:lineRule="auto"/>
        <w:ind w:right="26"/>
        <w:jc w:val="both"/>
        <w:rPr>
          <w:rFonts w:ascii="Arial" w:eastAsia="Arial" w:hAnsi="Arial" w:cs="Arial"/>
        </w:rPr>
      </w:pPr>
      <w:r w:rsidRPr="00932587">
        <w:rPr>
          <w:rFonts w:ascii="Arial" w:eastAsia="Arial" w:hAnsi="Arial" w:cs="Arial"/>
          <w:b/>
        </w:rPr>
        <w:t>Overview</w:t>
      </w:r>
    </w:p>
    <w:p w14:paraId="108A22BD" w14:textId="77777777" w:rsidR="008B11E7" w:rsidRPr="00365650" w:rsidRDefault="008B11E7" w:rsidP="008B11E7">
      <w:pPr>
        <w:pStyle w:val="Standard"/>
        <w:spacing w:after="240" w:line="360" w:lineRule="auto"/>
        <w:ind w:right="26"/>
        <w:jc w:val="both"/>
      </w:pPr>
      <w:r w:rsidRPr="00616984">
        <w:rPr>
          <w:rFonts w:ascii="Arial" w:eastAsiaTheme="minorHAnsi" w:hAnsi="Arial"/>
          <w:color w:val="000000" w:themeColor="text1"/>
          <w:sz w:val="22"/>
          <w:szCs w:val="22"/>
        </w:rPr>
        <w:t>The competency standard covers knowledge and skills of fundamentals of thermodynamics,</w:t>
      </w:r>
      <w:r>
        <w:rPr>
          <w:rFonts w:ascii="Arial" w:eastAsiaTheme="minorHAnsi" w:hAnsi="Arial"/>
          <w:color w:val="000000" w:themeColor="text1"/>
          <w:sz w:val="22"/>
          <w:szCs w:val="22"/>
        </w:rPr>
        <w:t xml:space="preserve"> </w:t>
      </w:r>
      <w:r w:rsidRPr="000159C0">
        <w:rPr>
          <w:rFonts w:ascii="Arial" w:eastAsiaTheme="minorHAnsi" w:hAnsi="Arial"/>
          <w:color w:val="000000" w:themeColor="text1"/>
          <w:sz w:val="22"/>
          <w:szCs w:val="22"/>
        </w:rPr>
        <w:t>laws and properties of perfect gases</w:t>
      </w:r>
      <w:r>
        <w:rPr>
          <w:rFonts w:ascii="Arial" w:eastAsiaTheme="minorHAnsi" w:hAnsi="Arial"/>
          <w:color w:val="000000" w:themeColor="text1"/>
          <w:sz w:val="22"/>
          <w:szCs w:val="22"/>
        </w:rPr>
        <w:t>, t</w:t>
      </w:r>
      <w:r w:rsidRPr="000159C0">
        <w:rPr>
          <w:rFonts w:ascii="Arial" w:eastAsiaTheme="minorHAnsi" w:hAnsi="Arial"/>
          <w:color w:val="000000" w:themeColor="text1"/>
          <w:sz w:val="22"/>
          <w:szCs w:val="22"/>
        </w:rPr>
        <w:t>hermodynamic processes and cycles</w:t>
      </w:r>
      <w:r>
        <w:rPr>
          <w:rFonts w:ascii="Arial" w:eastAsiaTheme="minorHAnsi" w:hAnsi="Arial"/>
          <w:color w:val="000000" w:themeColor="text1"/>
          <w:sz w:val="22"/>
          <w:szCs w:val="22"/>
        </w:rPr>
        <w:t>, f</w:t>
      </w:r>
      <w:r w:rsidRPr="000159C0">
        <w:rPr>
          <w:rFonts w:ascii="Arial" w:eastAsiaTheme="minorHAnsi" w:hAnsi="Arial"/>
          <w:color w:val="000000" w:themeColor="text1"/>
          <w:sz w:val="22"/>
          <w:szCs w:val="22"/>
        </w:rPr>
        <w:t xml:space="preserve">ormation and properties of </w:t>
      </w:r>
      <w:r>
        <w:rPr>
          <w:rFonts w:ascii="Arial" w:eastAsiaTheme="minorHAnsi" w:hAnsi="Arial"/>
          <w:color w:val="000000" w:themeColor="text1"/>
          <w:sz w:val="22"/>
          <w:szCs w:val="22"/>
        </w:rPr>
        <w:t>s</w:t>
      </w:r>
      <w:r w:rsidRPr="000159C0">
        <w:rPr>
          <w:rFonts w:ascii="Arial" w:eastAsiaTheme="minorHAnsi" w:hAnsi="Arial"/>
          <w:color w:val="000000" w:themeColor="text1"/>
          <w:sz w:val="22"/>
          <w:szCs w:val="22"/>
        </w:rPr>
        <w:t>team</w:t>
      </w:r>
      <w:r>
        <w:rPr>
          <w:rFonts w:ascii="Arial" w:eastAsiaTheme="minorHAnsi" w:hAnsi="Arial"/>
          <w:color w:val="000000" w:themeColor="text1"/>
          <w:sz w:val="22"/>
          <w:szCs w:val="22"/>
        </w:rPr>
        <w:t>, boilers, steam and gas turbines, IC engines, air compressors, and refrigeration &amp; air conditioning systems</w:t>
      </w:r>
      <w:r w:rsidRPr="00616984">
        <w:rPr>
          <w:rFonts w:ascii="Arial" w:eastAsiaTheme="minorHAnsi" w:hAnsi="Arial"/>
          <w:color w:val="000000" w:themeColor="text1"/>
          <w:sz w:val="22"/>
          <w:szCs w:val="22"/>
        </w:rPr>
        <w:t xml:space="preserve">. </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8B11E7" w:rsidRPr="00365650" w14:paraId="004F3566" w14:textId="77777777" w:rsidTr="00C86772">
        <w:trPr>
          <w:trHeight w:val="422"/>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E6374AB" w14:textId="77777777" w:rsidR="008B11E7" w:rsidRPr="00365650" w:rsidRDefault="008B11E7" w:rsidP="00C86772">
            <w:pPr>
              <w:pStyle w:val="Standard"/>
              <w:spacing w:line="360" w:lineRule="auto"/>
              <w:ind w:right="26"/>
              <w:jc w:val="center"/>
              <w:rPr>
                <w:b/>
                <w:bCs/>
              </w:rPr>
            </w:pPr>
            <w:r w:rsidRPr="00993C10">
              <w:rPr>
                <w:rFonts w:ascii="Arial" w:eastAsia="Arial" w:hAnsi="Arial" w:cs="Arial"/>
                <w:b/>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87F8CF3" w14:textId="77777777" w:rsidR="008B11E7" w:rsidRPr="00365650" w:rsidRDefault="008B11E7" w:rsidP="00C86772">
            <w:pPr>
              <w:pStyle w:val="Standard"/>
              <w:spacing w:line="360" w:lineRule="auto"/>
              <w:ind w:right="26"/>
              <w:jc w:val="center"/>
              <w:rPr>
                <w:b/>
                <w:bCs/>
              </w:rPr>
            </w:pPr>
            <w:r w:rsidRPr="00993C10">
              <w:rPr>
                <w:rFonts w:ascii="Arial" w:eastAsia="Arial" w:hAnsi="Arial" w:cs="Arial"/>
                <w:b/>
              </w:rPr>
              <w:t>Performance Criteria</w:t>
            </w:r>
          </w:p>
        </w:tc>
      </w:tr>
      <w:tr w:rsidR="008B11E7" w:rsidRPr="00365650" w14:paraId="6D00261D" w14:textId="77777777" w:rsidTr="00020120">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9C04BD7" w14:textId="39E87E1A" w:rsidR="008B11E7" w:rsidRPr="003776A2" w:rsidRDefault="008B11E7" w:rsidP="00747845">
            <w:pPr>
              <w:pStyle w:val="Standard"/>
              <w:numPr>
                <w:ilvl w:val="0"/>
                <w:numId w:val="280"/>
              </w:numPr>
              <w:ind w:left="690" w:hanging="720"/>
              <w:rPr>
                <w:b/>
                <w:bCs/>
              </w:rPr>
            </w:pPr>
            <w:r w:rsidRPr="003776A2">
              <w:rPr>
                <w:rFonts w:ascii="Arial" w:eastAsia="Arial" w:hAnsi="Arial" w:cs="Arial"/>
                <w:b/>
                <w:bCs/>
                <w:color w:val="000000"/>
                <w:sz w:val="22"/>
                <w:szCs w:val="22"/>
              </w:rPr>
              <w:t xml:space="preserve">Illustrate </w:t>
            </w:r>
            <w:r w:rsidR="00F96E5D" w:rsidRPr="00F96E5D">
              <w:rPr>
                <w:rFonts w:ascii="Arial" w:eastAsia="Arial" w:hAnsi="Arial" w:cs="Arial"/>
                <w:b/>
                <w:bCs/>
                <w:color w:val="000000"/>
                <w:sz w:val="22"/>
                <w:szCs w:val="22"/>
              </w:rPr>
              <w:t>Fundamentals o</w:t>
            </w:r>
            <w:r w:rsidR="00F96E5D">
              <w:rPr>
                <w:rFonts w:ascii="Arial" w:eastAsia="Arial" w:hAnsi="Arial" w:cs="Arial"/>
                <w:b/>
                <w:bCs/>
                <w:color w:val="000000"/>
                <w:sz w:val="22"/>
                <w:szCs w:val="22"/>
              </w:rPr>
              <w:t>f</w:t>
            </w:r>
            <w:r w:rsidR="00F96E5D" w:rsidRPr="003776A2">
              <w:rPr>
                <w:rFonts w:ascii="Arial" w:eastAsia="Arial" w:hAnsi="Arial" w:cs="Arial"/>
                <w:b/>
                <w:bCs/>
                <w:color w:val="000000"/>
                <w:sz w:val="22"/>
                <w:szCs w:val="22"/>
              </w:rPr>
              <w:t xml:space="preserve"> </w:t>
            </w:r>
            <w:r w:rsidRPr="003776A2">
              <w:rPr>
                <w:rFonts w:ascii="Arial" w:eastAsia="Arial" w:hAnsi="Arial" w:cs="Arial"/>
                <w:b/>
                <w:bCs/>
                <w:color w:val="000000"/>
                <w:sz w:val="22"/>
                <w:szCs w:val="22"/>
              </w:rPr>
              <w:t xml:space="preserve">Thermodynamics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2A6360" w14:textId="77A1AD91" w:rsidR="008B11E7" w:rsidRPr="00EF22AA" w:rsidRDefault="00E8040A" w:rsidP="00747845">
            <w:pPr>
              <w:pStyle w:val="Standard"/>
              <w:keepNext/>
              <w:keepLines/>
              <w:numPr>
                <w:ilvl w:val="0"/>
                <w:numId w:val="281"/>
              </w:numPr>
              <w:spacing w:line="360" w:lineRule="auto"/>
              <w:rPr>
                <w:rFonts w:ascii="Arial" w:hAnsi="Arial" w:cs="Arial"/>
                <w:sz w:val="22"/>
                <w:szCs w:val="22"/>
              </w:rPr>
            </w:pPr>
            <w:r>
              <w:rPr>
                <w:rFonts w:ascii="Arial" w:hAnsi="Arial" w:cs="Arial"/>
                <w:sz w:val="22"/>
                <w:szCs w:val="22"/>
              </w:rPr>
              <w:t xml:space="preserve">Interpret </w:t>
            </w:r>
            <w:r w:rsidR="008B11E7" w:rsidRPr="00EF22AA">
              <w:rPr>
                <w:rFonts w:ascii="Arial" w:hAnsi="Arial" w:cs="Arial"/>
                <w:sz w:val="22"/>
                <w:szCs w:val="22"/>
              </w:rPr>
              <w:t>Thermodynamics</w:t>
            </w:r>
          </w:p>
          <w:p w14:paraId="3233543C" w14:textId="7A5E9476" w:rsidR="008B11E7" w:rsidRPr="00EF22AA" w:rsidRDefault="00EA0E4B" w:rsidP="00747845">
            <w:pPr>
              <w:pStyle w:val="Standard"/>
              <w:keepNext/>
              <w:keepLines/>
              <w:numPr>
                <w:ilvl w:val="0"/>
                <w:numId w:val="281"/>
              </w:numPr>
              <w:spacing w:line="360" w:lineRule="auto"/>
              <w:ind w:left="361"/>
              <w:rPr>
                <w:rFonts w:ascii="Arial" w:hAnsi="Arial" w:cs="Arial"/>
                <w:sz w:val="22"/>
                <w:szCs w:val="22"/>
              </w:rPr>
            </w:pPr>
            <w:r w:rsidRPr="00EF22AA">
              <w:rPr>
                <w:rFonts w:ascii="Arial" w:hAnsi="Arial" w:cs="Arial"/>
                <w:sz w:val="22"/>
                <w:szCs w:val="22"/>
              </w:rPr>
              <w:t>Categorise</w:t>
            </w:r>
            <w:r w:rsidR="008B11E7" w:rsidRPr="00EF22AA">
              <w:rPr>
                <w:rFonts w:ascii="Arial" w:hAnsi="Arial" w:cs="Arial"/>
                <w:sz w:val="22"/>
                <w:szCs w:val="22"/>
              </w:rPr>
              <w:t xml:space="preserve"> thermodynamics systems</w:t>
            </w:r>
          </w:p>
          <w:p w14:paraId="76334D06" w14:textId="77777777" w:rsidR="008B11E7" w:rsidRPr="00EF22AA" w:rsidRDefault="008B11E7" w:rsidP="00747845">
            <w:pPr>
              <w:pStyle w:val="Standard"/>
              <w:keepNext/>
              <w:keepLines/>
              <w:numPr>
                <w:ilvl w:val="0"/>
                <w:numId w:val="281"/>
              </w:numPr>
              <w:spacing w:line="360" w:lineRule="auto"/>
              <w:ind w:left="361"/>
              <w:rPr>
                <w:rFonts w:ascii="Arial" w:hAnsi="Arial" w:cs="Arial"/>
                <w:sz w:val="22"/>
                <w:szCs w:val="22"/>
              </w:rPr>
            </w:pPr>
            <w:r w:rsidRPr="00EF22AA">
              <w:rPr>
                <w:rFonts w:ascii="Arial" w:hAnsi="Arial" w:cs="Arial"/>
                <w:sz w:val="22"/>
                <w:szCs w:val="22"/>
              </w:rPr>
              <w:t>Apply unit conversion of thermodynamic properties</w:t>
            </w:r>
          </w:p>
          <w:p w14:paraId="291EC71B" w14:textId="6347DF35" w:rsidR="008B11E7" w:rsidRPr="00EF22AA" w:rsidRDefault="00EA0E4B" w:rsidP="00747845">
            <w:pPr>
              <w:pStyle w:val="Standard"/>
              <w:keepNext/>
              <w:keepLines/>
              <w:numPr>
                <w:ilvl w:val="0"/>
                <w:numId w:val="281"/>
              </w:numPr>
              <w:spacing w:line="360" w:lineRule="auto"/>
              <w:ind w:left="361"/>
              <w:rPr>
                <w:rFonts w:ascii="Arial" w:hAnsi="Arial" w:cs="Arial"/>
                <w:sz w:val="22"/>
                <w:szCs w:val="22"/>
              </w:rPr>
            </w:pPr>
            <w:r>
              <w:rPr>
                <w:rFonts w:ascii="Arial" w:hAnsi="Arial" w:cs="Arial"/>
                <w:sz w:val="22"/>
                <w:szCs w:val="22"/>
              </w:rPr>
              <w:t xml:space="preserve">Calculate </w:t>
            </w:r>
            <w:r w:rsidR="008B11E7" w:rsidRPr="00EF22AA">
              <w:rPr>
                <w:rFonts w:ascii="Arial" w:hAnsi="Arial" w:cs="Arial"/>
                <w:sz w:val="22"/>
                <w:szCs w:val="22"/>
              </w:rPr>
              <w:t>temperature, pressure, volume, energy, heat, and work</w:t>
            </w:r>
          </w:p>
          <w:p w14:paraId="1CC92E41" w14:textId="496D8E47" w:rsidR="008B11E7" w:rsidRPr="00643444" w:rsidRDefault="00EF19C8" w:rsidP="00747845">
            <w:pPr>
              <w:pStyle w:val="Standard"/>
              <w:keepNext/>
              <w:keepLines/>
              <w:numPr>
                <w:ilvl w:val="0"/>
                <w:numId w:val="281"/>
              </w:numPr>
              <w:spacing w:line="360" w:lineRule="auto"/>
              <w:ind w:left="361"/>
            </w:pPr>
            <w:r>
              <w:rPr>
                <w:rFonts w:ascii="Arial" w:hAnsi="Arial" w:cs="Arial"/>
                <w:sz w:val="22"/>
                <w:szCs w:val="22"/>
              </w:rPr>
              <w:t>Interpret</w:t>
            </w:r>
            <w:r w:rsidR="008B11E7" w:rsidRPr="00EF22AA">
              <w:rPr>
                <w:rFonts w:ascii="Arial" w:hAnsi="Arial" w:cs="Arial"/>
                <w:sz w:val="22"/>
                <w:szCs w:val="22"/>
              </w:rPr>
              <w:t xml:space="preserve"> laws of thermodynamics</w:t>
            </w:r>
          </w:p>
        </w:tc>
      </w:tr>
      <w:tr w:rsidR="008B11E7" w:rsidRPr="00365650" w14:paraId="62772323"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C310B6" w14:textId="77777777" w:rsidR="008B11E7" w:rsidRPr="003776A2" w:rsidRDefault="008B11E7" w:rsidP="00747845">
            <w:pPr>
              <w:pStyle w:val="Standard"/>
              <w:numPr>
                <w:ilvl w:val="0"/>
                <w:numId w:val="280"/>
              </w:numPr>
              <w:ind w:left="690" w:hanging="713"/>
              <w:rPr>
                <w:b/>
                <w:bCs/>
              </w:rPr>
            </w:pPr>
            <w:r w:rsidRPr="003776A2">
              <w:rPr>
                <w:rFonts w:ascii="Arial" w:eastAsia="Arial" w:hAnsi="Arial" w:cs="Arial"/>
                <w:b/>
                <w:bCs/>
                <w:color w:val="000000"/>
                <w:sz w:val="22"/>
                <w:szCs w:val="22"/>
              </w:rPr>
              <w:t>Analyse laws and properties of perfect gases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64D86F" w14:textId="38B5FF49" w:rsidR="008B11E7" w:rsidRPr="00D463C8" w:rsidRDefault="008B11E7" w:rsidP="00747845">
            <w:pPr>
              <w:pStyle w:val="Standard"/>
              <w:keepNext/>
              <w:keepLines/>
              <w:numPr>
                <w:ilvl w:val="0"/>
                <w:numId w:val="282"/>
              </w:numPr>
              <w:spacing w:line="360" w:lineRule="auto"/>
              <w:rPr>
                <w:rFonts w:ascii="Arial" w:hAnsi="Arial" w:cs="Arial"/>
                <w:sz w:val="22"/>
                <w:szCs w:val="22"/>
              </w:rPr>
            </w:pPr>
            <w:r w:rsidRPr="00D463C8">
              <w:rPr>
                <w:rFonts w:ascii="Arial" w:hAnsi="Arial" w:cs="Arial"/>
                <w:sz w:val="22"/>
                <w:szCs w:val="22"/>
              </w:rPr>
              <w:t>Analyse following laws of perfect gases;</w:t>
            </w:r>
          </w:p>
          <w:p w14:paraId="36CFC449"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Boyle’s Law</w:t>
            </w:r>
          </w:p>
          <w:p w14:paraId="5BA9F391"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Charles Law</w:t>
            </w:r>
          </w:p>
          <w:p w14:paraId="21F1F3B8"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 xml:space="preserve">Gay </w:t>
            </w:r>
            <w:proofErr w:type="spellStart"/>
            <w:r w:rsidRPr="00D463C8">
              <w:rPr>
                <w:rFonts w:ascii="Arial" w:hAnsi="Arial" w:cs="Arial"/>
                <w:sz w:val="22"/>
                <w:szCs w:val="22"/>
              </w:rPr>
              <w:t>Lussac’s</w:t>
            </w:r>
            <w:proofErr w:type="spellEnd"/>
            <w:r w:rsidRPr="00D463C8">
              <w:rPr>
                <w:rFonts w:ascii="Arial" w:hAnsi="Arial" w:cs="Arial"/>
                <w:sz w:val="22"/>
                <w:szCs w:val="22"/>
              </w:rPr>
              <w:t xml:space="preserve"> Law</w:t>
            </w:r>
          </w:p>
          <w:p w14:paraId="5A1F9EDA"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Joule’s Law</w:t>
            </w:r>
          </w:p>
          <w:p w14:paraId="0A1DF634"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Avogadro’s Law</w:t>
            </w:r>
          </w:p>
          <w:p w14:paraId="3A7AD6AC"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Dalton’s Law</w:t>
            </w:r>
          </w:p>
          <w:p w14:paraId="158A5DA7" w14:textId="77777777" w:rsidR="008B11E7" w:rsidRPr="00D463C8" w:rsidRDefault="008B11E7" w:rsidP="00747845">
            <w:pPr>
              <w:pStyle w:val="Standard"/>
              <w:keepNext/>
              <w:keepLines/>
              <w:numPr>
                <w:ilvl w:val="0"/>
                <w:numId w:val="171"/>
              </w:numPr>
              <w:spacing w:line="360" w:lineRule="auto"/>
              <w:rPr>
                <w:rFonts w:ascii="Arial" w:hAnsi="Arial" w:cs="Arial"/>
                <w:sz w:val="22"/>
                <w:szCs w:val="22"/>
              </w:rPr>
            </w:pPr>
            <w:r w:rsidRPr="00D463C8">
              <w:rPr>
                <w:rFonts w:ascii="Arial" w:hAnsi="Arial" w:cs="Arial"/>
                <w:sz w:val="22"/>
                <w:szCs w:val="22"/>
              </w:rPr>
              <w:t>Regnault’s Law</w:t>
            </w:r>
          </w:p>
          <w:p w14:paraId="783788FC" w14:textId="77777777" w:rsidR="008B11E7" w:rsidRPr="00D463C8" w:rsidRDefault="008B11E7" w:rsidP="00747845">
            <w:pPr>
              <w:pStyle w:val="Standard"/>
              <w:keepNext/>
              <w:keepLines/>
              <w:numPr>
                <w:ilvl w:val="0"/>
                <w:numId w:val="282"/>
              </w:numPr>
              <w:spacing w:line="360" w:lineRule="auto"/>
              <w:ind w:left="361"/>
              <w:rPr>
                <w:rFonts w:ascii="Arial" w:hAnsi="Arial" w:cs="Arial"/>
                <w:sz w:val="22"/>
                <w:szCs w:val="22"/>
              </w:rPr>
            </w:pPr>
            <w:r w:rsidRPr="00D463C8">
              <w:rPr>
                <w:rFonts w:ascii="Arial" w:hAnsi="Arial" w:cs="Arial"/>
                <w:sz w:val="22"/>
                <w:szCs w:val="22"/>
              </w:rPr>
              <w:t>Derive general gas equation</w:t>
            </w:r>
          </w:p>
          <w:p w14:paraId="18D3D68B" w14:textId="20A6AB4D" w:rsidR="002945C6" w:rsidRPr="002945C6" w:rsidRDefault="002945C6" w:rsidP="002945C6">
            <w:pPr>
              <w:pStyle w:val="Standard"/>
              <w:keepNext/>
              <w:keepLines/>
              <w:numPr>
                <w:ilvl w:val="0"/>
                <w:numId w:val="282"/>
              </w:numPr>
              <w:spacing w:line="360" w:lineRule="auto"/>
              <w:ind w:left="361"/>
              <w:rPr>
                <w:rFonts w:ascii="Arial" w:hAnsi="Arial" w:cs="Arial"/>
                <w:sz w:val="22"/>
                <w:szCs w:val="22"/>
              </w:rPr>
            </w:pPr>
            <w:r w:rsidRPr="002945C6">
              <w:rPr>
                <w:rFonts w:ascii="Arial" w:hAnsi="Arial" w:cs="Arial"/>
                <w:sz w:val="22"/>
                <w:szCs w:val="22"/>
              </w:rPr>
              <w:t>Calculate specific heats of gas and its mathematical relations</w:t>
            </w:r>
          </w:p>
          <w:p w14:paraId="604C1965" w14:textId="54038C2F" w:rsidR="008B11E7" w:rsidRPr="00365650" w:rsidRDefault="002945C6" w:rsidP="002945C6">
            <w:pPr>
              <w:pStyle w:val="Standard"/>
              <w:keepNext/>
              <w:keepLines/>
              <w:numPr>
                <w:ilvl w:val="0"/>
                <w:numId w:val="282"/>
              </w:numPr>
              <w:spacing w:line="360" w:lineRule="auto"/>
              <w:ind w:left="361"/>
            </w:pPr>
            <w:r w:rsidRPr="002945C6">
              <w:rPr>
                <w:rFonts w:ascii="Arial" w:hAnsi="Arial" w:cs="Arial"/>
                <w:sz w:val="22"/>
                <w:szCs w:val="22"/>
              </w:rPr>
              <w:t>Calculate</w:t>
            </w:r>
            <w:r w:rsidRPr="00D463C8">
              <w:rPr>
                <w:rFonts w:ascii="Arial" w:hAnsi="Arial" w:cs="Arial"/>
                <w:sz w:val="22"/>
                <w:szCs w:val="22"/>
              </w:rPr>
              <w:t xml:space="preserve"> enthalpy and entropy of gas and relations between heat and entropy</w:t>
            </w:r>
          </w:p>
        </w:tc>
      </w:tr>
      <w:tr w:rsidR="008B11E7" w:rsidRPr="00365650" w14:paraId="5EC67AEC"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8BE1B1" w14:textId="77777777" w:rsidR="008B11E7" w:rsidRPr="003776A2" w:rsidRDefault="008B11E7" w:rsidP="00747845">
            <w:pPr>
              <w:pStyle w:val="Standard"/>
              <w:numPr>
                <w:ilvl w:val="0"/>
                <w:numId w:val="280"/>
              </w:numPr>
              <w:ind w:left="690" w:hanging="713"/>
              <w:rPr>
                <w:b/>
                <w:bCs/>
              </w:rPr>
            </w:pPr>
            <w:r w:rsidRPr="003776A2">
              <w:rPr>
                <w:rFonts w:ascii="Arial" w:eastAsia="Arial" w:hAnsi="Arial" w:cs="Arial"/>
                <w:b/>
                <w:bCs/>
                <w:color w:val="000000"/>
                <w:sz w:val="22"/>
                <w:szCs w:val="22"/>
              </w:rPr>
              <w:t>Identify Thermodynamic processes and cycles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5DECF7" w14:textId="7FDFFA58" w:rsidR="008B11E7" w:rsidRPr="00454C7F" w:rsidRDefault="00894855" w:rsidP="00747845">
            <w:pPr>
              <w:pStyle w:val="Standard"/>
              <w:numPr>
                <w:ilvl w:val="0"/>
                <w:numId w:val="283"/>
              </w:numPr>
              <w:spacing w:line="360" w:lineRule="auto"/>
              <w:rPr>
                <w:rFonts w:ascii="Arial" w:hAnsi="Arial" w:cs="Arial"/>
                <w:sz w:val="22"/>
                <w:szCs w:val="22"/>
              </w:rPr>
            </w:pPr>
            <w:r w:rsidRPr="00454C7F">
              <w:rPr>
                <w:rFonts w:ascii="Arial" w:hAnsi="Arial" w:cs="Arial"/>
                <w:sz w:val="22"/>
                <w:szCs w:val="22"/>
              </w:rPr>
              <w:t>Categorize</w:t>
            </w:r>
            <w:r w:rsidR="008B11E7" w:rsidRPr="00454C7F">
              <w:rPr>
                <w:rFonts w:ascii="Arial" w:hAnsi="Arial" w:cs="Arial"/>
                <w:sz w:val="22"/>
                <w:szCs w:val="22"/>
              </w:rPr>
              <w:t xml:space="preserve"> thermodynamic processes</w:t>
            </w:r>
          </w:p>
          <w:p w14:paraId="225872E9" w14:textId="77777777" w:rsidR="008B11E7" w:rsidRPr="00454C7F" w:rsidRDefault="008B11E7" w:rsidP="00747845">
            <w:pPr>
              <w:pStyle w:val="Standard"/>
              <w:numPr>
                <w:ilvl w:val="0"/>
                <w:numId w:val="283"/>
              </w:numPr>
              <w:spacing w:line="360" w:lineRule="auto"/>
              <w:ind w:left="361"/>
              <w:rPr>
                <w:rFonts w:ascii="Arial" w:hAnsi="Arial" w:cs="Arial"/>
                <w:sz w:val="22"/>
                <w:szCs w:val="22"/>
              </w:rPr>
            </w:pPr>
            <w:r w:rsidRPr="00454C7F">
              <w:rPr>
                <w:rFonts w:ascii="Arial" w:hAnsi="Arial" w:cs="Arial"/>
                <w:sz w:val="22"/>
                <w:szCs w:val="22"/>
              </w:rPr>
              <w:t>Apply 1st law of thermodynamics for work done during a non-flow reversible process</w:t>
            </w:r>
          </w:p>
          <w:p w14:paraId="363D0A72" w14:textId="6CF2CDA3" w:rsidR="008B11E7" w:rsidRPr="00365650" w:rsidRDefault="002945C6" w:rsidP="00747845">
            <w:pPr>
              <w:pStyle w:val="Standard"/>
              <w:numPr>
                <w:ilvl w:val="0"/>
                <w:numId w:val="283"/>
              </w:numPr>
              <w:spacing w:line="360" w:lineRule="auto"/>
              <w:ind w:left="361"/>
            </w:pPr>
            <w:r>
              <w:rPr>
                <w:rFonts w:ascii="Arial" w:hAnsi="Arial" w:cs="Arial"/>
                <w:sz w:val="22"/>
                <w:szCs w:val="22"/>
              </w:rPr>
              <w:t>Interpret</w:t>
            </w:r>
            <w:r w:rsidR="008B11E7" w:rsidRPr="00454C7F">
              <w:rPr>
                <w:rFonts w:ascii="Arial" w:hAnsi="Arial" w:cs="Arial"/>
                <w:sz w:val="22"/>
                <w:szCs w:val="22"/>
              </w:rPr>
              <w:t xml:space="preserve"> thermodynamic cycles</w:t>
            </w:r>
          </w:p>
        </w:tc>
      </w:tr>
      <w:tr w:rsidR="008B11E7" w:rsidRPr="00365650" w14:paraId="16D7A298" w14:textId="77777777" w:rsidTr="00020120">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F66A2D2" w14:textId="77777777" w:rsidR="008B11E7" w:rsidRPr="003776A2" w:rsidRDefault="008B11E7" w:rsidP="00747845">
            <w:pPr>
              <w:pStyle w:val="Standard"/>
              <w:numPr>
                <w:ilvl w:val="0"/>
                <w:numId w:val="280"/>
              </w:numPr>
              <w:ind w:left="690" w:hanging="713"/>
              <w:rPr>
                <w:b/>
                <w:bCs/>
              </w:rPr>
            </w:pPr>
            <w:r w:rsidRPr="003776A2">
              <w:rPr>
                <w:rFonts w:ascii="Arial" w:eastAsia="Arial" w:hAnsi="Arial" w:cs="Arial"/>
                <w:b/>
                <w:bCs/>
                <w:color w:val="000000"/>
                <w:sz w:val="22"/>
                <w:szCs w:val="22"/>
              </w:rPr>
              <w:t>Draw Thermodynamic Cycles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81527E" w14:textId="1A069F7B" w:rsidR="008B11E7" w:rsidRPr="00BD1078" w:rsidRDefault="00B4129F" w:rsidP="00747845">
            <w:pPr>
              <w:pStyle w:val="Standard"/>
              <w:numPr>
                <w:ilvl w:val="0"/>
                <w:numId w:val="284"/>
              </w:numPr>
              <w:spacing w:line="360" w:lineRule="auto"/>
              <w:rPr>
                <w:rFonts w:ascii="Arial" w:hAnsi="Arial" w:cs="Arial"/>
                <w:sz w:val="22"/>
                <w:szCs w:val="22"/>
              </w:rPr>
            </w:pPr>
            <w:r>
              <w:rPr>
                <w:rFonts w:ascii="Arial" w:hAnsi="Arial" w:cs="Arial"/>
                <w:sz w:val="22"/>
                <w:szCs w:val="22"/>
              </w:rPr>
              <w:t>Draw</w:t>
            </w:r>
            <w:r w:rsidR="008B11E7" w:rsidRPr="00BD1078">
              <w:rPr>
                <w:rFonts w:ascii="Arial" w:hAnsi="Arial" w:cs="Arial"/>
                <w:sz w:val="22"/>
                <w:szCs w:val="22"/>
              </w:rPr>
              <w:t xml:space="preserve"> CARNOT CYCLE </w:t>
            </w:r>
          </w:p>
          <w:p w14:paraId="3F467D85" w14:textId="77777777" w:rsidR="008B11E7" w:rsidRPr="00BD1078" w:rsidRDefault="008B11E7" w:rsidP="00747845">
            <w:pPr>
              <w:pStyle w:val="Standard"/>
              <w:numPr>
                <w:ilvl w:val="0"/>
                <w:numId w:val="284"/>
              </w:numPr>
              <w:spacing w:line="360" w:lineRule="auto"/>
              <w:rPr>
                <w:rFonts w:ascii="Arial" w:hAnsi="Arial" w:cs="Arial"/>
                <w:sz w:val="22"/>
                <w:szCs w:val="22"/>
              </w:rPr>
            </w:pPr>
            <w:r w:rsidRPr="00BD1078">
              <w:rPr>
                <w:rFonts w:ascii="Arial" w:hAnsi="Arial" w:cs="Arial"/>
                <w:sz w:val="22"/>
                <w:szCs w:val="22"/>
              </w:rPr>
              <w:t>Derive mathematical relations of Carnot cycle for Air Standard Efficiency during the cycle of operation</w:t>
            </w:r>
          </w:p>
          <w:p w14:paraId="0E4A37AD" w14:textId="64A1DD01" w:rsidR="008B11E7" w:rsidRPr="00BD1078" w:rsidRDefault="00B4129F" w:rsidP="00747845">
            <w:pPr>
              <w:pStyle w:val="Standard"/>
              <w:numPr>
                <w:ilvl w:val="0"/>
                <w:numId w:val="284"/>
              </w:numPr>
              <w:spacing w:line="360" w:lineRule="auto"/>
              <w:rPr>
                <w:rFonts w:ascii="Arial" w:hAnsi="Arial" w:cs="Arial"/>
                <w:sz w:val="22"/>
                <w:szCs w:val="22"/>
              </w:rPr>
            </w:pPr>
            <w:r>
              <w:rPr>
                <w:rFonts w:ascii="Arial" w:hAnsi="Arial" w:cs="Arial"/>
                <w:sz w:val="22"/>
                <w:szCs w:val="22"/>
              </w:rPr>
              <w:lastRenderedPageBreak/>
              <w:t>Draw</w:t>
            </w:r>
            <w:r w:rsidR="008B11E7" w:rsidRPr="00BD1078">
              <w:rPr>
                <w:rFonts w:ascii="Arial" w:hAnsi="Arial" w:cs="Arial"/>
                <w:sz w:val="22"/>
                <w:szCs w:val="22"/>
              </w:rPr>
              <w:t xml:space="preserve"> OTTO CYCLE </w:t>
            </w:r>
          </w:p>
          <w:p w14:paraId="5046B1F3" w14:textId="77777777" w:rsidR="008B11E7" w:rsidRPr="00BD1078" w:rsidRDefault="008B11E7" w:rsidP="00747845">
            <w:pPr>
              <w:pStyle w:val="Standard"/>
              <w:numPr>
                <w:ilvl w:val="0"/>
                <w:numId w:val="284"/>
              </w:numPr>
              <w:spacing w:line="360" w:lineRule="auto"/>
              <w:rPr>
                <w:rFonts w:ascii="Arial" w:hAnsi="Arial" w:cs="Arial"/>
                <w:sz w:val="22"/>
                <w:szCs w:val="22"/>
              </w:rPr>
            </w:pPr>
            <w:r w:rsidRPr="00BD1078">
              <w:rPr>
                <w:rFonts w:ascii="Arial" w:hAnsi="Arial" w:cs="Arial"/>
                <w:sz w:val="22"/>
                <w:szCs w:val="22"/>
              </w:rPr>
              <w:t>Derive mathematical relations of Otto cycle for Air Standard Efficiency during the cycle of operation</w:t>
            </w:r>
          </w:p>
          <w:p w14:paraId="4325A9C5" w14:textId="7B795A55" w:rsidR="008B11E7" w:rsidRPr="00BD1078" w:rsidRDefault="0002490C" w:rsidP="00747845">
            <w:pPr>
              <w:pStyle w:val="Standard"/>
              <w:numPr>
                <w:ilvl w:val="0"/>
                <w:numId w:val="284"/>
              </w:numPr>
              <w:spacing w:line="360" w:lineRule="auto"/>
              <w:rPr>
                <w:rFonts w:ascii="Arial" w:hAnsi="Arial" w:cs="Arial"/>
                <w:sz w:val="22"/>
                <w:szCs w:val="22"/>
              </w:rPr>
            </w:pPr>
            <w:r>
              <w:rPr>
                <w:rFonts w:ascii="Arial" w:hAnsi="Arial" w:cs="Arial"/>
                <w:sz w:val="22"/>
                <w:szCs w:val="22"/>
              </w:rPr>
              <w:t>Draw</w:t>
            </w:r>
            <w:r w:rsidR="008B11E7" w:rsidRPr="00BD1078">
              <w:rPr>
                <w:rFonts w:ascii="Arial" w:hAnsi="Arial" w:cs="Arial"/>
                <w:sz w:val="22"/>
                <w:szCs w:val="22"/>
              </w:rPr>
              <w:t xml:space="preserve"> DIESEL CYCLE</w:t>
            </w:r>
          </w:p>
          <w:p w14:paraId="16EEB306" w14:textId="77777777" w:rsidR="008B11E7" w:rsidRPr="00BD1078" w:rsidRDefault="008B11E7" w:rsidP="00747845">
            <w:pPr>
              <w:pStyle w:val="Standard"/>
              <w:numPr>
                <w:ilvl w:val="0"/>
                <w:numId w:val="284"/>
              </w:numPr>
              <w:spacing w:line="360" w:lineRule="auto"/>
              <w:rPr>
                <w:rFonts w:ascii="Arial" w:hAnsi="Arial" w:cs="Arial"/>
                <w:sz w:val="22"/>
                <w:szCs w:val="22"/>
              </w:rPr>
            </w:pPr>
            <w:r w:rsidRPr="00BD1078">
              <w:rPr>
                <w:rFonts w:ascii="Arial" w:hAnsi="Arial" w:cs="Arial"/>
                <w:sz w:val="22"/>
                <w:szCs w:val="22"/>
              </w:rPr>
              <w:t>Derive mathematical relations of diesel cycle for Air Standard Efficiency during the cycle of operation.</w:t>
            </w:r>
          </w:p>
          <w:p w14:paraId="5E56B975" w14:textId="5376665A" w:rsidR="008B11E7" w:rsidRPr="00BD1078" w:rsidRDefault="0002490C" w:rsidP="00747845">
            <w:pPr>
              <w:pStyle w:val="Standard"/>
              <w:numPr>
                <w:ilvl w:val="0"/>
                <w:numId w:val="284"/>
              </w:numPr>
              <w:spacing w:line="360" w:lineRule="auto"/>
              <w:rPr>
                <w:rFonts w:ascii="Arial" w:hAnsi="Arial" w:cs="Arial"/>
                <w:sz w:val="22"/>
                <w:szCs w:val="22"/>
              </w:rPr>
            </w:pPr>
            <w:r>
              <w:rPr>
                <w:rFonts w:ascii="Arial" w:hAnsi="Arial" w:cs="Arial"/>
                <w:sz w:val="22"/>
                <w:szCs w:val="22"/>
              </w:rPr>
              <w:t>Draw</w:t>
            </w:r>
            <w:r w:rsidR="008B11E7" w:rsidRPr="00BD1078">
              <w:rPr>
                <w:rFonts w:ascii="Arial" w:hAnsi="Arial" w:cs="Arial"/>
                <w:sz w:val="22"/>
                <w:szCs w:val="22"/>
              </w:rPr>
              <w:t xml:space="preserve"> dual combustion cycle </w:t>
            </w:r>
          </w:p>
          <w:p w14:paraId="401593E6" w14:textId="50740676" w:rsidR="008B11E7" w:rsidRPr="00365650" w:rsidRDefault="008B11E7" w:rsidP="00747845">
            <w:pPr>
              <w:pStyle w:val="Standard"/>
              <w:numPr>
                <w:ilvl w:val="0"/>
                <w:numId w:val="284"/>
              </w:numPr>
              <w:spacing w:line="360" w:lineRule="auto"/>
            </w:pPr>
            <w:r w:rsidRPr="00BD1078">
              <w:rPr>
                <w:rFonts w:ascii="Arial" w:hAnsi="Arial" w:cs="Arial"/>
                <w:sz w:val="22"/>
                <w:szCs w:val="22"/>
              </w:rPr>
              <w:t>Derive mathematical relations for Air Standard Efficiency during the cycle of operation</w:t>
            </w:r>
          </w:p>
        </w:tc>
      </w:tr>
      <w:tr w:rsidR="008B11E7" w:rsidRPr="00365650" w14:paraId="1BE3C8BD"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98551FF" w14:textId="437E3908" w:rsidR="008B11E7" w:rsidRPr="003776A2" w:rsidRDefault="008B11E7" w:rsidP="00747845">
            <w:pPr>
              <w:pStyle w:val="Standard"/>
              <w:numPr>
                <w:ilvl w:val="0"/>
                <w:numId w:val="280"/>
              </w:numPr>
              <w:ind w:left="690" w:hanging="713"/>
              <w:rPr>
                <w:b/>
                <w:bCs/>
              </w:rPr>
            </w:pPr>
            <w:r w:rsidRPr="003776A2">
              <w:rPr>
                <w:rFonts w:ascii="Arial" w:eastAsia="Arial" w:hAnsi="Arial" w:cs="Arial"/>
                <w:b/>
                <w:bCs/>
                <w:color w:val="000000"/>
                <w:sz w:val="22"/>
                <w:szCs w:val="22"/>
              </w:rPr>
              <w:lastRenderedPageBreak/>
              <w:t>Illustrate properties of Steam</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A786FE" w14:textId="6A7D4A9F" w:rsidR="008B11E7" w:rsidRPr="00BD1078" w:rsidRDefault="00AD3A03" w:rsidP="00747845">
            <w:pPr>
              <w:pStyle w:val="Standard"/>
              <w:numPr>
                <w:ilvl w:val="0"/>
                <w:numId w:val="173"/>
              </w:numPr>
              <w:spacing w:line="360" w:lineRule="auto"/>
              <w:rPr>
                <w:rFonts w:ascii="Arial" w:hAnsi="Arial" w:cs="Arial"/>
                <w:sz w:val="22"/>
                <w:szCs w:val="22"/>
              </w:rPr>
            </w:pPr>
            <w:r>
              <w:rPr>
                <w:rFonts w:ascii="Arial" w:hAnsi="Arial" w:cs="Arial"/>
                <w:sz w:val="22"/>
                <w:szCs w:val="22"/>
              </w:rPr>
              <w:t>I</w:t>
            </w:r>
            <w:r w:rsidR="00FA1757" w:rsidRPr="00BD1078">
              <w:rPr>
                <w:rFonts w:ascii="Arial" w:hAnsi="Arial" w:cs="Arial"/>
                <w:sz w:val="22"/>
                <w:szCs w:val="22"/>
              </w:rPr>
              <w:t xml:space="preserve">llustrate </w:t>
            </w:r>
            <w:r w:rsidR="008B11E7" w:rsidRPr="00BD1078">
              <w:rPr>
                <w:rFonts w:ascii="Arial" w:hAnsi="Arial" w:cs="Arial"/>
                <w:sz w:val="22"/>
                <w:szCs w:val="22"/>
              </w:rPr>
              <w:t xml:space="preserve">steam and </w:t>
            </w:r>
            <w:r w:rsidR="0051727D" w:rsidRPr="00BD1078">
              <w:rPr>
                <w:rFonts w:ascii="Arial" w:hAnsi="Arial" w:cs="Arial"/>
                <w:sz w:val="22"/>
                <w:szCs w:val="22"/>
              </w:rPr>
              <w:t>classify</w:t>
            </w:r>
            <w:r w:rsidR="00FA1757" w:rsidRPr="00BD1078">
              <w:rPr>
                <w:rFonts w:ascii="Arial" w:hAnsi="Arial" w:cs="Arial"/>
                <w:sz w:val="22"/>
                <w:szCs w:val="22"/>
              </w:rPr>
              <w:t xml:space="preserve"> </w:t>
            </w:r>
            <w:r w:rsidR="008B11E7" w:rsidRPr="00BD1078">
              <w:rPr>
                <w:rFonts w:ascii="Arial" w:hAnsi="Arial" w:cs="Arial"/>
                <w:sz w:val="22"/>
                <w:szCs w:val="22"/>
              </w:rPr>
              <w:t>its properties</w:t>
            </w:r>
          </w:p>
          <w:p w14:paraId="47F29291" w14:textId="77777777" w:rsidR="008B11E7" w:rsidRPr="00BD1078" w:rsidRDefault="008B11E7" w:rsidP="00747845">
            <w:pPr>
              <w:pStyle w:val="Standard"/>
              <w:numPr>
                <w:ilvl w:val="0"/>
                <w:numId w:val="173"/>
              </w:numPr>
              <w:spacing w:line="360" w:lineRule="auto"/>
              <w:rPr>
                <w:rFonts w:ascii="Arial" w:hAnsi="Arial" w:cs="Arial"/>
                <w:sz w:val="22"/>
                <w:szCs w:val="22"/>
              </w:rPr>
            </w:pPr>
            <w:r w:rsidRPr="00BD1078">
              <w:rPr>
                <w:rFonts w:ascii="Arial" w:hAnsi="Arial" w:cs="Arial"/>
                <w:sz w:val="22"/>
                <w:szCs w:val="22"/>
              </w:rPr>
              <w:t>Draw T-h and T-s diagrams for steam formation</w:t>
            </w:r>
          </w:p>
          <w:p w14:paraId="3FEDABC7" w14:textId="3BF8F130" w:rsidR="008B11E7" w:rsidRPr="00365650" w:rsidRDefault="00F97BD2" w:rsidP="00747845">
            <w:pPr>
              <w:pStyle w:val="Standard"/>
              <w:numPr>
                <w:ilvl w:val="0"/>
                <w:numId w:val="173"/>
              </w:numPr>
              <w:spacing w:line="360" w:lineRule="auto"/>
            </w:pPr>
            <w:r>
              <w:rPr>
                <w:rFonts w:ascii="Arial" w:hAnsi="Arial" w:cs="Arial"/>
                <w:sz w:val="22"/>
                <w:szCs w:val="22"/>
              </w:rPr>
              <w:t xml:space="preserve">Perform application </w:t>
            </w:r>
            <w:r w:rsidR="008B11E7" w:rsidRPr="00BD1078">
              <w:rPr>
                <w:rFonts w:ascii="Arial" w:hAnsi="Arial" w:cs="Arial"/>
                <w:sz w:val="22"/>
                <w:szCs w:val="22"/>
              </w:rPr>
              <w:t>of steam tables</w:t>
            </w:r>
          </w:p>
        </w:tc>
      </w:tr>
      <w:tr w:rsidR="008B11E7" w:rsidRPr="00365650" w14:paraId="5BCF2B44"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98AD2A" w14:textId="462A1018" w:rsidR="008B11E7" w:rsidRPr="003776A2" w:rsidRDefault="00EC1D78" w:rsidP="00747845">
            <w:pPr>
              <w:pStyle w:val="Standard"/>
              <w:numPr>
                <w:ilvl w:val="0"/>
                <w:numId w:val="280"/>
              </w:numPr>
              <w:ind w:left="690" w:hanging="713"/>
              <w:rPr>
                <w:b/>
                <w:bCs/>
              </w:rPr>
            </w:pPr>
            <w:r w:rsidRPr="00801956">
              <w:rPr>
                <w:rFonts w:ascii="Arial" w:eastAsia="Arial" w:hAnsi="Arial" w:cs="Arial"/>
                <w:b/>
                <w:bCs/>
                <w:color w:val="000000"/>
                <w:sz w:val="22"/>
                <w:szCs w:val="22"/>
              </w:rPr>
              <w:t xml:space="preserve">Calculate </w:t>
            </w:r>
            <w:r w:rsidRPr="000124E2">
              <w:rPr>
                <w:rFonts w:ascii="Arial" w:eastAsia="Arial" w:hAnsi="Arial" w:cs="Arial"/>
                <w:b/>
                <w:bCs/>
                <w:color w:val="000000"/>
                <w:sz w:val="22"/>
                <w:szCs w:val="22"/>
              </w:rPr>
              <w:t xml:space="preserve">performance of </w:t>
            </w:r>
            <w:r w:rsidR="008B11E7" w:rsidRPr="000124E2">
              <w:rPr>
                <w:rFonts w:ascii="Arial" w:eastAsia="Arial" w:hAnsi="Arial" w:cs="Arial"/>
                <w:b/>
                <w:bCs/>
                <w:color w:val="000000"/>
                <w:sz w:val="22"/>
                <w:szCs w:val="22"/>
              </w:rPr>
              <w:t>Steam Boilers</w:t>
            </w:r>
            <w:r w:rsidR="008B11E7" w:rsidRPr="003776A2">
              <w:rPr>
                <w:rFonts w:ascii="Arial" w:eastAsia="Arial" w:hAnsi="Arial" w:cs="Arial"/>
                <w:b/>
                <w:bCs/>
                <w:color w:val="000000"/>
                <w:sz w:val="22"/>
                <w:szCs w:val="22"/>
              </w:rPr>
              <w:t xml:space="preserve">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37E811" w14:textId="3D08C2E4" w:rsidR="008B11E7" w:rsidRPr="00365650" w:rsidRDefault="00AD3A03" w:rsidP="00747845">
            <w:pPr>
              <w:pStyle w:val="Standard"/>
              <w:numPr>
                <w:ilvl w:val="0"/>
                <w:numId w:val="285"/>
              </w:numPr>
              <w:spacing w:line="360" w:lineRule="auto"/>
              <w:rPr>
                <w:rFonts w:ascii="Arial" w:hAnsi="Arial" w:cs="Arial"/>
                <w:sz w:val="22"/>
                <w:szCs w:val="22"/>
              </w:rPr>
            </w:pPr>
            <w:r>
              <w:rPr>
                <w:rFonts w:ascii="Arial" w:hAnsi="Arial" w:cs="Arial"/>
                <w:sz w:val="22"/>
                <w:szCs w:val="22"/>
              </w:rPr>
              <w:t>I</w:t>
            </w:r>
            <w:r w:rsidRPr="00BD1078">
              <w:rPr>
                <w:rFonts w:ascii="Arial" w:hAnsi="Arial" w:cs="Arial"/>
                <w:sz w:val="22"/>
                <w:szCs w:val="22"/>
              </w:rPr>
              <w:t>llustrate</w:t>
            </w:r>
            <w:r>
              <w:rPr>
                <w:rFonts w:ascii="Arial" w:hAnsi="Arial" w:cs="Arial"/>
                <w:sz w:val="22"/>
                <w:szCs w:val="22"/>
              </w:rPr>
              <w:t xml:space="preserve"> </w:t>
            </w:r>
            <w:r w:rsidR="008B11E7">
              <w:rPr>
                <w:rFonts w:ascii="Arial" w:hAnsi="Arial" w:cs="Arial"/>
                <w:sz w:val="22"/>
                <w:szCs w:val="22"/>
              </w:rPr>
              <w:t>boilers</w:t>
            </w:r>
          </w:p>
          <w:p w14:paraId="73CEBCC6" w14:textId="3E92193C" w:rsidR="008B11E7" w:rsidRPr="00935EFC" w:rsidRDefault="005020B3" w:rsidP="00747845">
            <w:pPr>
              <w:pStyle w:val="Standard"/>
              <w:numPr>
                <w:ilvl w:val="0"/>
                <w:numId w:val="285"/>
              </w:numPr>
              <w:spacing w:line="360" w:lineRule="auto"/>
              <w:ind w:left="361"/>
              <w:rPr>
                <w:rFonts w:ascii="Arial" w:hAnsi="Arial" w:cs="Arial"/>
                <w:sz w:val="22"/>
                <w:szCs w:val="22"/>
              </w:rPr>
            </w:pPr>
            <w:r>
              <w:rPr>
                <w:rFonts w:ascii="Arial" w:hAnsi="Arial" w:cs="Arial"/>
                <w:sz w:val="22"/>
                <w:szCs w:val="22"/>
              </w:rPr>
              <w:t>Categorize</w:t>
            </w:r>
            <w:r w:rsidR="008B11E7" w:rsidRPr="00935EFC">
              <w:rPr>
                <w:rFonts w:ascii="Arial" w:hAnsi="Arial" w:cs="Arial"/>
                <w:sz w:val="22"/>
                <w:szCs w:val="22"/>
              </w:rPr>
              <w:t xml:space="preserve"> </w:t>
            </w:r>
            <w:r w:rsidR="007A7D45">
              <w:rPr>
                <w:rFonts w:ascii="Arial" w:hAnsi="Arial" w:cs="Arial"/>
                <w:sz w:val="22"/>
                <w:szCs w:val="22"/>
              </w:rPr>
              <w:t xml:space="preserve">the </w:t>
            </w:r>
            <w:r w:rsidR="008B11E7" w:rsidRPr="00935EFC">
              <w:rPr>
                <w:rFonts w:ascii="Arial" w:hAnsi="Arial" w:cs="Arial"/>
                <w:sz w:val="22"/>
                <w:szCs w:val="22"/>
              </w:rPr>
              <w:t>following boilers</w:t>
            </w:r>
          </w:p>
          <w:p w14:paraId="5D2CE7A5" w14:textId="77777777" w:rsidR="008B11E7" w:rsidRPr="00935EFC" w:rsidRDefault="008B11E7" w:rsidP="00747845">
            <w:pPr>
              <w:pStyle w:val="Standard"/>
              <w:numPr>
                <w:ilvl w:val="0"/>
                <w:numId w:val="172"/>
              </w:numPr>
              <w:spacing w:line="360" w:lineRule="auto"/>
              <w:rPr>
                <w:rFonts w:ascii="Arial" w:hAnsi="Arial" w:cs="Arial"/>
                <w:sz w:val="22"/>
                <w:szCs w:val="22"/>
              </w:rPr>
            </w:pPr>
            <w:r w:rsidRPr="00935EFC">
              <w:rPr>
                <w:rFonts w:ascii="Arial" w:hAnsi="Arial" w:cs="Arial"/>
                <w:sz w:val="22"/>
                <w:szCs w:val="22"/>
              </w:rPr>
              <w:t>Simple vertical boiler</w:t>
            </w:r>
          </w:p>
          <w:p w14:paraId="1EBF9E8D" w14:textId="77777777" w:rsidR="008B11E7" w:rsidRPr="00935EFC" w:rsidRDefault="008B11E7" w:rsidP="00747845">
            <w:pPr>
              <w:pStyle w:val="Standard"/>
              <w:numPr>
                <w:ilvl w:val="0"/>
                <w:numId w:val="172"/>
              </w:numPr>
              <w:spacing w:line="360" w:lineRule="auto"/>
              <w:rPr>
                <w:rFonts w:ascii="Arial" w:hAnsi="Arial" w:cs="Arial"/>
                <w:sz w:val="22"/>
                <w:szCs w:val="22"/>
              </w:rPr>
            </w:pPr>
            <w:r w:rsidRPr="00935EFC">
              <w:rPr>
                <w:rFonts w:ascii="Arial" w:hAnsi="Arial" w:cs="Arial"/>
                <w:sz w:val="22"/>
                <w:szCs w:val="22"/>
              </w:rPr>
              <w:t>Cochran Boiler</w:t>
            </w:r>
          </w:p>
          <w:p w14:paraId="3832597F" w14:textId="77777777" w:rsidR="008B11E7" w:rsidRPr="00935EFC" w:rsidRDefault="008B11E7" w:rsidP="00747845">
            <w:pPr>
              <w:pStyle w:val="Standard"/>
              <w:numPr>
                <w:ilvl w:val="0"/>
                <w:numId w:val="172"/>
              </w:numPr>
              <w:spacing w:line="360" w:lineRule="auto"/>
              <w:rPr>
                <w:rFonts w:ascii="Arial" w:hAnsi="Arial" w:cs="Arial"/>
                <w:sz w:val="22"/>
                <w:szCs w:val="22"/>
              </w:rPr>
            </w:pPr>
            <w:r w:rsidRPr="00935EFC">
              <w:rPr>
                <w:rFonts w:ascii="Arial" w:hAnsi="Arial" w:cs="Arial"/>
                <w:sz w:val="22"/>
                <w:szCs w:val="22"/>
              </w:rPr>
              <w:t>Locomotive boiler</w:t>
            </w:r>
          </w:p>
          <w:p w14:paraId="7EA0218B" w14:textId="77777777" w:rsidR="008B11E7" w:rsidRPr="00935EFC" w:rsidRDefault="008B11E7" w:rsidP="00747845">
            <w:pPr>
              <w:pStyle w:val="Standard"/>
              <w:numPr>
                <w:ilvl w:val="0"/>
                <w:numId w:val="172"/>
              </w:numPr>
              <w:spacing w:line="360" w:lineRule="auto"/>
              <w:rPr>
                <w:rFonts w:ascii="Arial" w:hAnsi="Arial" w:cs="Arial"/>
                <w:sz w:val="22"/>
                <w:szCs w:val="22"/>
              </w:rPr>
            </w:pPr>
            <w:r w:rsidRPr="00935EFC">
              <w:rPr>
                <w:rFonts w:ascii="Arial" w:hAnsi="Arial" w:cs="Arial"/>
                <w:sz w:val="22"/>
                <w:szCs w:val="22"/>
              </w:rPr>
              <w:t>Marine boiler</w:t>
            </w:r>
          </w:p>
          <w:p w14:paraId="6033CB7A" w14:textId="77777777" w:rsidR="008B11E7" w:rsidRPr="00935EFC" w:rsidRDefault="008B11E7" w:rsidP="00747845">
            <w:pPr>
              <w:pStyle w:val="Standard"/>
              <w:numPr>
                <w:ilvl w:val="0"/>
                <w:numId w:val="172"/>
              </w:numPr>
              <w:spacing w:line="360" w:lineRule="auto"/>
              <w:rPr>
                <w:rFonts w:ascii="Arial" w:hAnsi="Arial" w:cs="Arial"/>
                <w:sz w:val="22"/>
                <w:szCs w:val="22"/>
              </w:rPr>
            </w:pPr>
            <w:r w:rsidRPr="00935EFC">
              <w:rPr>
                <w:rFonts w:ascii="Arial" w:hAnsi="Arial" w:cs="Arial"/>
                <w:sz w:val="22"/>
                <w:szCs w:val="22"/>
              </w:rPr>
              <w:t>Babcock and Wilcock’s boiler</w:t>
            </w:r>
          </w:p>
          <w:p w14:paraId="3E11FC6F" w14:textId="0293C80A" w:rsidR="008B11E7" w:rsidRPr="00935EFC" w:rsidRDefault="00AD3A03" w:rsidP="00747845">
            <w:pPr>
              <w:pStyle w:val="Standard"/>
              <w:numPr>
                <w:ilvl w:val="0"/>
                <w:numId w:val="285"/>
              </w:numPr>
              <w:spacing w:line="360" w:lineRule="auto"/>
              <w:ind w:left="361"/>
              <w:rPr>
                <w:rFonts w:ascii="Arial" w:hAnsi="Arial" w:cs="Arial"/>
                <w:sz w:val="22"/>
                <w:szCs w:val="22"/>
              </w:rPr>
            </w:pPr>
            <w:r>
              <w:rPr>
                <w:rFonts w:ascii="Arial" w:hAnsi="Arial" w:cs="Arial"/>
                <w:sz w:val="22"/>
                <w:szCs w:val="22"/>
              </w:rPr>
              <w:t>Identify</w:t>
            </w:r>
            <w:r w:rsidR="008B11E7" w:rsidRPr="00935EFC">
              <w:rPr>
                <w:rFonts w:ascii="Arial" w:hAnsi="Arial" w:cs="Arial"/>
                <w:sz w:val="22"/>
                <w:szCs w:val="22"/>
              </w:rPr>
              <w:t xml:space="preserve"> boiler mountings and accessories</w:t>
            </w:r>
          </w:p>
          <w:p w14:paraId="530E047E" w14:textId="43D61428" w:rsidR="008B11E7" w:rsidRPr="00365650" w:rsidRDefault="008B11E7" w:rsidP="00747845">
            <w:pPr>
              <w:pStyle w:val="Standard"/>
              <w:numPr>
                <w:ilvl w:val="0"/>
                <w:numId w:val="285"/>
              </w:numPr>
              <w:spacing w:line="360" w:lineRule="auto"/>
              <w:ind w:left="361"/>
            </w:pPr>
            <w:r w:rsidRPr="00935EFC">
              <w:rPr>
                <w:rFonts w:ascii="Arial" w:hAnsi="Arial" w:cs="Arial"/>
                <w:sz w:val="22"/>
                <w:szCs w:val="22"/>
              </w:rPr>
              <w:t>Calculate efficiency of the boilers</w:t>
            </w:r>
          </w:p>
        </w:tc>
      </w:tr>
      <w:tr w:rsidR="008B11E7" w:rsidRPr="00365650" w14:paraId="144ECCA1" w14:textId="77777777" w:rsidTr="00020120">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5BBB335" w14:textId="5EF06944" w:rsidR="008B11E7" w:rsidRPr="003776A2" w:rsidRDefault="00A128BD" w:rsidP="00747845">
            <w:pPr>
              <w:pStyle w:val="Standard"/>
              <w:numPr>
                <w:ilvl w:val="0"/>
                <w:numId w:val="280"/>
              </w:numPr>
              <w:ind w:left="690" w:hanging="713"/>
              <w:rPr>
                <w:b/>
                <w:bCs/>
              </w:rPr>
            </w:pPr>
            <w:r>
              <w:rPr>
                <w:rFonts w:ascii="Arial" w:eastAsia="Arial" w:hAnsi="Arial" w:cs="Arial"/>
                <w:b/>
                <w:bCs/>
                <w:color w:val="000000"/>
                <w:sz w:val="22"/>
                <w:szCs w:val="22"/>
              </w:rPr>
              <w:t>Calculate Performance of</w:t>
            </w:r>
            <w:r w:rsidRPr="003776A2">
              <w:rPr>
                <w:rFonts w:ascii="Arial" w:eastAsia="Arial" w:hAnsi="Arial" w:cs="Arial"/>
                <w:b/>
                <w:bCs/>
                <w:color w:val="000000"/>
                <w:sz w:val="22"/>
                <w:szCs w:val="22"/>
              </w:rPr>
              <w:t xml:space="preserve"> Steam and Gas turbines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2C274F" w14:textId="77777777" w:rsidR="003A5C56" w:rsidRPr="003A5C56" w:rsidRDefault="003A5C56" w:rsidP="003A5C56">
            <w:pPr>
              <w:pStyle w:val="Standard"/>
              <w:numPr>
                <w:ilvl w:val="0"/>
                <w:numId w:val="174"/>
              </w:numPr>
              <w:spacing w:line="360" w:lineRule="auto"/>
              <w:rPr>
                <w:rFonts w:ascii="Arial" w:hAnsi="Arial" w:cs="Arial"/>
                <w:sz w:val="22"/>
                <w:szCs w:val="22"/>
              </w:rPr>
            </w:pPr>
            <w:r w:rsidRPr="003A5C56">
              <w:rPr>
                <w:rFonts w:ascii="Arial" w:hAnsi="Arial" w:cs="Arial"/>
                <w:sz w:val="22"/>
                <w:szCs w:val="22"/>
              </w:rPr>
              <w:t>Draw cycle of steam turbine</w:t>
            </w:r>
          </w:p>
          <w:p w14:paraId="1CECC0DE" w14:textId="3DD4561B" w:rsidR="003A5C56" w:rsidRPr="003A5C56" w:rsidRDefault="003A5C56" w:rsidP="003A5C56">
            <w:pPr>
              <w:pStyle w:val="Standard"/>
              <w:numPr>
                <w:ilvl w:val="0"/>
                <w:numId w:val="174"/>
              </w:numPr>
              <w:spacing w:line="360" w:lineRule="auto"/>
              <w:rPr>
                <w:rFonts w:ascii="Arial" w:hAnsi="Arial" w:cs="Arial"/>
                <w:sz w:val="22"/>
                <w:szCs w:val="22"/>
              </w:rPr>
            </w:pPr>
            <w:r w:rsidRPr="003A5C56">
              <w:rPr>
                <w:rFonts w:ascii="Arial" w:hAnsi="Arial" w:cs="Arial"/>
                <w:sz w:val="22"/>
                <w:szCs w:val="22"/>
              </w:rPr>
              <w:t>Calculate performance of the following steam turbines.</w:t>
            </w:r>
          </w:p>
          <w:p w14:paraId="41AFBCD8" w14:textId="77777777" w:rsidR="003A5C56" w:rsidRPr="003A5C56" w:rsidRDefault="003A5C56" w:rsidP="003A5C56">
            <w:pPr>
              <w:pStyle w:val="Standard"/>
              <w:numPr>
                <w:ilvl w:val="0"/>
                <w:numId w:val="348"/>
              </w:numPr>
              <w:spacing w:line="360" w:lineRule="auto"/>
              <w:ind w:left="721"/>
              <w:rPr>
                <w:rFonts w:ascii="Arial" w:hAnsi="Arial" w:cs="Arial"/>
                <w:sz w:val="22"/>
                <w:szCs w:val="22"/>
              </w:rPr>
            </w:pPr>
            <w:r w:rsidRPr="003A5C56">
              <w:rPr>
                <w:rFonts w:ascii="Arial" w:hAnsi="Arial" w:cs="Arial"/>
                <w:sz w:val="22"/>
                <w:szCs w:val="22"/>
              </w:rPr>
              <w:t>De-Laval impulse turbine</w:t>
            </w:r>
          </w:p>
          <w:p w14:paraId="0DEC8D27" w14:textId="77777777" w:rsidR="003A5C56" w:rsidRPr="003A5C56" w:rsidRDefault="003A5C56" w:rsidP="003A5C56">
            <w:pPr>
              <w:pStyle w:val="Standard"/>
              <w:numPr>
                <w:ilvl w:val="0"/>
                <w:numId w:val="348"/>
              </w:numPr>
              <w:spacing w:line="360" w:lineRule="auto"/>
              <w:ind w:left="721"/>
              <w:rPr>
                <w:rFonts w:ascii="Arial" w:hAnsi="Arial" w:cs="Arial"/>
                <w:sz w:val="22"/>
                <w:szCs w:val="22"/>
              </w:rPr>
            </w:pPr>
            <w:r w:rsidRPr="003A5C56">
              <w:rPr>
                <w:rFonts w:ascii="Arial" w:hAnsi="Arial" w:cs="Arial"/>
                <w:sz w:val="22"/>
                <w:szCs w:val="22"/>
              </w:rPr>
              <w:t>Parson’s reaction turbine</w:t>
            </w:r>
          </w:p>
          <w:p w14:paraId="46EFCD1C" w14:textId="77777777" w:rsidR="003A5C56" w:rsidRPr="003A5C56" w:rsidRDefault="003A5C56" w:rsidP="003A5C56">
            <w:pPr>
              <w:pStyle w:val="Standard"/>
              <w:numPr>
                <w:ilvl w:val="0"/>
                <w:numId w:val="174"/>
              </w:numPr>
              <w:spacing w:line="360" w:lineRule="auto"/>
            </w:pPr>
            <w:r w:rsidRPr="003A5C56">
              <w:rPr>
                <w:rFonts w:ascii="Arial" w:hAnsi="Arial" w:cs="Arial"/>
                <w:sz w:val="22"/>
                <w:szCs w:val="22"/>
              </w:rPr>
              <w:t>Draw cycles of gas turbines</w:t>
            </w:r>
          </w:p>
          <w:p w14:paraId="4A2BFB26" w14:textId="789C90FF" w:rsidR="008B11E7" w:rsidRPr="00365650" w:rsidRDefault="003A5C56" w:rsidP="003A5C56">
            <w:pPr>
              <w:pStyle w:val="Standard"/>
              <w:numPr>
                <w:ilvl w:val="0"/>
                <w:numId w:val="174"/>
              </w:numPr>
              <w:spacing w:line="360" w:lineRule="auto"/>
            </w:pPr>
            <w:r w:rsidRPr="003A5C56">
              <w:rPr>
                <w:rFonts w:ascii="Arial" w:hAnsi="Arial" w:cs="Arial"/>
                <w:sz w:val="22"/>
                <w:szCs w:val="22"/>
              </w:rPr>
              <w:t>Calculate performance of Gas Turbines</w:t>
            </w:r>
          </w:p>
        </w:tc>
      </w:tr>
      <w:tr w:rsidR="008B11E7" w:rsidRPr="00365650" w14:paraId="3348216B" w14:textId="77777777" w:rsidTr="00020120">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E0CFE94" w14:textId="5FE0A851" w:rsidR="008B11E7" w:rsidRPr="003776A2" w:rsidRDefault="00445343" w:rsidP="00747845">
            <w:pPr>
              <w:pStyle w:val="Standard"/>
              <w:numPr>
                <w:ilvl w:val="0"/>
                <w:numId w:val="280"/>
              </w:numPr>
              <w:ind w:left="690" w:hanging="713"/>
              <w:rPr>
                <w:b/>
                <w:bCs/>
              </w:rPr>
            </w:pPr>
            <w:r>
              <w:rPr>
                <w:rFonts w:ascii="Arial" w:eastAsia="Arial" w:hAnsi="Arial" w:cs="Arial"/>
                <w:b/>
                <w:bCs/>
                <w:color w:val="000000"/>
                <w:sz w:val="22"/>
                <w:szCs w:val="22"/>
              </w:rPr>
              <w:t>Calculate Performance of</w:t>
            </w:r>
            <w:r w:rsidRPr="003776A2">
              <w:rPr>
                <w:rFonts w:ascii="Arial" w:eastAsia="Arial" w:hAnsi="Arial" w:cs="Arial"/>
                <w:b/>
                <w:bCs/>
                <w:color w:val="000000"/>
                <w:sz w:val="22"/>
                <w:szCs w:val="22"/>
              </w:rPr>
              <w:t xml:space="preserve"> Internal Combustion Engines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C61A83" w14:textId="77777777" w:rsidR="00A53AFC" w:rsidRPr="00A53AFC" w:rsidRDefault="00A53AFC" w:rsidP="00A53AFC">
            <w:pPr>
              <w:pStyle w:val="Standard"/>
              <w:numPr>
                <w:ilvl w:val="0"/>
                <w:numId w:val="286"/>
              </w:numPr>
              <w:spacing w:line="360" w:lineRule="auto"/>
              <w:ind w:left="361"/>
              <w:rPr>
                <w:rFonts w:ascii="Arial" w:hAnsi="Arial" w:cs="Arial"/>
                <w:sz w:val="22"/>
                <w:szCs w:val="22"/>
              </w:rPr>
            </w:pPr>
            <w:r w:rsidRPr="00A53AFC">
              <w:rPr>
                <w:rFonts w:ascii="Arial" w:hAnsi="Arial" w:cs="Arial"/>
                <w:sz w:val="22"/>
                <w:szCs w:val="22"/>
              </w:rPr>
              <w:t>Categorize Internal Combustion (IC) Engines</w:t>
            </w:r>
          </w:p>
          <w:p w14:paraId="379CFAF7" w14:textId="4E7D001C" w:rsidR="008B11E7" w:rsidRPr="00A53AFC" w:rsidRDefault="006319C4" w:rsidP="00747845">
            <w:pPr>
              <w:pStyle w:val="Standard"/>
              <w:numPr>
                <w:ilvl w:val="0"/>
                <w:numId w:val="286"/>
              </w:numPr>
              <w:spacing w:line="360" w:lineRule="auto"/>
              <w:ind w:left="361"/>
              <w:rPr>
                <w:rFonts w:ascii="Arial" w:hAnsi="Arial" w:cs="Arial"/>
                <w:sz w:val="22"/>
                <w:szCs w:val="22"/>
              </w:rPr>
            </w:pPr>
            <w:r w:rsidRPr="00A53AFC">
              <w:rPr>
                <w:rFonts w:ascii="Arial" w:hAnsi="Arial" w:cs="Arial"/>
                <w:sz w:val="22"/>
                <w:szCs w:val="22"/>
              </w:rPr>
              <w:t>Draw</w:t>
            </w:r>
            <w:r w:rsidR="008B11E7" w:rsidRPr="00A53AFC">
              <w:rPr>
                <w:rFonts w:ascii="Arial" w:hAnsi="Arial" w:cs="Arial"/>
                <w:sz w:val="22"/>
                <w:szCs w:val="22"/>
              </w:rPr>
              <w:t xml:space="preserve"> 2-stroke and 4-stroke petrol engines with the help of P-V and T-s diagrams</w:t>
            </w:r>
          </w:p>
          <w:p w14:paraId="1C54A54F" w14:textId="77777777" w:rsidR="008B11E7" w:rsidRPr="00A53AFC" w:rsidRDefault="008B11E7" w:rsidP="00747845">
            <w:pPr>
              <w:pStyle w:val="Standard"/>
              <w:numPr>
                <w:ilvl w:val="0"/>
                <w:numId w:val="286"/>
              </w:numPr>
              <w:spacing w:line="360" w:lineRule="auto"/>
              <w:ind w:left="361"/>
              <w:rPr>
                <w:rFonts w:ascii="Arial" w:hAnsi="Arial" w:cs="Arial"/>
                <w:sz w:val="22"/>
                <w:szCs w:val="22"/>
              </w:rPr>
            </w:pPr>
            <w:r w:rsidRPr="00A53AFC">
              <w:rPr>
                <w:rFonts w:ascii="Arial" w:hAnsi="Arial" w:cs="Arial"/>
                <w:sz w:val="22"/>
                <w:szCs w:val="22"/>
              </w:rPr>
              <w:t>Draw valve timing diagram for 2-stroke and 4-stroke petrol engine</w:t>
            </w:r>
          </w:p>
          <w:p w14:paraId="7656776D" w14:textId="50BFE4D5" w:rsidR="008B11E7" w:rsidRPr="00A53AFC" w:rsidRDefault="00025DD0" w:rsidP="00747845">
            <w:pPr>
              <w:pStyle w:val="Standard"/>
              <w:numPr>
                <w:ilvl w:val="0"/>
                <w:numId w:val="286"/>
              </w:numPr>
              <w:spacing w:line="360" w:lineRule="auto"/>
              <w:ind w:left="361"/>
              <w:rPr>
                <w:rFonts w:ascii="Arial" w:hAnsi="Arial" w:cs="Arial"/>
                <w:sz w:val="22"/>
                <w:szCs w:val="22"/>
              </w:rPr>
            </w:pPr>
            <w:r w:rsidRPr="00A53AFC">
              <w:rPr>
                <w:rFonts w:ascii="Arial" w:hAnsi="Arial" w:cs="Arial"/>
                <w:sz w:val="22"/>
                <w:szCs w:val="22"/>
              </w:rPr>
              <w:t>Draw</w:t>
            </w:r>
            <w:r w:rsidR="008B11E7" w:rsidRPr="00A53AFC">
              <w:rPr>
                <w:rFonts w:ascii="Arial" w:hAnsi="Arial" w:cs="Arial"/>
                <w:sz w:val="22"/>
                <w:szCs w:val="22"/>
              </w:rPr>
              <w:t xml:space="preserve"> 2-stroke and 4-stroke diesel engines with the help of P-V and T-s diagrams</w:t>
            </w:r>
          </w:p>
          <w:p w14:paraId="6E30857C" w14:textId="77777777" w:rsidR="008B11E7" w:rsidRPr="00A53AFC" w:rsidRDefault="008B11E7" w:rsidP="00747845">
            <w:pPr>
              <w:pStyle w:val="Standard"/>
              <w:numPr>
                <w:ilvl w:val="0"/>
                <w:numId w:val="286"/>
              </w:numPr>
              <w:spacing w:line="360" w:lineRule="auto"/>
              <w:ind w:left="451" w:hanging="450"/>
              <w:rPr>
                <w:rFonts w:ascii="Arial" w:hAnsi="Arial" w:cs="Arial"/>
                <w:sz w:val="22"/>
                <w:szCs w:val="22"/>
              </w:rPr>
            </w:pPr>
            <w:r w:rsidRPr="00A53AFC">
              <w:rPr>
                <w:rFonts w:ascii="Arial" w:hAnsi="Arial" w:cs="Arial"/>
                <w:sz w:val="22"/>
                <w:szCs w:val="22"/>
              </w:rPr>
              <w:lastRenderedPageBreak/>
              <w:t>Draw valve timing diagram for 2-stroke and 4-stroke diesel engine</w:t>
            </w:r>
          </w:p>
          <w:p w14:paraId="567DCDAC" w14:textId="77777777" w:rsidR="008B11E7" w:rsidRPr="00A53AFC" w:rsidRDefault="008B11E7" w:rsidP="00747845">
            <w:pPr>
              <w:pStyle w:val="Standard"/>
              <w:numPr>
                <w:ilvl w:val="0"/>
                <w:numId w:val="286"/>
              </w:numPr>
              <w:spacing w:line="360" w:lineRule="auto"/>
              <w:ind w:left="361"/>
            </w:pPr>
            <w:r w:rsidRPr="00A53AFC">
              <w:rPr>
                <w:rFonts w:ascii="Arial" w:hAnsi="Arial" w:cs="Arial"/>
                <w:sz w:val="22"/>
                <w:szCs w:val="22"/>
              </w:rPr>
              <w:t>Calculate indicated, brake power, frictional power and efficiencies of IC engines</w:t>
            </w:r>
          </w:p>
        </w:tc>
      </w:tr>
      <w:tr w:rsidR="008B11E7" w:rsidRPr="00365650" w14:paraId="7468A947" w14:textId="77777777" w:rsidTr="00020120">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36C8DB" w14:textId="3333F8A8" w:rsidR="008B11E7" w:rsidRPr="003776A2" w:rsidRDefault="005B0DDC" w:rsidP="00747845">
            <w:pPr>
              <w:pStyle w:val="Standard"/>
              <w:numPr>
                <w:ilvl w:val="0"/>
                <w:numId w:val="280"/>
              </w:numPr>
              <w:ind w:left="690" w:hanging="713"/>
              <w:rPr>
                <w:b/>
                <w:bCs/>
              </w:rPr>
            </w:pPr>
            <w:r w:rsidRPr="00B66BF0">
              <w:rPr>
                <w:rFonts w:ascii="Arial" w:eastAsia="Arial" w:hAnsi="Arial" w:cs="Arial"/>
                <w:b/>
                <w:bCs/>
                <w:color w:val="000000"/>
                <w:sz w:val="22"/>
                <w:szCs w:val="22"/>
              </w:rPr>
              <w:lastRenderedPageBreak/>
              <w:t xml:space="preserve">Calculate </w:t>
            </w:r>
            <w:r w:rsidR="00CB1D63" w:rsidRPr="00B66BF0">
              <w:rPr>
                <w:rFonts w:ascii="Arial" w:eastAsia="Arial" w:hAnsi="Arial" w:cs="Arial"/>
                <w:b/>
                <w:bCs/>
                <w:color w:val="000000"/>
                <w:sz w:val="22"/>
                <w:szCs w:val="22"/>
              </w:rPr>
              <w:t>performance</w:t>
            </w:r>
            <w:r w:rsidR="008B11E7" w:rsidRPr="00B66BF0">
              <w:rPr>
                <w:rFonts w:ascii="Arial" w:eastAsia="Arial" w:hAnsi="Arial" w:cs="Arial"/>
                <w:b/>
                <w:bCs/>
                <w:color w:val="000000"/>
                <w:sz w:val="22"/>
                <w:szCs w:val="22"/>
              </w:rPr>
              <w:t xml:space="preserve"> </w:t>
            </w:r>
            <w:r w:rsidR="00CB1D63" w:rsidRPr="00B66BF0">
              <w:rPr>
                <w:rFonts w:ascii="Arial" w:eastAsia="Arial" w:hAnsi="Arial" w:cs="Arial"/>
                <w:b/>
                <w:bCs/>
                <w:color w:val="000000"/>
                <w:sz w:val="22"/>
                <w:szCs w:val="22"/>
              </w:rPr>
              <w:t xml:space="preserve">of </w:t>
            </w:r>
            <w:r w:rsidR="008B11E7" w:rsidRPr="00B66BF0">
              <w:rPr>
                <w:rFonts w:ascii="Arial" w:eastAsia="Arial" w:hAnsi="Arial" w:cs="Arial"/>
                <w:b/>
                <w:bCs/>
                <w:color w:val="000000"/>
                <w:sz w:val="22"/>
                <w:szCs w:val="22"/>
              </w:rPr>
              <w:t>Air Compressors</w:t>
            </w:r>
            <w:r w:rsidR="008B11E7" w:rsidRPr="003776A2">
              <w:rPr>
                <w:rFonts w:ascii="Arial" w:eastAsia="Arial" w:hAnsi="Arial" w:cs="Arial"/>
                <w:b/>
                <w:bCs/>
                <w:color w:val="000000"/>
                <w:sz w:val="22"/>
                <w:szCs w:val="22"/>
              </w:rPr>
              <w:t xml:space="preserve">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C4623B" w14:textId="5F691EED" w:rsidR="008B11E7" w:rsidRPr="00935EFC" w:rsidRDefault="00C76B6D" w:rsidP="00747845">
            <w:pPr>
              <w:pStyle w:val="Standard"/>
              <w:numPr>
                <w:ilvl w:val="0"/>
                <w:numId w:val="287"/>
              </w:numPr>
              <w:spacing w:line="360" w:lineRule="auto"/>
              <w:ind w:left="361"/>
              <w:rPr>
                <w:rFonts w:ascii="Arial" w:hAnsi="Arial" w:cs="Arial"/>
                <w:sz w:val="22"/>
                <w:szCs w:val="22"/>
              </w:rPr>
            </w:pPr>
            <w:r w:rsidRPr="00935EFC">
              <w:rPr>
                <w:rFonts w:ascii="Arial" w:hAnsi="Arial" w:cs="Arial"/>
                <w:sz w:val="22"/>
                <w:szCs w:val="22"/>
              </w:rPr>
              <w:t>Categorize</w:t>
            </w:r>
            <w:r w:rsidR="008B11E7" w:rsidRPr="00935EFC">
              <w:rPr>
                <w:rFonts w:ascii="Arial" w:hAnsi="Arial" w:cs="Arial"/>
                <w:sz w:val="22"/>
                <w:szCs w:val="22"/>
              </w:rPr>
              <w:t xml:space="preserve"> air compressors</w:t>
            </w:r>
          </w:p>
          <w:p w14:paraId="51F96832" w14:textId="572B665D" w:rsidR="008B11E7" w:rsidRPr="00935EFC" w:rsidRDefault="00C455E9" w:rsidP="00747845">
            <w:pPr>
              <w:pStyle w:val="Standard"/>
              <w:numPr>
                <w:ilvl w:val="0"/>
                <w:numId w:val="287"/>
              </w:numPr>
              <w:spacing w:line="360" w:lineRule="auto"/>
              <w:ind w:left="361"/>
              <w:rPr>
                <w:rFonts w:ascii="Arial" w:hAnsi="Arial" w:cs="Arial"/>
                <w:sz w:val="22"/>
                <w:szCs w:val="22"/>
              </w:rPr>
            </w:pPr>
            <w:r>
              <w:rPr>
                <w:rFonts w:ascii="Arial" w:hAnsi="Arial" w:cs="Arial"/>
                <w:sz w:val="22"/>
                <w:szCs w:val="22"/>
              </w:rPr>
              <w:t>Draw</w:t>
            </w:r>
            <w:r w:rsidR="008B11E7" w:rsidRPr="00935EFC">
              <w:rPr>
                <w:rFonts w:ascii="Arial" w:hAnsi="Arial" w:cs="Arial"/>
                <w:sz w:val="22"/>
                <w:szCs w:val="22"/>
              </w:rPr>
              <w:t xml:space="preserve"> construction and working of single-stage reciprocating air compressors with the help of PV diagram</w:t>
            </w:r>
          </w:p>
          <w:p w14:paraId="681F1C2E" w14:textId="675EEA6C" w:rsidR="008B11E7" w:rsidRPr="00935EFC" w:rsidRDefault="008B11E7" w:rsidP="00747845">
            <w:pPr>
              <w:pStyle w:val="Standard"/>
              <w:numPr>
                <w:ilvl w:val="0"/>
                <w:numId w:val="287"/>
              </w:numPr>
              <w:spacing w:line="360" w:lineRule="auto"/>
              <w:ind w:left="361"/>
              <w:rPr>
                <w:rFonts w:ascii="Arial" w:hAnsi="Arial" w:cs="Arial"/>
                <w:sz w:val="22"/>
                <w:szCs w:val="22"/>
              </w:rPr>
            </w:pPr>
            <w:r w:rsidRPr="00935EFC">
              <w:rPr>
                <w:rFonts w:ascii="Arial" w:hAnsi="Arial" w:cs="Arial"/>
                <w:sz w:val="22"/>
                <w:szCs w:val="22"/>
              </w:rPr>
              <w:t>Calculate work</w:t>
            </w:r>
            <w:r w:rsidR="00B275A3">
              <w:rPr>
                <w:rFonts w:ascii="Arial" w:hAnsi="Arial" w:cs="Arial"/>
                <w:sz w:val="22"/>
                <w:szCs w:val="22"/>
              </w:rPr>
              <w:t xml:space="preserve"> </w:t>
            </w:r>
            <w:r w:rsidRPr="00935EFC">
              <w:rPr>
                <w:rFonts w:ascii="Arial" w:hAnsi="Arial" w:cs="Arial"/>
                <w:sz w:val="22"/>
                <w:szCs w:val="22"/>
              </w:rPr>
              <w:t>done per cycle by a single-stage reciprocating air compressor with and without clearance volume</w:t>
            </w:r>
          </w:p>
          <w:p w14:paraId="0C88FEA2" w14:textId="5773A686" w:rsidR="008B11E7" w:rsidRPr="00935EFC" w:rsidRDefault="00C455E9" w:rsidP="00747845">
            <w:pPr>
              <w:pStyle w:val="Standard"/>
              <w:numPr>
                <w:ilvl w:val="0"/>
                <w:numId w:val="287"/>
              </w:numPr>
              <w:spacing w:line="360" w:lineRule="auto"/>
              <w:ind w:left="361"/>
              <w:rPr>
                <w:rFonts w:ascii="Arial" w:hAnsi="Arial" w:cs="Arial"/>
                <w:sz w:val="22"/>
                <w:szCs w:val="22"/>
              </w:rPr>
            </w:pPr>
            <w:r>
              <w:rPr>
                <w:rFonts w:ascii="Arial" w:hAnsi="Arial" w:cs="Arial"/>
                <w:sz w:val="22"/>
                <w:szCs w:val="22"/>
              </w:rPr>
              <w:t>Draw</w:t>
            </w:r>
            <w:r w:rsidR="008B11E7" w:rsidRPr="00935EFC">
              <w:rPr>
                <w:rFonts w:ascii="Arial" w:hAnsi="Arial" w:cs="Arial"/>
                <w:sz w:val="22"/>
                <w:szCs w:val="22"/>
              </w:rPr>
              <w:t xml:space="preserve"> multistage compression and its advantages</w:t>
            </w:r>
          </w:p>
          <w:p w14:paraId="7E9D523B" w14:textId="77777777" w:rsidR="008B11E7" w:rsidRPr="00365650" w:rsidRDefault="008B11E7" w:rsidP="00747845">
            <w:pPr>
              <w:pStyle w:val="Standard"/>
              <w:numPr>
                <w:ilvl w:val="0"/>
                <w:numId w:val="287"/>
              </w:numPr>
              <w:spacing w:line="360" w:lineRule="auto"/>
              <w:ind w:left="361"/>
            </w:pPr>
            <w:r w:rsidRPr="00935EFC">
              <w:rPr>
                <w:rFonts w:ascii="Arial" w:hAnsi="Arial" w:cs="Arial"/>
                <w:sz w:val="22"/>
                <w:szCs w:val="22"/>
              </w:rPr>
              <w:t>Calculate work done per cycle and power required to drive a rotary compressor</w:t>
            </w:r>
          </w:p>
        </w:tc>
      </w:tr>
      <w:tr w:rsidR="008B11E7" w:rsidRPr="00365650" w14:paraId="47A63B65" w14:textId="77777777" w:rsidTr="00020120">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E32EEC5" w14:textId="77777777" w:rsidR="008B11E7" w:rsidRPr="003776A2" w:rsidRDefault="008B11E7" w:rsidP="00747845">
            <w:pPr>
              <w:pStyle w:val="Standard"/>
              <w:numPr>
                <w:ilvl w:val="0"/>
                <w:numId w:val="280"/>
              </w:numPr>
              <w:ind w:left="690" w:hanging="713"/>
              <w:rPr>
                <w:b/>
                <w:bCs/>
              </w:rPr>
            </w:pPr>
            <w:r w:rsidRPr="003776A2">
              <w:rPr>
                <w:rFonts w:ascii="Arial" w:eastAsia="Arial" w:hAnsi="Arial" w:cs="Arial"/>
                <w:b/>
                <w:bCs/>
                <w:color w:val="000000"/>
                <w:sz w:val="22"/>
                <w:szCs w:val="22"/>
              </w:rPr>
              <w:t>Illustrate Refrigeration and Air Conditioning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1C9E8E" w14:textId="77777777" w:rsidR="00046823" w:rsidRPr="00046823" w:rsidRDefault="00046823" w:rsidP="00046823">
            <w:pPr>
              <w:pStyle w:val="Standard"/>
              <w:numPr>
                <w:ilvl w:val="0"/>
                <w:numId w:val="175"/>
              </w:numPr>
              <w:spacing w:line="360" w:lineRule="auto"/>
              <w:rPr>
                <w:rFonts w:ascii="Arial" w:hAnsi="Arial" w:cs="Arial"/>
                <w:sz w:val="22"/>
                <w:szCs w:val="22"/>
              </w:rPr>
            </w:pPr>
            <w:r w:rsidRPr="00046823">
              <w:rPr>
                <w:rFonts w:ascii="Arial" w:hAnsi="Arial" w:cs="Arial"/>
                <w:sz w:val="22"/>
                <w:szCs w:val="22"/>
              </w:rPr>
              <w:t>Categorize refrigeration systems</w:t>
            </w:r>
          </w:p>
          <w:p w14:paraId="58FB5B84" w14:textId="77777777" w:rsidR="00046823" w:rsidRPr="00046823" w:rsidRDefault="00046823" w:rsidP="00046823">
            <w:pPr>
              <w:pStyle w:val="Standard"/>
              <w:numPr>
                <w:ilvl w:val="0"/>
                <w:numId w:val="175"/>
              </w:numPr>
              <w:spacing w:line="360" w:lineRule="auto"/>
              <w:rPr>
                <w:rFonts w:ascii="Arial" w:hAnsi="Arial" w:cs="Arial"/>
                <w:sz w:val="22"/>
                <w:szCs w:val="22"/>
              </w:rPr>
            </w:pPr>
            <w:r w:rsidRPr="00046823">
              <w:rPr>
                <w:rFonts w:ascii="Arial" w:hAnsi="Arial" w:cs="Arial"/>
                <w:sz w:val="22"/>
                <w:szCs w:val="22"/>
              </w:rPr>
              <w:t>Draw vapour compression and vapour absorption cycles</w:t>
            </w:r>
          </w:p>
          <w:p w14:paraId="3DF2BE0E" w14:textId="77777777" w:rsidR="00046823" w:rsidRPr="00046823" w:rsidRDefault="00046823" w:rsidP="00046823">
            <w:pPr>
              <w:pStyle w:val="Standard"/>
              <w:numPr>
                <w:ilvl w:val="0"/>
                <w:numId w:val="175"/>
              </w:numPr>
              <w:spacing w:line="360" w:lineRule="auto"/>
              <w:rPr>
                <w:rFonts w:ascii="Arial" w:hAnsi="Arial" w:cs="Arial"/>
                <w:sz w:val="22"/>
                <w:szCs w:val="22"/>
              </w:rPr>
            </w:pPr>
            <w:r w:rsidRPr="00046823">
              <w:rPr>
                <w:rFonts w:ascii="Arial" w:hAnsi="Arial" w:cs="Arial"/>
                <w:sz w:val="22"/>
                <w:szCs w:val="22"/>
              </w:rPr>
              <w:t xml:space="preserve">Categorize refrigerants </w:t>
            </w:r>
          </w:p>
          <w:p w14:paraId="09A986D4" w14:textId="2471F687" w:rsidR="008B11E7" w:rsidRPr="00365650" w:rsidRDefault="00046823" w:rsidP="00046823">
            <w:pPr>
              <w:pStyle w:val="Standard"/>
              <w:numPr>
                <w:ilvl w:val="0"/>
                <w:numId w:val="175"/>
              </w:numPr>
              <w:spacing w:line="360" w:lineRule="auto"/>
            </w:pPr>
            <w:r w:rsidRPr="00046823">
              <w:rPr>
                <w:rFonts w:ascii="Arial" w:hAnsi="Arial" w:cs="Arial"/>
                <w:sz w:val="22"/>
                <w:szCs w:val="22"/>
              </w:rPr>
              <w:t>Categorize air conditioning systems</w:t>
            </w:r>
          </w:p>
        </w:tc>
      </w:tr>
    </w:tbl>
    <w:p w14:paraId="4F417D5D" w14:textId="77777777" w:rsidR="008B11E7" w:rsidRDefault="008B11E7" w:rsidP="008B11E7">
      <w:pPr>
        <w:pStyle w:val="Standard"/>
        <w:rPr>
          <w:rFonts w:ascii="Arial" w:eastAsia="Arial" w:hAnsi="Arial" w:cs="Arial"/>
        </w:rPr>
      </w:pPr>
    </w:p>
    <w:p w14:paraId="1E73334D" w14:textId="77777777" w:rsidR="008B11E7" w:rsidRDefault="008B11E7" w:rsidP="008B11E7">
      <w:pPr>
        <w:pStyle w:val="Standard"/>
      </w:pPr>
      <w:r>
        <w:rPr>
          <w:rFonts w:ascii="Arial" w:eastAsia="Arial" w:hAnsi="Arial" w:cs="Arial"/>
          <w:b/>
        </w:rPr>
        <w:t>Knowledge &amp; Understanding</w:t>
      </w:r>
    </w:p>
    <w:p w14:paraId="4483D4A2" w14:textId="77777777" w:rsidR="008B11E7" w:rsidRDefault="008B11E7" w:rsidP="008B11E7">
      <w:pPr>
        <w:pStyle w:val="Standard"/>
        <w:rPr>
          <w:rFonts w:ascii="Arial" w:eastAsia="Arial" w:hAnsi="Arial" w:cs="Arial"/>
        </w:rPr>
      </w:pPr>
    </w:p>
    <w:p w14:paraId="10812585" w14:textId="77777777" w:rsidR="008B11E7" w:rsidRDefault="008B11E7" w:rsidP="008B11E7">
      <w:pPr>
        <w:pStyle w:val="Standard"/>
        <w:spacing w:line="360" w:lineRule="auto"/>
      </w:pPr>
      <w:r w:rsidRPr="00DA4C98">
        <w:rPr>
          <w:rFonts w:ascii="Arial" w:eastAsia="Arial" w:hAnsi="Arial" w:cs="Arial"/>
          <w:sz w:val="22"/>
          <w:szCs w:val="22"/>
        </w:rPr>
        <w:t xml:space="preserve">The candidate must possess </w:t>
      </w:r>
      <w:r>
        <w:rPr>
          <w:rFonts w:ascii="Arial" w:eastAsia="Arial" w:hAnsi="Arial" w:cs="Arial"/>
          <w:sz w:val="22"/>
          <w:szCs w:val="22"/>
        </w:rPr>
        <w:t xml:space="preserve">the </w:t>
      </w:r>
      <w:r w:rsidRPr="00DA4C98">
        <w:rPr>
          <w:rFonts w:ascii="Arial" w:eastAsia="Arial" w:hAnsi="Arial" w:cs="Arial"/>
          <w:sz w:val="22"/>
          <w:szCs w:val="22"/>
        </w:rPr>
        <w:t>underpinning knowledge and understanding required to carry out tasks covered in this competency standard. Therefore he/she must be able to comprehend:</w:t>
      </w:r>
      <w:r>
        <w:rPr>
          <w:rFonts w:ascii="Arial" w:eastAsia="Arial" w:hAnsi="Arial" w:cs="Arial"/>
          <w:i/>
          <w:sz w:val="22"/>
          <w:szCs w:val="22"/>
        </w:rPr>
        <w:t xml:space="preserve">   </w:t>
      </w:r>
    </w:p>
    <w:p w14:paraId="45890A8D" w14:textId="2C91286A"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Basic Concepts of Thermodynamics</w:t>
      </w:r>
    </w:p>
    <w:p w14:paraId="356695A5" w14:textId="43F945E2"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Laws of thermodynamics</w:t>
      </w:r>
    </w:p>
    <w:p w14:paraId="3B87AD4A" w14:textId="3E1ACA2B"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Different types of energies</w:t>
      </w:r>
    </w:p>
    <w:p w14:paraId="5F0FBB42" w14:textId="56ABADB5"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Perfect Gas laws </w:t>
      </w:r>
    </w:p>
    <w:p w14:paraId="798FC8D6" w14:textId="72902178"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Perfect gases and their properties</w:t>
      </w:r>
    </w:p>
    <w:p w14:paraId="1C18AF3B" w14:textId="4C08B791"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Specific heats of gases</w:t>
      </w:r>
    </w:p>
    <w:p w14:paraId="7A073D14" w14:textId="2CD52D37"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Thermodynamic processes</w:t>
      </w:r>
    </w:p>
    <w:p w14:paraId="02BF0F85" w14:textId="23E154C6"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Thermodynamic cycles</w:t>
      </w:r>
    </w:p>
    <w:p w14:paraId="76C3207A" w14:textId="7F51192E" w:rsidR="008B11E7" w:rsidRPr="00540282" w:rsidRDefault="008B11E7"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Properties of steam</w:t>
      </w:r>
    </w:p>
    <w:p w14:paraId="36C1ED3F" w14:textId="56D61149" w:rsidR="008B11E7" w:rsidRPr="00540282" w:rsidRDefault="00540282"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w:t>
      </w:r>
      <w:r w:rsidR="008B11E7" w:rsidRPr="00540282">
        <w:rPr>
          <w:rFonts w:ascii="Arial" w:eastAsia="Arial" w:hAnsi="Arial"/>
          <w:sz w:val="22"/>
          <w:szCs w:val="22"/>
          <w:lang w:val="en-GB" w:eastAsia="zh-CN" w:bidi="hi-IN"/>
        </w:rPr>
        <w:t>Steam boilers and their performance</w:t>
      </w:r>
    </w:p>
    <w:p w14:paraId="48B75D48" w14:textId="6D620CDD" w:rsidR="008B11E7" w:rsidRPr="00540282" w:rsidRDefault="00540282"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w:t>
      </w:r>
      <w:r w:rsidR="008B11E7" w:rsidRPr="00540282">
        <w:rPr>
          <w:rFonts w:ascii="Arial" w:eastAsia="Arial" w:hAnsi="Arial"/>
          <w:sz w:val="22"/>
          <w:szCs w:val="22"/>
          <w:lang w:val="en-GB" w:eastAsia="zh-CN" w:bidi="hi-IN"/>
        </w:rPr>
        <w:t>Steam and gas turbines</w:t>
      </w:r>
    </w:p>
    <w:p w14:paraId="3D82735D" w14:textId="659467FA" w:rsidR="008B11E7" w:rsidRPr="00540282" w:rsidRDefault="00540282"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w:t>
      </w:r>
      <w:r w:rsidR="008B11E7" w:rsidRPr="00540282">
        <w:rPr>
          <w:rFonts w:ascii="Arial" w:eastAsia="Arial" w:hAnsi="Arial"/>
          <w:sz w:val="22"/>
          <w:szCs w:val="22"/>
          <w:lang w:val="en-GB" w:eastAsia="zh-CN" w:bidi="hi-IN"/>
        </w:rPr>
        <w:t>IC Engines</w:t>
      </w:r>
    </w:p>
    <w:p w14:paraId="50909951" w14:textId="0965DF07" w:rsidR="008B11E7" w:rsidRPr="00540282" w:rsidRDefault="00540282" w:rsidP="00747845">
      <w:pPr>
        <w:pStyle w:val="ListParagraph"/>
        <w:numPr>
          <w:ilvl w:val="0"/>
          <w:numId w:val="288"/>
        </w:numPr>
        <w:spacing w:after="16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w:t>
      </w:r>
      <w:r w:rsidR="008B11E7" w:rsidRPr="00540282">
        <w:rPr>
          <w:rFonts w:ascii="Arial" w:eastAsia="Arial" w:hAnsi="Arial"/>
          <w:sz w:val="22"/>
          <w:szCs w:val="22"/>
          <w:lang w:val="en-GB" w:eastAsia="zh-CN" w:bidi="hi-IN"/>
        </w:rPr>
        <w:t>Air compressors</w:t>
      </w:r>
    </w:p>
    <w:p w14:paraId="56568CCB" w14:textId="2429D707" w:rsidR="008B11E7" w:rsidRPr="00540282" w:rsidRDefault="00540282" w:rsidP="009F355D">
      <w:pPr>
        <w:pStyle w:val="ListParagraph"/>
        <w:numPr>
          <w:ilvl w:val="0"/>
          <w:numId w:val="288"/>
        </w:numPr>
        <w:spacing w:after="0" w:line="360" w:lineRule="auto"/>
        <w:ind w:left="1260" w:hanging="720"/>
        <w:rPr>
          <w:rFonts w:ascii="Arial" w:eastAsia="Arial" w:hAnsi="Arial"/>
          <w:sz w:val="22"/>
          <w:szCs w:val="22"/>
          <w:lang w:val="en-GB" w:eastAsia="zh-CN" w:bidi="hi-IN"/>
        </w:rPr>
      </w:pPr>
      <w:r w:rsidRPr="00540282">
        <w:rPr>
          <w:rFonts w:ascii="Arial" w:eastAsia="Arial" w:hAnsi="Arial"/>
          <w:sz w:val="22"/>
          <w:szCs w:val="22"/>
          <w:lang w:val="en-GB" w:eastAsia="zh-CN" w:bidi="hi-IN"/>
        </w:rPr>
        <w:t xml:space="preserve"> </w:t>
      </w:r>
      <w:r w:rsidR="008B11E7" w:rsidRPr="00540282">
        <w:rPr>
          <w:rFonts w:ascii="Arial" w:eastAsia="Arial" w:hAnsi="Arial"/>
          <w:sz w:val="22"/>
          <w:szCs w:val="22"/>
          <w:lang w:val="en-GB" w:eastAsia="zh-CN" w:bidi="hi-IN"/>
        </w:rPr>
        <w:t>Refrigeration and air conditioning systems</w:t>
      </w:r>
    </w:p>
    <w:p w14:paraId="516435D1" w14:textId="1A9BF8A0" w:rsidR="008B11E7" w:rsidRPr="00BF0D11" w:rsidRDefault="008B11E7" w:rsidP="009F355D">
      <w:pPr>
        <w:spacing w:before="240" w:line="276" w:lineRule="auto"/>
        <w:rPr>
          <w:rFonts w:ascii="Arial" w:eastAsia="Arial" w:hAnsi="Arial"/>
          <w:b/>
          <w:lang w:val="en-GB" w:eastAsia="zh-CN" w:bidi="hi-IN"/>
        </w:rPr>
      </w:pPr>
      <w:r w:rsidRPr="00BF0D11">
        <w:rPr>
          <w:rFonts w:ascii="Arial" w:eastAsia="Arial" w:hAnsi="Arial"/>
          <w:b/>
          <w:lang w:val="en-GB" w:eastAsia="zh-CN" w:bidi="hi-IN"/>
        </w:rPr>
        <w:lastRenderedPageBreak/>
        <w:t>Critical Evidences</w:t>
      </w:r>
      <w:r w:rsidR="00540282">
        <w:rPr>
          <w:rFonts w:ascii="Arial" w:eastAsia="Arial" w:hAnsi="Arial"/>
          <w:b/>
          <w:lang w:val="en-GB" w:eastAsia="zh-CN" w:bidi="hi-IN"/>
        </w:rPr>
        <w:t xml:space="preserve"> Required</w:t>
      </w:r>
    </w:p>
    <w:p w14:paraId="0C716640" w14:textId="77777777" w:rsidR="008B11E7" w:rsidRPr="00F530AE" w:rsidRDefault="008B11E7" w:rsidP="008B11E7">
      <w:pPr>
        <w:pStyle w:val="Standard"/>
        <w:spacing w:line="276" w:lineRule="auto"/>
        <w:jc w:val="both"/>
        <w:rPr>
          <w:rFonts w:ascii="Arial" w:eastAsia="Arial" w:hAnsi="Arial" w:cs="Arial"/>
          <w:bCs/>
          <w:sz w:val="22"/>
          <w:szCs w:val="22"/>
        </w:rPr>
      </w:pPr>
      <w:r w:rsidRPr="00436CEB">
        <w:rPr>
          <w:rFonts w:ascii="Arial" w:eastAsia="Arial" w:hAnsi="Arial" w:cs="Arial"/>
          <w:sz w:val="22"/>
          <w:szCs w:val="22"/>
        </w:rPr>
        <w:t xml:space="preserve">The candidate needs to produce following critical evidence(s) </w:t>
      </w:r>
      <w:r>
        <w:rPr>
          <w:rFonts w:ascii="Arial" w:eastAsia="Arial" w:hAnsi="Arial" w:cs="Arial"/>
          <w:sz w:val="22"/>
          <w:szCs w:val="22"/>
        </w:rPr>
        <w:t>to</w:t>
      </w:r>
      <w:r w:rsidRPr="00436CEB">
        <w:rPr>
          <w:rFonts w:ascii="Arial" w:eastAsia="Arial" w:hAnsi="Arial" w:cs="Arial"/>
          <w:sz w:val="22"/>
          <w:szCs w:val="22"/>
        </w:rPr>
        <w:t xml:space="preserve"> be competent in this competency standard:</w:t>
      </w:r>
    </w:p>
    <w:p w14:paraId="756C5820" w14:textId="01FD10D9" w:rsidR="008B11E7" w:rsidRDefault="00781BA4" w:rsidP="00747845">
      <w:pPr>
        <w:pStyle w:val="Standard"/>
        <w:numPr>
          <w:ilvl w:val="0"/>
          <w:numId w:val="289"/>
        </w:numPr>
        <w:spacing w:line="360" w:lineRule="auto"/>
        <w:rPr>
          <w:rFonts w:ascii="Arial" w:eastAsia="Arial" w:hAnsi="Arial" w:cs="Arial"/>
          <w:bCs/>
          <w:sz w:val="22"/>
          <w:szCs w:val="22"/>
        </w:rPr>
      </w:pPr>
      <w:r>
        <w:rPr>
          <w:rFonts w:ascii="Arial" w:eastAsia="Arial" w:hAnsi="Arial" w:cs="Arial"/>
          <w:bCs/>
          <w:sz w:val="22"/>
          <w:szCs w:val="22"/>
        </w:rPr>
        <w:t xml:space="preserve">Perform conversions of </w:t>
      </w:r>
      <w:r w:rsidR="008B11E7" w:rsidRPr="00F530AE">
        <w:rPr>
          <w:rFonts w:ascii="Arial" w:eastAsia="Arial" w:hAnsi="Arial" w:cs="Arial"/>
          <w:bCs/>
          <w:sz w:val="22"/>
          <w:szCs w:val="22"/>
        </w:rPr>
        <w:t xml:space="preserve">measurements for </w:t>
      </w:r>
      <w:r w:rsidR="008B11E7">
        <w:rPr>
          <w:rFonts w:ascii="Arial" w:eastAsia="Arial" w:hAnsi="Arial" w:cs="Arial"/>
          <w:bCs/>
          <w:sz w:val="22"/>
          <w:szCs w:val="22"/>
        </w:rPr>
        <w:t>thermodynamic</w:t>
      </w:r>
      <w:r w:rsidR="008B11E7" w:rsidRPr="00F530AE">
        <w:rPr>
          <w:rFonts w:ascii="Arial" w:eastAsia="Arial" w:hAnsi="Arial" w:cs="Arial"/>
          <w:bCs/>
          <w:sz w:val="22"/>
          <w:szCs w:val="22"/>
        </w:rPr>
        <w:t xml:space="preserve"> properties such as:</w:t>
      </w:r>
    </w:p>
    <w:p w14:paraId="587DAA47"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Temperature</w:t>
      </w:r>
    </w:p>
    <w:p w14:paraId="67FA39EF"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Pressure</w:t>
      </w:r>
    </w:p>
    <w:p w14:paraId="058D855B" w14:textId="77777777" w:rsidR="008B11E7" w:rsidRPr="00F530AE"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Specific heats</w:t>
      </w:r>
    </w:p>
    <w:p w14:paraId="2141AD62" w14:textId="55B63DC8" w:rsidR="008B11E7" w:rsidRDefault="00FC251C" w:rsidP="00747845">
      <w:pPr>
        <w:pStyle w:val="Standard"/>
        <w:numPr>
          <w:ilvl w:val="0"/>
          <w:numId w:val="289"/>
        </w:numPr>
        <w:spacing w:line="360" w:lineRule="auto"/>
        <w:rPr>
          <w:rFonts w:ascii="Arial" w:eastAsia="Arial" w:hAnsi="Arial" w:cs="Arial"/>
          <w:bCs/>
          <w:sz w:val="22"/>
          <w:szCs w:val="22"/>
        </w:rPr>
      </w:pPr>
      <w:r>
        <w:rPr>
          <w:rFonts w:ascii="Arial" w:eastAsia="Arial" w:hAnsi="Arial" w:cs="Arial"/>
          <w:bCs/>
          <w:sz w:val="22"/>
          <w:szCs w:val="22"/>
        </w:rPr>
        <w:t>Write</w:t>
      </w:r>
      <w:r w:rsidR="008B11E7" w:rsidRPr="00F530AE">
        <w:rPr>
          <w:rFonts w:ascii="Arial" w:eastAsia="Arial" w:hAnsi="Arial" w:cs="Arial"/>
          <w:bCs/>
          <w:sz w:val="22"/>
          <w:szCs w:val="22"/>
        </w:rPr>
        <w:t xml:space="preserve"> </w:t>
      </w:r>
      <w:r w:rsidR="008B11E7">
        <w:rPr>
          <w:rFonts w:ascii="Arial" w:eastAsia="Arial" w:hAnsi="Arial" w:cs="Arial"/>
          <w:bCs/>
          <w:sz w:val="22"/>
          <w:szCs w:val="22"/>
        </w:rPr>
        <w:t>perfect gas</w:t>
      </w:r>
      <w:r w:rsidR="008B11E7" w:rsidRPr="00F530AE">
        <w:rPr>
          <w:rFonts w:ascii="Arial" w:eastAsia="Arial" w:hAnsi="Arial" w:cs="Arial"/>
          <w:bCs/>
          <w:sz w:val="22"/>
          <w:szCs w:val="22"/>
        </w:rPr>
        <w:t xml:space="preserve"> equations </w:t>
      </w:r>
      <w:r w:rsidR="008B11E7">
        <w:rPr>
          <w:rFonts w:ascii="Arial" w:eastAsia="Arial" w:hAnsi="Arial" w:cs="Arial"/>
          <w:bCs/>
          <w:sz w:val="22"/>
          <w:szCs w:val="22"/>
        </w:rPr>
        <w:t>to investigate the relations between different thermodynamic properties</w:t>
      </w:r>
    </w:p>
    <w:p w14:paraId="6FA53A5A" w14:textId="77777777" w:rsidR="008B11E7" w:rsidRDefault="008B11E7" w:rsidP="00747845">
      <w:pPr>
        <w:pStyle w:val="Standard"/>
        <w:numPr>
          <w:ilvl w:val="0"/>
          <w:numId w:val="289"/>
        </w:numPr>
        <w:spacing w:line="360" w:lineRule="auto"/>
        <w:rPr>
          <w:rFonts w:ascii="Arial" w:eastAsia="Arial" w:hAnsi="Arial" w:cs="Arial"/>
          <w:bCs/>
          <w:sz w:val="22"/>
          <w:szCs w:val="22"/>
        </w:rPr>
      </w:pPr>
      <w:r>
        <w:rPr>
          <w:rFonts w:ascii="Arial" w:eastAsia="Arial" w:hAnsi="Arial" w:cs="Arial"/>
          <w:bCs/>
          <w:sz w:val="22"/>
          <w:szCs w:val="22"/>
        </w:rPr>
        <w:t>Record of performance parameters of</w:t>
      </w:r>
    </w:p>
    <w:p w14:paraId="30BC7FEA"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Boilers</w:t>
      </w:r>
    </w:p>
    <w:p w14:paraId="4A83F92B"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Steam turbines</w:t>
      </w:r>
    </w:p>
    <w:p w14:paraId="43FAB333"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Gas Turbines</w:t>
      </w:r>
    </w:p>
    <w:p w14:paraId="03B9776F"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Air compressor</w:t>
      </w:r>
    </w:p>
    <w:p w14:paraId="7D2790DF"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IC Engines</w:t>
      </w:r>
    </w:p>
    <w:p w14:paraId="71EDBA03" w14:textId="77777777" w:rsidR="008B11E7"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Refrigeration</w:t>
      </w:r>
    </w:p>
    <w:p w14:paraId="480600CC" w14:textId="77777777" w:rsidR="008B11E7" w:rsidRPr="00F530AE" w:rsidRDefault="008B11E7" w:rsidP="00747845">
      <w:pPr>
        <w:pStyle w:val="Standard"/>
        <w:numPr>
          <w:ilvl w:val="1"/>
          <w:numId w:val="289"/>
        </w:numPr>
        <w:spacing w:line="360" w:lineRule="auto"/>
        <w:rPr>
          <w:rFonts w:ascii="Arial" w:eastAsia="Arial" w:hAnsi="Arial" w:cs="Arial"/>
          <w:bCs/>
          <w:sz w:val="22"/>
          <w:szCs w:val="22"/>
        </w:rPr>
      </w:pPr>
      <w:r>
        <w:rPr>
          <w:rFonts w:ascii="Arial" w:eastAsia="Arial" w:hAnsi="Arial" w:cs="Arial"/>
          <w:bCs/>
          <w:sz w:val="22"/>
          <w:szCs w:val="22"/>
        </w:rPr>
        <w:t>Air conditioning</w:t>
      </w:r>
      <w:r w:rsidRPr="00F530AE">
        <w:rPr>
          <w:rFonts w:ascii="Arial" w:eastAsia="Arial" w:hAnsi="Arial" w:cs="Arial"/>
          <w:bCs/>
          <w:sz w:val="22"/>
          <w:szCs w:val="22"/>
        </w:rPr>
        <w:t xml:space="preserve"> </w:t>
      </w:r>
    </w:p>
    <w:p w14:paraId="65EE2230" w14:textId="77777777" w:rsidR="008B11E7" w:rsidRPr="00455E1B" w:rsidRDefault="008B11E7" w:rsidP="00047486">
      <w:pPr>
        <w:pStyle w:val="Standard"/>
        <w:spacing w:before="240" w:after="240"/>
      </w:pPr>
      <w:r w:rsidRPr="00455E1B">
        <w:rPr>
          <w:rFonts w:ascii="Arial" w:eastAsia="Arial" w:hAnsi="Arial" w:cs="Arial"/>
          <w:b/>
        </w:rPr>
        <w:t>Tools and Equipment</w:t>
      </w:r>
    </w:p>
    <w:p w14:paraId="25D9A3FE"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Barometer</w:t>
      </w:r>
    </w:p>
    <w:p w14:paraId="2975186C"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Dead weight pressure gauge</w:t>
      </w:r>
    </w:p>
    <w:p w14:paraId="0C36B636"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Thermometer</w:t>
      </w:r>
    </w:p>
    <w:p w14:paraId="29F8FA54"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Thermocouple</w:t>
      </w:r>
    </w:p>
    <w:p w14:paraId="4FA831A5"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Section model of boilers</w:t>
      </w:r>
    </w:p>
    <w:p w14:paraId="02856B93"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Working model of steam turbine</w:t>
      </w:r>
    </w:p>
    <w:p w14:paraId="537C97B4"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Working model of gas turbine</w:t>
      </w:r>
    </w:p>
    <w:p w14:paraId="6DD4C229"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Section model reciprocating air compressor</w:t>
      </w:r>
    </w:p>
    <w:p w14:paraId="162993B6"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Section model of rotary air compressor</w:t>
      </w:r>
    </w:p>
    <w:p w14:paraId="5414677C"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AC Trainer</w:t>
      </w:r>
    </w:p>
    <w:p w14:paraId="2DD2ECFE"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Refrigeration Trainer</w:t>
      </w:r>
    </w:p>
    <w:p w14:paraId="0FDAAA29" w14:textId="77777777" w:rsidR="008B11E7" w:rsidRPr="009309BD" w:rsidRDefault="008B11E7" w:rsidP="00747845">
      <w:pPr>
        <w:pStyle w:val="Standard"/>
        <w:numPr>
          <w:ilvl w:val="0"/>
          <w:numId w:val="290"/>
        </w:numPr>
        <w:spacing w:line="360" w:lineRule="auto"/>
        <w:ind w:left="900" w:hanging="540"/>
        <w:rPr>
          <w:rFonts w:ascii="Arial" w:eastAsia="Arial" w:hAnsi="Arial" w:cs="Arial"/>
          <w:bCs/>
          <w:sz w:val="22"/>
          <w:szCs w:val="22"/>
        </w:rPr>
      </w:pPr>
      <w:r w:rsidRPr="009309BD">
        <w:rPr>
          <w:rFonts w:ascii="Arial" w:eastAsia="Arial" w:hAnsi="Arial" w:cs="Arial"/>
          <w:bCs/>
          <w:sz w:val="22"/>
          <w:szCs w:val="22"/>
        </w:rPr>
        <w:t>Working model of petrol engine</w:t>
      </w:r>
    </w:p>
    <w:p w14:paraId="52BEB139" w14:textId="77777777" w:rsidR="008B11E7" w:rsidRPr="00BA7C01" w:rsidRDefault="008B11E7" w:rsidP="00747845">
      <w:pPr>
        <w:pStyle w:val="Standard"/>
        <w:numPr>
          <w:ilvl w:val="0"/>
          <w:numId w:val="290"/>
        </w:numPr>
        <w:spacing w:line="360" w:lineRule="auto"/>
        <w:ind w:left="900" w:hanging="540"/>
      </w:pPr>
      <w:r w:rsidRPr="009309BD">
        <w:rPr>
          <w:rFonts w:ascii="Arial" w:eastAsia="Arial" w:hAnsi="Arial" w:cs="Arial"/>
          <w:bCs/>
          <w:sz w:val="22"/>
          <w:szCs w:val="22"/>
        </w:rPr>
        <w:t>Working model of diesel engine</w:t>
      </w:r>
    </w:p>
    <w:p w14:paraId="54FEC8F1" w14:textId="4D6F9DE4" w:rsidR="00BA7C01" w:rsidRDefault="00BA7C01">
      <w:pPr>
        <w:spacing w:after="160" w:line="259" w:lineRule="auto"/>
        <w:rPr>
          <w:rFonts w:ascii="Arial" w:eastAsia="Arial" w:hAnsi="Arial"/>
          <w:bCs/>
          <w:sz w:val="22"/>
          <w:szCs w:val="22"/>
          <w:lang w:val="en-GB" w:eastAsia="zh-CN" w:bidi="hi-IN"/>
        </w:rPr>
      </w:pPr>
      <w:r>
        <w:rPr>
          <w:rFonts w:ascii="Arial" w:eastAsia="Arial" w:hAnsi="Arial"/>
          <w:bCs/>
          <w:sz w:val="22"/>
          <w:szCs w:val="22"/>
        </w:rPr>
        <w:br w:type="page"/>
      </w:r>
    </w:p>
    <w:p w14:paraId="3927068B" w14:textId="44B0D911" w:rsidR="008C7F71" w:rsidRPr="00BC29C0" w:rsidRDefault="008C7F71" w:rsidP="00BC29C0">
      <w:pPr>
        <w:pStyle w:val="Heading2"/>
        <w:rPr>
          <w:rFonts w:ascii="Arial" w:hAnsi="Arial" w:cs="Arial"/>
          <w:b/>
          <w:color w:val="auto"/>
          <w:sz w:val="28"/>
          <w:szCs w:val="28"/>
          <w:lang w:val="en-GB" w:eastAsia="zh-CN" w:bidi="hi-IN"/>
        </w:rPr>
      </w:pPr>
      <w:bookmarkStart w:id="51" w:name="_Toc201658993"/>
      <w:r w:rsidRPr="00BC29C0">
        <w:rPr>
          <w:rFonts w:ascii="Arial" w:hAnsi="Arial" w:cs="Arial"/>
          <w:b/>
          <w:color w:val="auto"/>
          <w:sz w:val="28"/>
          <w:szCs w:val="28"/>
          <w:lang w:val="en-GB" w:eastAsia="zh-CN" w:bidi="hi-IN"/>
        </w:rPr>
        <w:lastRenderedPageBreak/>
        <w:t xml:space="preserve">Mech-321. Industrial Planning and </w:t>
      </w:r>
      <w:r w:rsidR="00BE08CE">
        <w:rPr>
          <w:rFonts w:ascii="Arial" w:hAnsi="Arial" w:cs="Arial"/>
          <w:b/>
          <w:color w:val="auto"/>
          <w:sz w:val="28"/>
          <w:szCs w:val="28"/>
          <w:lang w:val="en-GB" w:eastAsia="zh-CN" w:bidi="hi-IN"/>
        </w:rPr>
        <w:t xml:space="preserve">Adopt </w:t>
      </w:r>
      <w:r w:rsidRPr="00BC29C0">
        <w:rPr>
          <w:rFonts w:ascii="Arial" w:hAnsi="Arial" w:cs="Arial"/>
          <w:b/>
          <w:color w:val="auto"/>
          <w:sz w:val="28"/>
          <w:szCs w:val="28"/>
          <w:lang w:val="en-GB" w:eastAsia="zh-CN" w:bidi="hi-IN"/>
        </w:rPr>
        <w:t>Production Methods</w:t>
      </w:r>
      <w:bookmarkEnd w:id="51"/>
    </w:p>
    <w:p w14:paraId="2932CDE0" w14:textId="77777777" w:rsidR="008C7F71" w:rsidRDefault="008C7F71" w:rsidP="008C7F71">
      <w:pPr>
        <w:pStyle w:val="Standard"/>
        <w:spacing w:line="276" w:lineRule="auto"/>
        <w:ind w:right="387"/>
        <w:jc w:val="both"/>
        <w:rPr>
          <w:rFonts w:ascii="Arial" w:eastAsia="Arial" w:hAnsi="Arial" w:cs="Arial"/>
          <w:b/>
        </w:rPr>
      </w:pPr>
    </w:p>
    <w:p w14:paraId="1D10D9E0" w14:textId="77777777" w:rsidR="008C7F71" w:rsidRDefault="008C7F71" w:rsidP="008C7F71">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2A833580" w14:textId="77777777" w:rsidR="008C7F71" w:rsidRPr="00B31362" w:rsidRDefault="008C7F71" w:rsidP="00B31362">
      <w:pPr>
        <w:spacing w:before="240" w:line="360" w:lineRule="auto"/>
        <w:jc w:val="both"/>
        <w:rPr>
          <w:rFonts w:ascii="Arial" w:eastAsia="Arial" w:hAnsi="Arial"/>
          <w:sz w:val="22"/>
          <w:szCs w:val="22"/>
        </w:rPr>
      </w:pPr>
      <w:r w:rsidRPr="00B31362">
        <w:rPr>
          <w:rFonts w:ascii="Arial" w:eastAsia="Arial" w:hAnsi="Arial"/>
          <w:sz w:val="22"/>
          <w:szCs w:val="22"/>
        </w:rPr>
        <w:t>This competency standard covers the skills and knowledge required to Carry out Industrial planning, Select Site for industry, Draw Plant layout, Illustrate Production methods,</w:t>
      </w:r>
      <w:r w:rsidRPr="00B31362">
        <w:rPr>
          <w:rFonts w:ascii="Arial" w:hAnsi="Arial"/>
          <w:sz w:val="22"/>
          <w:szCs w:val="22"/>
        </w:rPr>
        <w:t xml:space="preserve"> Perform Job analysis,</w:t>
      </w:r>
      <w:r w:rsidRPr="00B31362">
        <w:rPr>
          <w:rFonts w:ascii="Arial" w:eastAsia="Arial" w:hAnsi="Arial"/>
          <w:sz w:val="22"/>
          <w:szCs w:val="22"/>
        </w:rPr>
        <w:t xml:space="preserve"> Perform Production planning and control,</w:t>
      </w:r>
      <w:r w:rsidRPr="00B31362">
        <w:rPr>
          <w:rFonts w:ascii="Arial" w:hAnsi="Arial"/>
          <w:sz w:val="22"/>
          <w:szCs w:val="22"/>
        </w:rPr>
        <w:t xml:space="preserve"> Manage Quality, Perform Plant Maintenance activities, Perform Cost determination and control, Categorize Types of Cost, Operate Ware house in an industry</w:t>
      </w:r>
    </w:p>
    <w:tbl>
      <w:tblPr>
        <w:tblW w:w="9923" w:type="dxa"/>
        <w:tblLayout w:type="fixed"/>
        <w:tblCellMar>
          <w:left w:w="10" w:type="dxa"/>
          <w:right w:w="10" w:type="dxa"/>
        </w:tblCellMar>
        <w:tblLook w:val="04A0" w:firstRow="1" w:lastRow="0" w:firstColumn="1" w:lastColumn="0" w:noHBand="0" w:noVBand="1"/>
      </w:tblPr>
      <w:tblGrid>
        <w:gridCol w:w="3055"/>
        <w:gridCol w:w="6868"/>
      </w:tblGrid>
      <w:tr w:rsidR="008C7F71" w14:paraId="5E9CA7AD" w14:textId="77777777" w:rsidTr="00B31362">
        <w:trPr>
          <w:trHeight w:val="251"/>
        </w:trPr>
        <w:tc>
          <w:tcPr>
            <w:tcW w:w="305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6A84226" w14:textId="77777777" w:rsidR="008C7F71" w:rsidRPr="00E21DE7" w:rsidRDefault="008C7F71" w:rsidP="00020120">
            <w:pPr>
              <w:pStyle w:val="Standard"/>
              <w:spacing w:line="276" w:lineRule="auto"/>
              <w:jc w:val="center"/>
              <w:rPr>
                <w:b/>
                <w:bCs/>
              </w:rPr>
            </w:pPr>
            <w:r w:rsidRPr="00E21DE7">
              <w:rPr>
                <w:rFonts w:ascii="Arial" w:eastAsia="Arial" w:hAnsi="Arial" w:cs="Arial"/>
                <w:b/>
                <w:bCs/>
                <w:sz w:val="22"/>
                <w:szCs w:val="22"/>
              </w:rPr>
              <w:t>Competency Units</w:t>
            </w:r>
          </w:p>
        </w:tc>
        <w:tc>
          <w:tcPr>
            <w:tcW w:w="686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FFE6CB0" w14:textId="77777777" w:rsidR="008C7F71" w:rsidRPr="00E21DE7" w:rsidRDefault="008C7F71" w:rsidP="00020120">
            <w:pPr>
              <w:pStyle w:val="Standard"/>
              <w:spacing w:line="276" w:lineRule="auto"/>
              <w:jc w:val="center"/>
              <w:rPr>
                <w:b/>
                <w:bCs/>
              </w:rPr>
            </w:pPr>
            <w:r w:rsidRPr="00E21DE7">
              <w:rPr>
                <w:rFonts w:ascii="Arial" w:eastAsia="Arial" w:hAnsi="Arial" w:cs="Arial"/>
                <w:b/>
                <w:bCs/>
                <w:sz w:val="22"/>
                <w:szCs w:val="22"/>
              </w:rPr>
              <w:t>Performance Criteria</w:t>
            </w:r>
          </w:p>
        </w:tc>
      </w:tr>
      <w:tr w:rsidR="008C7F71" w14:paraId="51248D91" w14:textId="77777777" w:rsidTr="00B31362">
        <w:trPr>
          <w:trHeight w:val="978"/>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AD98EE9" w14:textId="77777777" w:rsidR="008C7F71" w:rsidRPr="00B31362" w:rsidRDefault="008C7F71" w:rsidP="00B31362">
            <w:pPr>
              <w:pStyle w:val="Standard"/>
              <w:ind w:left="690" w:hanging="690"/>
              <w:rPr>
                <w:b/>
                <w:sz w:val="22"/>
                <w:szCs w:val="22"/>
              </w:rPr>
            </w:pPr>
            <w:r w:rsidRPr="00B31362">
              <w:rPr>
                <w:rFonts w:ascii="Arial" w:eastAsia="Arial" w:hAnsi="Arial" w:cs="Arial"/>
                <w:b/>
                <w:color w:val="000000"/>
                <w:sz w:val="22"/>
                <w:szCs w:val="22"/>
              </w:rPr>
              <w:t>CU1.</w:t>
            </w:r>
            <w:r w:rsidRPr="00B31362">
              <w:rPr>
                <w:b/>
                <w:sz w:val="22"/>
                <w:szCs w:val="22"/>
              </w:rPr>
              <w:t xml:space="preserve"> </w:t>
            </w:r>
            <w:r w:rsidRPr="00B31362">
              <w:rPr>
                <w:rFonts w:ascii="Arial" w:eastAsia="Arial" w:hAnsi="Arial" w:cs="Arial"/>
                <w:b/>
                <w:color w:val="000000"/>
                <w:sz w:val="22"/>
                <w:szCs w:val="22"/>
              </w:rPr>
              <w:t>Carry out Industrial planning</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4C4C2C" w14:textId="20D30C7C" w:rsidR="008C7F71" w:rsidRPr="00C72160" w:rsidRDefault="00AE4714"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Pr>
                <w:rFonts w:ascii="Arial" w:hAnsi="Arial"/>
                <w:sz w:val="22"/>
                <w:szCs w:val="22"/>
                <w:lang w:val="en-AU"/>
              </w:rPr>
              <w:t xml:space="preserve">Illustrate </w:t>
            </w:r>
            <w:r w:rsidR="008C7F71" w:rsidRPr="00C72160">
              <w:rPr>
                <w:rFonts w:ascii="Arial" w:hAnsi="Arial"/>
                <w:sz w:val="22"/>
                <w:szCs w:val="22"/>
                <w:lang w:val="en-AU"/>
              </w:rPr>
              <w:t>Planning Principles</w:t>
            </w:r>
          </w:p>
          <w:p w14:paraId="5513116B" w14:textId="74413C1D" w:rsidR="008C7F71" w:rsidRPr="00C72160" w:rsidRDefault="0041724F"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Pr>
                <w:rFonts w:ascii="Arial" w:hAnsi="Arial"/>
                <w:sz w:val="22"/>
                <w:szCs w:val="22"/>
                <w:lang w:val="en-AU"/>
              </w:rPr>
              <w:t>Enlist</w:t>
            </w:r>
            <w:r w:rsidR="008C7F71" w:rsidRPr="00C72160">
              <w:rPr>
                <w:rFonts w:ascii="Arial" w:hAnsi="Arial"/>
                <w:sz w:val="22"/>
                <w:szCs w:val="22"/>
                <w:lang w:val="en-AU"/>
              </w:rPr>
              <w:t xml:space="preserve"> Industrial Planning Requirements</w:t>
            </w:r>
          </w:p>
          <w:p w14:paraId="5790231E" w14:textId="4341493D" w:rsidR="008C7F71" w:rsidRPr="00C72160" w:rsidRDefault="008C7F71" w:rsidP="00747845">
            <w:pPr>
              <w:pStyle w:val="ListParagraph"/>
              <w:keepNext/>
              <w:keepLines/>
              <w:numPr>
                <w:ilvl w:val="0"/>
                <w:numId w:val="176"/>
              </w:numPr>
              <w:spacing w:after="0" w:line="360" w:lineRule="auto"/>
              <w:ind w:left="607" w:hanging="540"/>
              <w:jc w:val="both"/>
              <w:rPr>
                <w:rFonts w:ascii="Arial" w:hAnsi="Arial"/>
                <w:sz w:val="22"/>
                <w:szCs w:val="22"/>
                <w:lang w:val="en-AU"/>
              </w:rPr>
            </w:pPr>
            <w:r w:rsidRPr="00C72160">
              <w:rPr>
                <w:rFonts w:ascii="Arial" w:hAnsi="Arial"/>
                <w:sz w:val="22"/>
                <w:szCs w:val="22"/>
                <w:lang w:val="en-AU"/>
              </w:rPr>
              <w:t>Identify resources and data required for industrial planning</w:t>
            </w:r>
          </w:p>
          <w:p w14:paraId="4FA0094B" w14:textId="2CC8D57A" w:rsidR="008C7F71" w:rsidRPr="00C72160" w:rsidRDefault="008C7F71" w:rsidP="00747845">
            <w:pPr>
              <w:pStyle w:val="Default"/>
              <w:numPr>
                <w:ilvl w:val="0"/>
                <w:numId w:val="176"/>
              </w:numPr>
              <w:spacing w:line="360" w:lineRule="auto"/>
              <w:ind w:left="607" w:hanging="540"/>
              <w:jc w:val="both"/>
              <w:rPr>
                <w:rFonts w:ascii="Arial" w:hAnsi="Arial" w:cs="Arial"/>
                <w:sz w:val="22"/>
                <w:szCs w:val="22"/>
                <w:lang w:val="en-AU"/>
              </w:rPr>
            </w:pPr>
            <w:r w:rsidRPr="00C72160">
              <w:rPr>
                <w:rFonts w:ascii="Arial" w:hAnsi="Arial" w:cs="Arial"/>
                <w:sz w:val="22"/>
                <w:szCs w:val="22"/>
                <w:lang w:val="en-AU"/>
              </w:rPr>
              <w:t>Draw flow chart diagram for industrial planning process</w:t>
            </w:r>
          </w:p>
          <w:p w14:paraId="49916274" w14:textId="77777777" w:rsidR="008C7F71" w:rsidRPr="00C72160" w:rsidRDefault="008C7F71" w:rsidP="00747845">
            <w:pPr>
              <w:pStyle w:val="Default"/>
              <w:numPr>
                <w:ilvl w:val="0"/>
                <w:numId w:val="176"/>
              </w:numPr>
              <w:spacing w:line="360" w:lineRule="auto"/>
              <w:ind w:left="607" w:hanging="540"/>
              <w:jc w:val="both"/>
              <w:rPr>
                <w:rFonts w:ascii="Arial" w:hAnsi="Arial" w:cs="Arial"/>
                <w:sz w:val="22"/>
                <w:szCs w:val="22"/>
                <w:lang w:val="en-AU"/>
              </w:rPr>
            </w:pPr>
            <w:r w:rsidRPr="00C72160">
              <w:rPr>
                <w:rFonts w:ascii="Arial" w:hAnsi="Arial" w:cs="Arial"/>
                <w:sz w:val="22"/>
                <w:szCs w:val="22"/>
                <w:lang w:val="en-AU"/>
              </w:rPr>
              <w:t>Identify Assets and Liabilities in Financial Planning</w:t>
            </w:r>
          </w:p>
          <w:p w14:paraId="697ADEAB" w14:textId="77777777" w:rsidR="008C7F71" w:rsidRPr="00C72160" w:rsidRDefault="008C7F71" w:rsidP="00747845">
            <w:pPr>
              <w:pStyle w:val="Default"/>
              <w:numPr>
                <w:ilvl w:val="0"/>
                <w:numId w:val="176"/>
              </w:numPr>
              <w:spacing w:line="360" w:lineRule="auto"/>
              <w:ind w:left="607" w:hanging="540"/>
              <w:jc w:val="both"/>
              <w:rPr>
                <w:rFonts w:ascii="Arial" w:hAnsi="Arial" w:cs="Arial"/>
                <w:sz w:val="22"/>
                <w:szCs w:val="22"/>
                <w:lang w:val="en-AU"/>
              </w:rPr>
            </w:pPr>
            <w:r w:rsidRPr="00C72160">
              <w:rPr>
                <w:rFonts w:ascii="Arial" w:hAnsi="Arial" w:cs="Arial"/>
                <w:sz w:val="22"/>
                <w:szCs w:val="22"/>
                <w:lang w:val="en-AU"/>
              </w:rPr>
              <w:t>Prepare reports based on financial planning</w:t>
            </w:r>
          </w:p>
          <w:p w14:paraId="29BD40DB" w14:textId="45645C44"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Analyse reports and mention the feasibility</w:t>
            </w:r>
          </w:p>
          <w:p w14:paraId="5C6DD943" w14:textId="68BD389C"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Product and Raw Materials in Product Planning Phase</w:t>
            </w:r>
          </w:p>
          <w:p w14:paraId="7D34D905" w14:textId="77777777"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Draw Product Life Cycle</w:t>
            </w:r>
          </w:p>
          <w:p w14:paraId="6F76946B" w14:textId="77777777"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all stages of the product life cycle</w:t>
            </w:r>
          </w:p>
          <w:p w14:paraId="3328B399" w14:textId="77777777"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Report marketing analysis of the product</w:t>
            </w:r>
          </w:p>
          <w:p w14:paraId="3B7ECF9F" w14:textId="0148B50C"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Estimate unit cost of manufacturing in Process Planning</w:t>
            </w:r>
          </w:p>
          <w:p w14:paraId="0AEFD4D7" w14:textId="4BCDA816" w:rsidR="008C7F71" w:rsidRPr="00C72160" w:rsidRDefault="008C7F71" w:rsidP="00747845">
            <w:pPr>
              <w:pStyle w:val="ListParagraph"/>
              <w:keepNext/>
              <w:keepLines/>
              <w:numPr>
                <w:ilvl w:val="0"/>
                <w:numId w:val="176"/>
              </w:numPr>
              <w:spacing w:after="160" w:line="360" w:lineRule="auto"/>
              <w:ind w:left="607" w:hanging="540"/>
              <w:jc w:val="both"/>
              <w:rPr>
                <w:rFonts w:ascii="Arial" w:hAnsi="Arial"/>
                <w:sz w:val="22"/>
                <w:szCs w:val="22"/>
                <w:lang w:val="en-AU"/>
              </w:rPr>
            </w:pPr>
            <w:r w:rsidRPr="00C72160">
              <w:rPr>
                <w:rFonts w:ascii="Arial" w:hAnsi="Arial"/>
                <w:sz w:val="22"/>
                <w:szCs w:val="22"/>
                <w:lang w:val="en-AU"/>
              </w:rPr>
              <w:t>Select right equipment required for production</w:t>
            </w:r>
          </w:p>
          <w:p w14:paraId="2DC4F9EC" w14:textId="1E1A1DDA" w:rsidR="008C7F71" w:rsidRPr="00C72160" w:rsidRDefault="008C7F71" w:rsidP="00747845">
            <w:pPr>
              <w:pStyle w:val="ListParagraph"/>
              <w:keepNext/>
              <w:keepLines/>
              <w:numPr>
                <w:ilvl w:val="0"/>
                <w:numId w:val="176"/>
              </w:numPr>
              <w:spacing w:after="0" w:line="360" w:lineRule="auto"/>
              <w:ind w:left="607" w:hanging="540"/>
              <w:jc w:val="both"/>
              <w:rPr>
                <w:rFonts w:ascii="Arial" w:hAnsi="Arial"/>
                <w:sz w:val="22"/>
                <w:szCs w:val="22"/>
                <w:lang w:val="en-AU"/>
              </w:rPr>
            </w:pPr>
            <w:r w:rsidRPr="00C72160">
              <w:rPr>
                <w:rFonts w:ascii="Arial" w:hAnsi="Arial"/>
                <w:sz w:val="22"/>
                <w:szCs w:val="22"/>
                <w:lang w:val="en-AU"/>
              </w:rPr>
              <w:t>Select manufacturing process</w:t>
            </w:r>
          </w:p>
          <w:p w14:paraId="4575BEC6" w14:textId="2DEAAAA0" w:rsidR="008C7F71" w:rsidRPr="00C72160" w:rsidRDefault="008C7F71" w:rsidP="00747845">
            <w:pPr>
              <w:pStyle w:val="Default"/>
              <w:numPr>
                <w:ilvl w:val="0"/>
                <w:numId w:val="176"/>
              </w:numPr>
              <w:spacing w:line="360" w:lineRule="auto"/>
              <w:ind w:left="607" w:hanging="540"/>
              <w:jc w:val="both"/>
              <w:rPr>
                <w:rFonts w:ascii="Arial" w:hAnsi="Arial" w:cs="Arial"/>
                <w:sz w:val="22"/>
                <w:szCs w:val="22"/>
              </w:rPr>
            </w:pPr>
            <w:r w:rsidRPr="00C72160">
              <w:rPr>
                <w:rFonts w:ascii="Arial" w:hAnsi="Arial" w:cs="Arial"/>
                <w:sz w:val="22"/>
                <w:szCs w:val="22"/>
                <w:lang w:val="en-AU"/>
              </w:rPr>
              <w:t>Estimate quantity envisaged</w:t>
            </w:r>
          </w:p>
        </w:tc>
      </w:tr>
      <w:tr w:rsidR="008C7F71" w14:paraId="1EAFCFC5" w14:textId="77777777" w:rsidTr="00B31362">
        <w:trPr>
          <w:trHeight w:val="216"/>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57D323" w14:textId="77777777" w:rsidR="008C7F71" w:rsidRPr="00B31362" w:rsidRDefault="008C7F71" w:rsidP="00B31362">
            <w:pPr>
              <w:pStyle w:val="Standard"/>
              <w:ind w:left="690" w:hanging="690"/>
              <w:rPr>
                <w:b/>
                <w:sz w:val="22"/>
                <w:szCs w:val="22"/>
              </w:rPr>
            </w:pPr>
            <w:r w:rsidRPr="00B31362">
              <w:rPr>
                <w:rFonts w:ascii="Arial" w:eastAsia="Arial" w:hAnsi="Arial" w:cs="Arial"/>
                <w:b/>
                <w:color w:val="000000"/>
                <w:sz w:val="22"/>
                <w:szCs w:val="22"/>
              </w:rPr>
              <w:t>CU2.</w:t>
            </w:r>
            <w:r w:rsidRPr="00B31362">
              <w:rPr>
                <w:b/>
                <w:sz w:val="22"/>
                <w:szCs w:val="22"/>
              </w:rPr>
              <w:t xml:space="preserve"> </w:t>
            </w:r>
            <w:r w:rsidRPr="00B31362">
              <w:rPr>
                <w:rFonts w:ascii="Arial" w:eastAsia="Arial" w:hAnsi="Arial" w:cs="Arial"/>
                <w:b/>
                <w:color w:val="000000"/>
                <w:sz w:val="22"/>
                <w:szCs w:val="22"/>
              </w:rPr>
              <w:t>Select Site for industry</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4BA8EC" w14:textId="454FE838" w:rsidR="008C7F71" w:rsidRPr="005505A1" w:rsidRDefault="006B181C" w:rsidP="00747845">
            <w:pPr>
              <w:pStyle w:val="ListParagraph"/>
              <w:keepNext/>
              <w:keepLines/>
              <w:numPr>
                <w:ilvl w:val="0"/>
                <w:numId w:val="291"/>
              </w:numPr>
              <w:spacing w:line="360" w:lineRule="auto"/>
              <w:ind w:left="601" w:hanging="540"/>
              <w:rPr>
                <w:rFonts w:ascii="Arial" w:hAnsi="Arial"/>
                <w:sz w:val="22"/>
                <w:szCs w:val="22"/>
                <w:lang w:val="en-AU"/>
              </w:rPr>
            </w:pPr>
            <w:r>
              <w:rPr>
                <w:rFonts w:ascii="Arial" w:hAnsi="Arial"/>
                <w:sz w:val="22"/>
                <w:szCs w:val="22"/>
                <w:lang w:val="en-AU"/>
              </w:rPr>
              <w:t>Illustrate</w:t>
            </w:r>
            <w:r w:rsidR="008C7F71" w:rsidRPr="005505A1">
              <w:rPr>
                <w:rFonts w:ascii="Arial" w:hAnsi="Arial"/>
                <w:sz w:val="22"/>
                <w:szCs w:val="22"/>
                <w:lang w:val="en-AU"/>
              </w:rPr>
              <w:t xml:space="preserve"> importance of site selection</w:t>
            </w:r>
          </w:p>
          <w:p w14:paraId="379C6351" w14:textId="67932ED9" w:rsidR="008C7F71" w:rsidRPr="005505A1" w:rsidRDefault="008C7F71" w:rsidP="00747845">
            <w:pPr>
              <w:pStyle w:val="ListParagraph"/>
              <w:keepNext/>
              <w:keepLines/>
              <w:numPr>
                <w:ilvl w:val="0"/>
                <w:numId w:val="291"/>
              </w:numPr>
              <w:spacing w:line="360" w:lineRule="auto"/>
              <w:ind w:left="601" w:hanging="540"/>
              <w:rPr>
                <w:rFonts w:ascii="Arial" w:hAnsi="Arial"/>
                <w:sz w:val="22"/>
                <w:szCs w:val="22"/>
                <w:lang w:val="en-AU"/>
              </w:rPr>
            </w:pPr>
            <w:r w:rsidRPr="005505A1">
              <w:rPr>
                <w:rFonts w:ascii="Arial" w:hAnsi="Arial"/>
                <w:sz w:val="22"/>
                <w:szCs w:val="22"/>
                <w:lang w:val="en-AU"/>
              </w:rPr>
              <w:t>Compare Land cost of optional areas</w:t>
            </w:r>
          </w:p>
          <w:p w14:paraId="059AF578" w14:textId="64A2C55F" w:rsidR="008C7F71" w:rsidRPr="005505A1" w:rsidRDefault="008C7F71" w:rsidP="00747845">
            <w:pPr>
              <w:pStyle w:val="ListParagraph"/>
              <w:keepNext/>
              <w:keepLines/>
              <w:numPr>
                <w:ilvl w:val="0"/>
                <w:numId w:val="291"/>
              </w:numPr>
              <w:spacing w:line="360" w:lineRule="auto"/>
              <w:ind w:left="601" w:hanging="540"/>
              <w:rPr>
                <w:rFonts w:ascii="Arial" w:hAnsi="Arial"/>
                <w:sz w:val="22"/>
                <w:szCs w:val="22"/>
                <w:lang w:val="en-AU"/>
              </w:rPr>
            </w:pPr>
            <w:r w:rsidRPr="005505A1">
              <w:rPr>
                <w:rFonts w:ascii="Arial" w:hAnsi="Arial"/>
                <w:sz w:val="22"/>
                <w:szCs w:val="22"/>
                <w:lang w:val="en-AU"/>
              </w:rPr>
              <w:t>Create surveys based on appropriate geography, cost of utilities, road network, community facilities etc.</w:t>
            </w:r>
          </w:p>
          <w:p w14:paraId="4FB3AD99" w14:textId="3F8BAFBB" w:rsidR="001C45B0" w:rsidRDefault="003B5261" w:rsidP="00747845">
            <w:pPr>
              <w:pStyle w:val="ListParagraph"/>
              <w:keepNext/>
              <w:keepLines/>
              <w:numPr>
                <w:ilvl w:val="0"/>
                <w:numId w:val="291"/>
              </w:numPr>
              <w:spacing w:line="360" w:lineRule="auto"/>
              <w:ind w:left="601" w:hanging="540"/>
              <w:rPr>
                <w:rFonts w:ascii="Arial" w:hAnsi="Arial"/>
                <w:sz w:val="22"/>
                <w:szCs w:val="22"/>
                <w:lang w:val="en-AU"/>
              </w:rPr>
            </w:pPr>
            <w:r>
              <w:rPr>
                <w:rFonts w:ascii="Arial" w:hAnsi="Arial"/>
                <w:sz w:val="22"/>
                <w:szCs w:val="22"/>
                <w:lang w:val="en-AU"/>
              </w:rPr>
              <w:t xml:space="preserve">Develop Criteria </w:t>
            </w:r>
            <w:r w:rsidR="00526FE6">
              <w:rPr>
                <w:rFonts w:ascii="Arial" w:hAnsi="Arial"/>
                <w:sz w:val="22"/>
                <w:szCs w:val="22"/>
                <w:lang w:val="en-AU"/>
              </w:rPr>
              <w:t xml:space="preserve">for the </w:t>
            </w:r>
            <w:r w:rsidR="008C7F71" w:rsidRPr="005505A1">
              <w:rPr>
                <w:rFonts w:ascii="Arial" w:hAnsi="Arial"/>
                <w:sz w:val="22"/>
                <w:szCs w:val="22"/>
                <w:lang w:val="en-AU"/>
              </w:rPr>
              <w:t xml:space="preserve">selection </w:t>
            </w:r>
            <w:r w:rsidR="00526FE6">
              <w:rPr>
                <w:rFonts w:ascii="Arial" w:hAnsi="Arial"/>
                <w:sz w:val="22"/>
                <w:szCs w:val="22"/>
                <w:lang w:val="en-AU"/>
              </w:rPr>
              <w:t>of Site</w:t>
            </w:r>
          </w:p>
          <w:p w14:paraId="24C7A44F" w14:textId="06101228" w:rsidR="008C7F71" w:rsidRPr="005505A1" w:rsidRDefault="001C45B0" w:rsidP="00747845">
            <w:pPr>
              <w:pStyle w:val="ListParagraph"/>
              <w:keepNext/>
              <w:keepLines/>
              <w:numPr>
                <w:ilvl w:val="0"/>
                <w:numId w:val="291"/>
              </w:numPr>
              <w:spacing w:line="360" w:lineRule="auto"/>
              <w:ind w:left="601" w:hanging="540"/>
              <w:rPr>
                <w:rFonts w:ascii="Arial" w:hAnsi="Arial"/>
                <w:sz w:val="22"/>
                <w:szCs w:val="22"/>
                <w:lang w:val="en-AU"/>
              </w:rPr>
            </w:pPr>
            <w:r>
              <w:rPr>
                <w:rFonts w:ascii="Arial" w:hAnsi="Arial"/>
                <w:sz w:val="22"/>
                <w:szCs w:val="22"/>
                <w:lang w:val="en-AU"/>
              </w:rPr>
              <w:t xml:space="preserve">Conduct Survey of the </w:t>
            </w:r>
            <w:r w:rsidR="003B5261">
              <w:rPr>
                <w:rFonts w:ascii="Arial" w:hAnsi="Arial"/>
                <w:sz w:val="22"/>
                <w:szCs w:val="22"/>
                <w:lang w:val="en-AU"/>
              </w:rPr>
              <w:t>Site for an Industry</w:t>
            </w:r>
            <w:r w:rsidR="008C7F71" w:rsidRPr="005505A1">
              <w:rPr>
                <w:rFonts w:ascii="Arial" w:hAnsi="Arial"/>
                <w:sz w:val="22"/>
                <w:szCs w:val="22"/>
                <w:lang w:val="en-AU"/>
              </w:rPr>
              <w:t xml:space="preserve"> </w:t>
            </w:r>
          </w:p>
          <w:p w14:paraId="19F72885" w14:textId="290CB194" w:rsidR="008C7F71" w:rsidRPr="005505A1" w:rsidRDefault="008C7F71" w:rsidP="00747845">
            <w:pPr>
              <w:pStyle w:val="ListParagraph"/>
              <w:keepNext/>
              <w:keepLines/>
              <w:numPr>
                <w:ilvl w:val="0"/>
                <w:numId w:val="291"/>
              </w:numPr>
              <w:spacing w:line="360" w:lineRule="auto"/>
              <w:ind w:left="601" w:hanging="540"/>
              <w:rPr>
                <w:rFonts w:ascii="Arial" w:hAnsi="Arial"/>
                <w:sz w:val="22"/>
                <w:szCs w:val="22"/>
                <w:lang w:val="en-AU"/>
              </w:rPr>
            </w:pPr>
            <w:r w:rsidRPr="005505A1">
              <w:rPr>
                <w:rFonts w:ascii="Arial" w:hAnsi="Arial"/>
                <w:sz w:val="22"/>
                <w:szCs w:val="22"/>
                <w:lang w:val="en-AU"/>
              </w:rPr>
              <w:t>Analyse results of surveys</w:t>
            </w:r>
            <w:r w:rsidR="000D0CEA">
              <w:rPr>
                <w:rFonts w:ascii="Arial" w:hAnsi="Arial"/>
                <w:sz w:val="22"/>
                <w:szCs w:val="22"/>
                <w:lang w:val="en-AU"/>
              </w:rPr>
              <w:t xml:space="preserve"> to </w:t>
            </w:r>
            <w:r w:rsidR="00652F92">
              <w:rPr>
                <w:rFonts w:ascii="Arial" w:hAnsi="Arial"/>
                <w:sz w:val="22"/>
                <w:szCs w:val="22"/>
                <w:lang w:val="en-AU"/>
              </w:rPr>
              <w:t>choose the best site</w:t>
            </w:r>
          </w:p>
          <w:p w14:paraId="61C35C10" w14:textId="5536F339" w:rsidR="008C7F71" w:rsidRPr="00314206" w:rsidRDefault="008C7F71" w:rsidP="00314206">
            <w:pPr>
              <w:pStyle w:val="ListParagraph"/>
              <w:keepNext/>
              <w:keepLines/>
              <w:numPr>
                <w:ilvl w:val="0"/>
                <w:numId w:val="291"/>
              </w:numPr>
              <w:spacing w:line="360" w:lineRule="auto"/>
              <w:ind w:left="601" w:hanging="540"/>
              <w:rPr>
                <w:rFonts w:ascii="Arial" w:hAnsi="Arial"/>
                <w:sz w:val="22"/>
                <w:szCs w:val="22"/>
                <w:lang w:val="en-AU"/>
              </w:rPr>
            </w:pPr>
            <w:r w:rsidRPr="005505A1">
              <w:rPr>
                <w:rFonts w:ascii="Arial" w:hAnsi="Arial"/>
                <w:sz w:val="22"/>
                <w:szCs w:val="22"/>
                <w:lang w:val="en-AU"/>
              </w:rPr>
              <w:t>Create product focused surveys based on Skilled man power, Raw material availability, finished product transportation, spares and servicing</w:t>
            </w:r>
          </w:p>
        </w:tc>
      </w:tr>
      <w:tr w:rsidR="008C7F71" w14:paraId="4C41AF46" w14:textId="77777777" w:rsidTr="00B31362">
        <w:trPr>
          <w:trHeight w:val="216"/>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9C27901" w14:textId="77777777" w:rsidR="008C7F71" w:rsidRPr="00B31362" w:rsidRDefault="008C7F71" w:rsidP="00B31362">
            <w:pPr>
              <w:pStyle w:val="Standard"/>
              <w:ind w:left="690" w:hanging="690"/>
              <w:rPr>
                <w:b/>
                <w:sz w:val="22"/>
                <w:szCs w:val="22"/>
              </w:rPr>
            </w:pPr>
            <w:r w:rsidRPr="00B31362">
              <w:rPr>
                <w:rFonts w:ascii="Arial" w:eastAsia="Arial" w:hAnsi="Arial" w:cs="Arial"/>
                <w:b/>
                <w:color w:val="000000"/>
                <w:sz w:val="22"/>
                <w:szCs w:val="22"/>
              </w:rPr>
              <w:lastRenderedPageBreak/>
              <w:t>CU.3 Draw Plant layout</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A8FD4C" w14:textId="77777777" w:rsidR="008C7F71" w:rsidRPr="00174B42" w:rsidRDefault="008C7F71" w:rsidP="00747845">
            <w:pPr>
              <w:pStyle w:val="ListParagraph"/>
              <w:numPr>
                <w:ilvl w:val="0"/>
                <w:numId w:val="292"/>
              </w:numPr>
              <w:spacing w:after="0" w:line="360" w:lineRule="auto"/>
              <w:ind w:left="601" w:hanging="90"/>
              <w:rPr>
                <w:rFonts w:ascii="Arial" w:hAnsi="Arial"/>
                <w:bCs/>
                <w:sz w:val="22"/>
                <w:szCs w:val="22"/>
              </w:rPr>
            </w:pPr>
            <w:r w:rsidRPr="00174B42">
              <w:rPr>
                <w:rFonts w:ascii="Arial" w:eastAsiaTheme="minorHAnsi" w:hAnsi="Arial"/>
                <w:bCs/>
                <w:sz w:val="22"/>
                <w:szCs w:val="22"/>
              </w:rPr>
              <w:t>Paraphrase Plant Layout Importance</w:t>
            </w:r>
            <w:r w:rsidRPr="00174B42">
              <w:rPr>
                <w:rFonts w:ascii="Arial" w:hAnsi="Arial"/>
                <w:bCs/>
                <w:sz w:val="22"/>
                <w:szCs w:val="22"/>
              </w:rPr>
              <w:t xml:space="preserve"> </w:t>
            </w:r>
          </w:p>
          <w:p w14:paraId="320A0F99" w14:textId="1C1A04AA" w:rsidR="008C7F71" w:rsidRPr="00C72160" w:rsidRDefault="005B5224" w:rsidP="00747845">
            <w:pPr>
              <w:pStyle w:val="ListParagraph"/>
              <w:numPr>
                <w:ilvl w:val="0"/>
                <w:numId w:val="292"/>
              </w:numPr>
              <w:spacing w:after="0" w:line="360" w:lineRule="auto"/>
              <w:ind w:left="607" w:hanging="96"/>
              <w:rPr>
                <w:rFonts w:ascii="Arial" w:hAnsi="Arial"/>
                <w:b/>
                <w:sz w:val="22"/>
                <w:szCs w:val="22"/>
              </w:rPr>
            </w:pPr>
            <w:r>
              <w:rPr>
                <w:rFonts w:ascii="Arial" w:hAnsi="Arial"/>
                <w:sz w:val="22"/>
                <w:szCs w:val="22"/>
                <w:lang w:val="en-AU"/>
              </w:rPr>
              <w:t>Establish</w:t>
            </w:r>
            <w:r w:rsidR="008C7F71" w:rsidRPr="00C72160">
              <w:rPr>
                <w:rFonts w:ascii="Arial" w:hAnsi="Arial"/>
                <w:sz w:val="22"/>
                <w:szCs w:val="22"/>
                <w:lang w:val="en-AU"/>
              </w:rPr>
              <w:t xml:space="preserve"> relation between operational cost and material handling </w:t>
            </w:r>
          </w:p>
          <w:p w14:paraId="470522E5" w14:textId="24BEC90E"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Identify importance of access to equipment for quick maintenance and reduction of downtime</w:t>
            </w:r>
          </w:p>
          <w:p w14:paraId="2B187B84" w14:textId="36830918"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Identify importance of flexibility of Layout</w:t>
            </w:r>
          </w:p>
          <w:p w14:paraId="65474600" w14:textId="2CDAC8D3"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 xml:space="preserve"> Identify safety requirements for smooth operation</w:t>
            </w:r>
          </w:p>
          <w:p w14:paraId="7A55600A"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eastAsiaTheme="minorHAnsi" w:hAnsi="Arial"/>
                <w:bCs/>
                <w:sz w:val="22"/>
                <w:szCs w:val="22"/>
              </w:rPr>
              <w:t>Mention Objectives of Layout</w:t>
            </w:r>
          </w:p>
          <w:p w14:paraId="38524B01"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Identify material handling, material control, and good house keeping</w:t>
            </w:r>
          </w:p>
          <w:p w14:paraId="48144A71"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Identify effective utilization of people, equipment, space and energy</w:t>
            </w:r>
          </w:p>
          <w:p w14:paraId="4D78AC2A"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 xml:space="preserve"> Ensure minimum capital investment</w:t>
            </w:r>
          </w:p>
          <w:p w14:paraId="29719C4E"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Ensure route flexible</w:t>
            </w:r>
          </w:p>
          <w:p w14:paraId="06861609"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 xml:space="preserve"> Promote ease of maintenance</w:t>
            </w:r>
          </w:p>
          <w:p w14:paraId="61080580"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 xml:space="preserve"> Provide employee safety and job satisfaction</w:t>
            </w:r>
          </w:p>
          <w:p w14:paraId="0BC7DC1D"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eastAsiaTheme="minorHAnsi" w:hAnsi="Arial"/>
                <w:bCs/>
                <w:sz w:val="22"/>
                <w:szCs w:val="22"/>
              </w:rPr>
              <w:t>Mention Types of Layouts</w:t>
            </w:r>
          </w:p>
          <w:p w14:paraId="0D540B7F" w14:textId="77777777"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Enlist details of fixed position layout</w:t>
            </w:r>
          </w:p>
          <w:p w14:paraId="6C49BB22" w14:textId="5B7228D5"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Enlist details of Process Layout</w:t>
            </w:r>
          </w:p>
          <w:p w14:paraId="639D09CD" w14:textId="45955B14"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Enlist details of Product layout</w:t>
            </w:r>
          </w:p>
          <w:p w14:paraId="4FE899F5" w14:textId="3159DA2C" w:rsidR="008C7F71" w:rsidRPr="00174B42" w:rsidRDefault="008C7F71" w:rsidP="00747845">
            <w:pPr>
              <w:pStyle w:val="ListParagraph"/>
              <w:numPr>
                <w:ilvl w:val="0"/>
                <w:numId w:val="292"/>
              </w:numPr>
              <w:spacing w:after="0" w:line="360" w:lineRule="auto"/>
              <w:ind w:left="607" w:hanging="96"/>
              <w:rPr>
                <w:rFonts w:ascii="Arial" w:hAnsi="Arial"/>
                <w:bCs/>
                <w:sz w:val="22"/>
                <w:szCs w:val="22"/>
              </w:rPr>
            </w:pPr>
            <w:r w:rsidRPr="00174B42">
              <w:rPr>
                <w:rFonts w:ascii="Arial" w:eastAsiaTheme="minorHAnsi" w:hAnsi="Arial"/>
                <w:bCs/>
                <w:sz w:val="22"/>
                <w:szCs w:val="22"/>
              </w:rPr>
              <w:t>Identify Criteria of a good layout</w:t>
            </w:r>
          </w:p>
          <w:p w14:paraId="29672159" w14:textId="2B462A5B" w:rsidR="008C7F71" w:rsidRPr="00174B42" w:rsidRDefault="00333F8E" w:rsidP="00747845">
            <w:pPr>
              <w:pStyle w:val="ListParagraph"/>
              <w:numPr>
                <w:ilvl w:val="0"/>
                <w:numId w:val="292"/>
              </w:numPr>
              <w:spacing w:after="0" w:line="360" w:lineRule="auto"/>
              <w:ind w:left="607" w:hanging="96"/>
              <w:rPr>
                <w:rFonts w:ascii="Arial" w:hAnsi="Arial"/>
                <w:bCs/>
                <w:sz w:val="22"/>
                <w:szCs w:val="22"/>
              </w:rPr>
            </w:pPr>
            <w:r w:rsidRPr="00174B42">
              <w:rPr>
                <w:rFonts w:ascii="Arial" w:hAnsi="Arial"/>
                <w:bCs/>
                <w:sz w:val="22"/>
                <w:szCs w:val="22"/>
                <w:lang w:val="en-AU"/>
              </w:rPr>
              <w:t>I</w:t>
            </w:r>
            <w:r w:rsidR="005B5224" w:rsidRPr="00174B42">
              <w:rPr>
                <w:rFonts w:ascii="Arial" w:hAnsi="Arial"/>
                <w:bCs/>
                <w:sz w:val="22"/>
                <w:szCs w:val="22"/>
                <w:lang w:val="en-AU"/>
              </w:rPr>
              <w:t>nspect</w:t>
            </w:r>
            <w:r w:rsidR="008C7F71" w:rsidRPr="00174B42">
              <w:rPr>
                <w:rFonts w:ascii="Arial" w:hAnsi="Arial"/>
                <w:bCs/>
                <w:sz w:val="22"/>
                <w:szCs w:val="22"/>
                <w:lang w:val="en-AU"/>
              </w:rPr>
              <w:t xml:space="preserve"> arrangement of machines, equipment and work areas that material is moved smoothly</w:t>
            </w:r>
          </w:p>
          <w:p w14:paraId="747728E6" w14:textId="69CAFA9C"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 xml:space="preserve"> Eliminat</w:t>
            </w:r>
            <w:r w:rsidR="00AA3A60">
              <w:rPr>
                <w:rFonts w:ascii="Arial" w:hAnsi="Arial"/>
                <w:sz w:val="22"/>
                <w:szCs w:val="22"/>
                <w:lang w:val="en-AU"/>
              </w:rPr>
              <w:t>e</w:t>
            </w:r>
            <w:r w:rsidRPr="00C72160">
              <w:rPr>
                <w:rFonts w:ascii="Arial" w:hAnsi="Arial"/>
                <w:sz w:val="22"/>
                <w:szCs w:val="22"/>
                <w:lang w:val="en-AU"/>
              </w:rPr>
              <w:t xml:space="preserve"> all possible delays</w:t>
            </w:r>
          </w:p>
          <w:p w14:paraId="1A68EA08" w14:textId="73B405AB" w:rsidR="008C7F71" w:rsidRPr="00C72160" w:rsidRDefault="007105B9" w:rsidP="00747845">
            <w:pPr>
              <w:pStyle w:val="ListParagraph"/>
              <w:numPr>
                <w:ilvl w:val="0"/>
                <w:numId w:val="292"/>
              </w:numPr>
              <w:spacing w:after="0" w:line="360" w:lineRule="auto"/>
              <w:ind w:left="607" w:hanging="96"/>
              <w:rPr>
                <w:rFonts w:ascii="Arial" w:hAnsi="Arial"/>
                <w:b/>
                <w:sz w:val="22"/>
                <w:szCs w:val="22"/>
              </w:rPr>
            </w:pPr>
            <w:r>
              <w:rPr>
                <w:rFonts w:ascii="Arial" w:hAnsi="Arial"/>
                <w:sz w:val="22"/>
                <w:szCs w:val="22"/>
                <w:lang w:val="en-AU"/>
              </w:rPr>
              <w:t xml:space="preserve">Adopt </w:t>
            </w:r>
            <w:r w:rsidR="008C7F71" w:rsidRPr="00C72160">
              <w:rPr>
                <w:rFonts w:ascii="Arial" w:hAnsi="Arial"/>
                <w:sz w:val="22"/>
                <w:szCs w:val="22"/>
                <w:lang w:val="en-AU"/>
              </w:rPr>
              <w:t xml:space="preserve">Unique flow pattern of each product </w:t>
            </w:r>
          </w:p>
          <w:p w14:paraId="471481C6" w14:textId="137EBF6C" w:rsidR="008C7F71" w:rsidRPr="00C72160" w:rsidRDefault="000D2E34" w:rsidP="00747845">
            <w:pPr>
              <w:pStyle w:val="ListParagraph"/>
              <w:numPr>
                <w:ilvl w:val="0"/>
                <w:numId w:val="292"/>
              </w:numPr>
              <w:spacing w:after="0" w:line="360" w:lineRule="auto"/>
              <w:ind w:left="607" w:hanging="96"/>
              <w:rPr>
                <w:rFonts w:ascii="Arial" w:hAnsi="Arial"/>
                <w:b/>
                <w:sz w:val="22"/>
                <w:szCs w:val="22"/>
              </w:rPr>
            </w:pPr>
            <w:r>
              <w:rPr>
                <w:rFonts w:ascii="Arial" w:hAnsi="Arial"/>
                <w:sz w:val="22"/>
                <w:szCs w:val="22"/>
                <w:lang w:val="en-AU"/>
              </w:rPr>
              <w:t xml:space="preserve">Follow </w:t>
            </w:r>
            <w:r w:rsidR="008C7F71" w:rsidRPr="00C72160">
              <w:rPr>
                <w:rFonts w:ascii="Arial" w:hAnsi="Arial"/>
                <w:sz w:val="22"/>
                <w:szCs w:val="22"/>
                <w:lang w:val="en-AU"/>
              </w:rPr>
              <w:t>Safe working conditions</w:t>
            </w:r>
          </w:p>
          <w:p w14:paraId="5F4F8EAD" w14:textId="195FD9B3" w:rsidR="008C7F71" w:rsidRPr="00BD0C0A" w:rsidRDefault="008C7F71" w:rsidP="00747845">
            <w:pPr>
              <w:pStyle w:val="ListParagraph"/>
              <w:numPr>
                <w:ilvl w:val="0"/>
                <w:numId w:val="292"/>
              </w:numPr>
              <w:spacing w:after="0" w:line="360" w:lineRule="auto"/>
              <w:ind w:left="607" w:hanging="96"/>
              <w:rPr>
                <w:rFonts w:ascii="Arial" w:hAnsi="Arial"/>
                <w:bCs/>
                <w:sz w:val="22"/>
                <w:szCs w:val="22"/>
              </w:rPr>
            </w:pPr>
            <w:r w:rsidRPr="00BD0C0A">
              <w:rPr>
                <w:rFonts w:ascii="Arial" w:eastAsiaTheme="minorHAnsi" w:hAnsi="Arial"/>
                <w:bCs/>
                <w:sz w:val="22"/>
                <w:szCs w:val="22"/>
              </w:rPr>
              <w:t>Identify Factors in Preparation of a Layout</w:t>
            </w:r>
          </w:p>
          <w:p w14:paraId="0A2175CB" w14:textId="3E9D9743"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Material factor</w:t>
            </w:r>
          </w:p>
          <w:p w14:paraId="40B09249" w14:textId="0CADDB48"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Machine factor</w:t>
            </w:r>
          </w:p>
          <w:p w14:paraId="50E8D46F" w14:textId="52B9DDBA"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Man factor</w:t>
            </w:r>
          </w:p>
          <w:p w14:paraId="0F2A7EF8" w14:textId="22087418"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Movement Factor</w:t>
            </w:r>
          </w:p>
          <w:p w14:paraId="6C559EFF" w14:textId="22DD4668"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Waiting Factor</w:t>
            </w:r>
          </w:p>
          <w:p w14:paraId="2BC1919A" w14:textId="761B0C70"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Service Factor</w:t>
            </w:r>
          </w:p>
          <w:p w14:paraId="3BFB8940" w14:textId="5798EBE8"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Building Factor</w:t>
            </w:r>
          </w:p>
          <w:p w14:paraId="3BCD40F4" w14:textId="00084003" w:rsidR="008C7F71" w:rsidRPr="00C72160" w:rsidRDefault="008C7F71" w:rsidP="00747845">
            <w:pPr>
              <w:pStyle w:val="ListParagraph"/>
              <w:numPr>
                <w:ilvl w:val="0"/>
                <w:numId w:val="292"/>
              </w:numPr>
              <w:spacing w:after="0" w:line="360" w:lineRule="auto"/>
              <w:ind w:left="607" w:hanging="96"/>
              <w:rPr>
                <w:rFonts w:ascii="Arial" w:hAnsi="Arial"/>
                <w:b/>
                <w:sz w:val="22"/>
                <w:szCs w:val="22"/>
              </w:rPr>
            </w:pPr>
            <w:r w:rsidRPr="00C72160">
              <w:rPr>
                <w:rFonts w:ascii="Arial" w:hAnsi="Arial"/>
                <w:sz w:val="22"/>
                <w:szCs w:val="22"/>
                <w:lang w:val="en-AU"/>
              </w:rPr>
              <w:t>Paraphrase Change Factor</w:t>
            </w:r>
          </w:p>
        </w:tc>
      </w:tr>
      <w:tr w:rsidR="008C7F71" w14:paraId="5E382436" w14:textId="77777777" w:rsidTr="00B31362">
        <w:trPr>
          <w:trHeight w:val="216"/>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EEDFA15" w14:textId="77777777" w:rsidR="008C7F71" w:rsidRPr="00B31362" w:rsidRDefault="008C7F71" w:rsidP="00B31362">
            <w:pPr>
              <w:pStyle w:val="Standard"/>
              <w:ind w:left="690" w:hanging="690"/>
              <w:rPr>
                <w:b/>
                <w:sz w:val="22"/>
                <w:szCs w:val="22"/>
              </w:rPr>
            </w:pPr>
            <w:r w:rsidRPr="00B31362">
              <w:rPr>
                <w:rFonts w:ascii="Arial" w:eastAsia="Arial" w:hAnsi="Arial" w:cs="Arial"/>
                <w:b/>
                <w:color w:val="000000"/>
                <w:sz w:val="22"/>
                <w:szCs w:val="22"/>
              </w:rPr>
              <w:lastRenderedPageBreak/>
              <w:t>CU.4 Illustrate Production methods</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A9FAF73" w14:textId="7E476DCD"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Enlist important activities involved in production</w:t>
            </w:r>
          </w:p>
          <w:p w14:paraId="3B1AB4FB" w14:textId="68328C75"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Highlight Need for Production</w:t>
            </w:r>
          </w:p>
          <w:p w14:paraId="0A9DD1BC" w14:textId="44CD9D7F" w:rsidR="008C7F71" w:rsidRPr="00764A52" w:rsidRDefault="00F23434" w:rsidP="00747845">
            <w:pPr>
              <w:pStyle w:val="ListParagraph"/>
              <w:keepNext/>
              <w:keepLines/>
              <w:numPr>
                <w:ilvl w:val="0"/>
                <w:numId w:val="293"/>
              </w:numPr>
              <w:spacing w:line="360" w:lineRule="auto"/>
              <w:ind w:left="601" w:hanging="270"/>
              <w:jc w:val="both"/>
              <w:rPr>
                <w:rFonts w:ascii="Arial" w:hAnsi="Arial"/>
                <w:sz w:val="22"/>
                <w:szCs w:val="22"/>
                <w:lang w:val="en-AU"/>
              </w:rPr>
            </w:pPr>
            <w:r>
              <w:rPr>
                <w:rFonts w:ascii="Arial" w:hAnsi="Arial"/>
                <w:sz w:val="22"/>
                <w:szCs w:val="22"/>
                <w:lang w:val="en-AU"/>
              </w:rPr>
              <w:t>Categorize</w:t>
            </w:r>
            <w:r w:rsidR="008C7F71" w:rsidRPr="00764A52">
              <w:rPr>
                <w:rFonts w:ascii="Arial" w:hAnsi="Arial"/>
                <w:sz w:val="22"/>
                <w:szCs w:val="22"/>
                <w:lang w:val="en-AU"/>
              </w:rPr>
              <w:t xml:space="preserve"> all types of production</w:t>
            </w:r>
          </w:p>
          <w:p w14:paraId="6383D6E3" w14:textId="54EC748D"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Intermittent or Batch Production</w:t>
            </w:r>
          </w:p>
          <w:p w14:paraId="53D7A824" w14:textId="2D9128BD"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Continuous production</w:t>
            </w:r>
          </w:p>
          <w:p w14:paraId="135A5994" w14:textId="0A55BE08"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Group Technology</w:t>
            </w:r>
          </w:p>
          <w:p w14:paraId="0C2B36D8" w14:textId="0C069C86"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Mass Production</w:t>
            </w:r>
          </w:p>
          <w:p w14:paraId="70E3B928" w14:textId="37AA1750" w:rsidR="008C7F71" w:rsidRPr="00764A52"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Just-in-time</w:t>
            </w:r>
          </w:p>
          <w:p w14:paraId="0CE23C83" w14:textId="4BA3DA75" w:rsidR="008C7F71" w:rsidRPr="00C72160" w:rsidRDefault="008C7F71" w:rsidP="00747845">
            <w:pPr>
              <w:pStyle w:val="ListParagraph"/>
              <w:keepNext/>
              <w:keepLines/>
              <w:numPr>
                <w:ilvl w:val="0"/>
                <w:numId w:val="293"/>
              </w:numPr>
              <w:spacing w:line="360" w:lineRule="auto"/>
              <w:ind w:left="601" w:hanging="270"/>
              <w:jc w:val="both"/>
              <w:rPr>
                <w:rFonts w:ascii="Arial" w:hAnsi="Arial"/>
                <w:sz w:val="22"/>
                <w:szCs w:val="22"/>
                <w:lang w:val="en-AU"/>
              </w:rPr>
            </w:pPr>
            <w:r w:rsidRPr="00764A52">
              <w:rPr>
                <w:rFonts w:ascii="Arial" w:hAnsi="Arial"/>
                <w:sz w:val="22"/>
                <w:szCs w:val="22"/>
                <w:lang w:val="en-AU"/>
              </w:rPr>
              <w:t>Paraphrase applications of each production methods</w:t>
            </w:r>
          </w:p>
        </w:tc>
      </w:tr>
      <w:tr w:rsidR="008C7F71" w14:paraId="1637976A"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AD2156B" w14:textId="77777777" w:rsidR="008C7F71" w:rsidRPr="00B31362" w:rsidRDefault="008C7F71" w:rsidP="00B31362">
            <w:pPr>
              <w:pStyle w:val="Standard"/>
              <w:ind w:left="690" w:hanging="690"/>
              <w:rPr>
                <w:rFonts w:ascii="Arial" w:hAnsi="Arial" w:cs="Arial"/>
                <w:b/>
                <w:sz w:val="22"/>
                <w:szCs w:val="22"/>
              </w:rPr>
            </w:pPr>
            <w:r w:rsidRPr="00B31362">
              <w:rPr>
                <w:rFonts w:ascii="Arial" w:hAnsi="Arial" w:cs="Arial"/>
                <w:b/>
                <w:sz w:val="22"/>
                <w:szCs w:val="22"/>
              </w:rPr>
              <w:lastRenderedPageBreak/>
              <w:t xml:space="preserve"> CU5. Perform Job analysis</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8C6FA1" w14:textId="77777777" w:rsidR="008C7F71" w:rsidRPr="00084FBF"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084FBF">
              <w:rPr>
                <w:rFonts w:ascii="Arial" w:eastAsiaTheme="minorHAnsi" w:hAnsi="Arial"/>
                <w:b/>
                <w:sz w:val="22"/>
                <w:szCs w:val="22"/>
              </w:rPr>
              <w:t>Demonstrate Motion Study</w:t>
            </w:r>
          </w:p>
          <w:p w14:paraId="1EA35173" w14:textId="3A896981"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Identify task to be observed</w:t>
            </w:r>
          </w:p>
          <w:p w14:paraId="7A787A12"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Prepare Process chart with columns for to and from destinations</w:t>
            </w:r>
          </w:p>
          <w:p w14:paraId="7AF007CF" w14:textId="089016DC"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Perform activity and note all the movements during the process</w:t>
            </w:r>
          </w:p>
          <w:p w14:paraId="65689964" w14:textId="1AC9AC06"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Mark time required for each movement</w:t>
            </w:r>
          </w:p>
          <w:p w14:paraId="78D181A4" w14:textId="45F7768C"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Analyse important and non-important activities and the activities that took maximum</w:t>
            </w:r>
            <w:r w:rsidR="00084FBF">
              <w:rPr>
                <w:rFonts w:ascii="Arial" w:hAnsi="Arial"/>
                <w:bCs/>
                <w:sz w:val="22"/>
                <w:szCs w:val="22"/>
                <w:bdr w:val="none" w:sz="0" w:space="0" w:color="auto" w:frame="1"/>
                <w:shd w:val="clear" w:color="auto" w:fill="FFFFFF"/>
                <w:lang w:val="en-AU"/>
              </w:rPr>
              <w:t xml:space="preserve"> time</w:t>
            </w:r>
          </w:p>
          <w:p w14:paraId="18677B7F" w14:textId="42F631B0"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 xml:space="preserve"> </w:t>
            </w:r>
            <w:r w:rsidR="000D4E60" w:rsidRPr="00C72160">
              <w:rPr>
                <w:rFonts w:ascii="Arial" w:hAnsi="Arial"/>
                <w:bCs/>
                <w:sz w:val="22"/>
                <w:szCs w:val="22"/>
                <w:bdr w:val="none" w:sz="0" w:space="0" w:color="auto" w:frame="1"/>
                <w:shd w:val="clear" w:color="auto" w:fill="FFFFFF"/>
                <w:lang w:val="en-AU"/>
              </w:rPr>
              <w:t>Develop</w:t>
            </w:r>
            <w:r w:rsidRPr="00C72160">
              <w:rPr>
                <w:rFonts w:ascii="Arial" w:hAnsi="Arial"/>
                <w:bCs/>
                <w:sz w:val="22"/>
                <w:szCs w:val="22"/>
                <w:bdr w:val="none" w:sz="0" w:space="0" w:color="auto" w:frame="1"/>
                <w:shd w:val="clear" w:color="auto" w:fill="FFFFFF"/>
                <w:lang w:val="en-AU"/>
              </w:rPr>
              <w:t xml:space="preserve"> method to improve activity completion time and movement reduction</w:t>
            </w:r>
          </w:p>
          <w:p w14:paraId="54F987FC"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 xml:space="preserve"> Perform any activity according to the principles of motion study</w:t>
            </w:r>
          </w:p>
          <w:p w14:paraId="03E2A804" w14:textId="77777777" w:rsidR="008C7F71" w:rsidRPr="00084FBF"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084FBF">
              <w:rPr>
                <w:rFonts w:ascii="Arial" w:eastAsiaTheme="minorHAnsi" w:hAnsi="Arial"/>
                <w:b/>
                <w:sz w:val="22"/>
                <w:szCs w:val="22"/>
              </w:rPr>
              <w:t>Demonstrate Time Study</w:t>
            </w:r>
          </w:p>
          <w:p w14:paraId="29545049" w14:textId="66BA954B"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sz w:val="22"/>
                <w:szCs w:val="22"/>
                <w:lang w:val="en-AU"/>
              </w:rPr>
              <w:t>Identify task to be analysed</w:t>
            </w:r>
          </w:p>
          <w:p w14:paraId="2298C827"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sz w:val="22"/>
                <w:szCs w:val="22"/>
                <w:lang w:val="en-AU"/>
              </w:rPr>
              <w:t>Ensure equipment required to carry out the Time and Motion study e.g.</w:t>
            </w:r>
            <w:r w:rsidRPr="00C72160">
              <w:rPr>
                <w:rFonts w:ascii="Arial" w:hAnsi="Arial"/>
                <w:b/>
                <w:sz w:val="22"/>
                <w:szCs w:val="22"/>
                <w:lang w:val="en-AU"/>
              </w:rPr>
              <w:t xml:space="preserve"> </w:t>
            </w:r>
            <w:r w:rsidRPr="00C72160">
              <w:rPr>
                <w:rFonts w:ascii="Arial" w:hAnsi="Arial"/>
                <w:sz w:val="22"/>
                <w:szCs w:val="22"/>
                <w:lang w:val="en-AU"/>
              </w:rPr>
              <w:t>Time Study Form, Timing Device, Pen/Pencil, Safety equipment, Clipboard</w:t>
            </w:r>
          </w:p>
          <w:p w14:paraId="5A434C85"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Prepare Process charts</w:t>
            </w:r>
          </w:p>
          <w:p w14:paraId="62DB67AD"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 xml:space="preserve"> Perform activity and note all the movements during the process</w:t>
            </w:r>
          </w:p>
          <w:p w14:paraId="16253E21" w14:textId="77777777"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Mark time required for each movement</w:t>
            </w:r>
          </w:p>
          <w:p w14:paraId="2DCD2925" w14:textId="0FEF2C80"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Analyse important and non-important activities and the activities that took maximum time</w:t>
            </w:r>
          </w:p>
          <w:p w14:paraId="32B029EA" w14:textId="01EC9C85" w:rsidR="008C7F71" w:rsidRPr="00C72160" w:rsidRDefault="0064265B"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Develop</w:t>
            </w:r>
            <w:r w:rsidR="008C7F71" w:rsidRPr="00C72160">
              <w:rPr>
                <w:rFonts w:ascii="Arial" w:hAnsi="Arial"/>
                <w:bCs/>
                <w:sz w:val="22"/>
                <w:szCs w:val="22"/>
                <w:bdr w:val="none" w:sz="0" w:space="0" w:color="auto" w:frame="1"/>
                <w:shd w:val="clear" w:color="auto" w:fill="FFFFFF"/>
                <w:lang w:val="en-AU"/>
              </w:rPr>
              <w:t xml:space="preserve"> method to improve activity completion time and movements reduction</w:t>
            </w:r>
          </w:p>
          <w:p w14:paraId="05FB56A4" w14:textId="3D6F8B6F" w:rsidR="008C7F71" w:rsidRPr="00C72160" w:rsidRDefault="008C7F71" w:rsidP="00747845">
            <w:pPr>
              <w:pStyle w:val="ListParagraph"/>
              <w:keepNext/>
              <w:keepLines/>
              <w:numPr>
                <w:ilvl w:val="0"/>
                <w:numId w:val="177"/>
              </w:numPr>
              <w:spacing w:after="160" w:line="360" w:lineRule="auto"/>
              <w:ind w:left="607" w:hanging="540"/>
              <w:rPr>
                <w:rFonts w:ascii="Arial" w:eastAsiaTheme="minorHAnsi" w:hAnsi="Arial"/>
                <w:b/>
                <w:sz w:val="22"/>
                <w:szCs w:val="22"/>
              </w:rPr>
            </w:pPr>
            <w:r w:rsidRPr="00C72160">
              <w:rPr>
                <w:rFonts w:ascii="Arial" w:hAnsi="Arial"/>
                <w:bCs/>
                <w:sz w:val="22"/>
                <w:szCs w:val="22"/>
                <w:bdr w:val="none" w:sz="0" w:space="0" w:color="auto" w:frame="1"/>
                <w:shd w:val="clear" w:color="auto" w:fill="FFFFFF"/>
                <w:lang w:val="en-AU"/>
              </w:rPr>
              <w:t>Perform any activity according to the principles of Time study</w:t>
            </w:r>
          </w:p>
        </w:tc>
      </w:tr>
      <w:tr w:rsidR="008C7F71" w14:paraId="270244E2"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B87C12"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eastAsia="Arial" w:hAnsi="Arial" w:cs="Arial"/>
                <w:b/>
                <w:color w:val="000000"/>
                <w:sz w:val="22"/>
                <w:szCs w:val="22"/>
              </w:rPr>
              <w:t>CU6.</w:t>
            </w:r>
            <w:r w:rsidRPr="00B31362">
              <w:rPr>
                <w:b/>
                <w:sz w:val="22"/>
                <w:szCs w:val="22"/>
              </w:rPr>
              <w:t xml:space="preserve"> </w:t>
            </w:r>
            <w:r w:rsidRPr="00B31362">
              <w:rPr>
                <w:rFonts w:ascii="Arial" w:eastAsia="Arial" w:hAnsi="Arial" w:cs="Arial"/>
                <w:b/>
                <w:color w:val="000000"/>
                <w:sz w:val="22"/>
                <w:szCs w:val="22"/>
              </w:rPr>
              <w:t>Perform Production planning and control</w:t>
            </w:r>
          </w:p>
          <w:p w14:paraId="597CB214" w14:textId="77777777" w:rsidR="008C7F71" w:rsidRPr="00B31362" w:rsidRDefault="008C7F71" w:rsidP="00B31362">
            <w:pPr>
              <w:pStyle w:val="Standard"/>
              <w:ind w:left="690" w:hanging="690"/>
              <w:rPr>
                <w:b/>
                <w:sz w:val="22"/>
                <w:szCs w:val="22"/>
              </w:rPr>
            </w:pP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C886B4" w14:textId="1B584C37" w:rsidR="008C7F71" w:rsidRPr="00C72160" w:rsidRDefault="0064265B" w:rsidP="00747845">
            <w:pPr>
              <w:pStyle w:val="ListParagraph"/>
              <w:keepNext/>
              <w:keepLines/>
              <w:numPr>
                <w:ilvl w:val="0"/>
                <w:numId w:val="294"/>
              </w:numPr>
              <w:spacing w:after="160" w:line="360" w:lineRule="auto"/>
              <w:ind w:left="601" w:hanging="540"/>
              <w:rPr>
                <w:rFonts w:ascii="Arial" w:hAnsi="Arial"/>
                <w:sz w:val="22"/>
                <w:szCs w:val="22"/>
                <w:lang w:val="en-AU"/>
              </w:rPr>
            </w:pPr>
            <w:r>
              <w:rPr>
                <w:rFonts w:ascii="Arial" w:hAnsi="Arial"/>
                <w:sz w:val="22"/>
                <w:szCs w:val="22"/>
                <w:lang w:val="en-AU"/>
              </w:rPr>
              <w:t>Illustrate</w:t>
            </w:r>
            <w:r w:rsidR="008C7F71" w:rsidRPr="00C72160">
              <w:rPr>
                <w:rFonts w:ascii="Arial" w:hAnsi="Arial"/>
                <w:sz w:val="22"/>
                <w:szCs w:val="22"/>
                <w:lang w:val="en-AU"/>
              </w:rPr>
              <w:t xml:space="preserve"> defining points of Production Planning and Control</w:t>
            </w:r>
          </w:p>
          <w:p w14:paraId="6AE46E45" w14:textId="27BC8003" w:rsidR="008C7F71" w:rsidRPr="004D6974" w:rsidRDefault="0064265B"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t>Illustrate</w:t>
            </w:r>
            <w:r w:rsidR="008C7F71" w:rsidRPr="004D6974">
              <w:rPr>
                <w:rFonts w:ascii="Arial" w:hAnsi="Arial"/>
                <w:sz w:val="22"/>
                <w:szCs w:val="22"/>
                <w:lang w:val="en-AU"/>
              </w:rPr>
              <w:t xml:space="preserve"> activities important for Production Planning and Control</w:t>
            </w:r>
          </w:p>
          <w:p w14:paraId="586746D3" w14:textId="4C0699E3" w:rsidR="008C7F71" w:rsidRPr="004D6974" w:rsidRDefault="0064265B"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t>Illustrate</w:t>
            </w:r>
            <w:r w:rsidR="008C7F71" w:rsidRPr="004D6974">
              <w:rPr>
                <w:rFonts w:ascii="Arial" w:hAnsi="Arial"/>
                <w:sz w:val="22"/>
                <w:szCs w:val="22"/>
                <w:lang w:val="en-AU"/>
              </w:rPr>
              <w:t xml:space="preserve"> data required for a good Production Planning and Control process completion</w:t>
            </w:r>
          </w:p>
          <w:p w14:paraId="0D14ECF0" w14:textId="287DFA44" w:rsidR="008C7F71" w:rsidRPr="004D6974" w:rsidRDefault="008C7F71" w:rsidP="00747845">
            <w:pPr>
              <w:pStyle w:val="ListParagraph"/>
              <w:numPr>
                <w:ilvl w:val="0"/>
                <w:numId w:val="294"/>
              </w:numPr>
              <w:spacing w:after="0" w:line="360" w:lineRule="auto"/>
              <w:ind w:left="601" w:hanging="540"/>
              <w:rPr>
                <w:rFonts w:ascii="Arial" w:hAnsi="Arial"/>
                <w:sz w:val="22"/>
                <w:szCs w:val="22"/>
                <w:lang w:val="en-AU"/>
              </w:rPr>
            </w:pPr>
            <w:r w:rsidRPr="004D6974">
              <w:rPr>
                <w:rFonts w:ascii="Arial" w:hAnsi="Arial"/>
                <w:sz w:val="22"/>
                <w:szCs w:val="22"/>
                <w:lang w:val="en-AU"/>
              </w:rPr>
              <w:t>Develop Complete Manufacturing plan for any identified product</w:t>
            </w:r>
          </w:p>
          <w:p w14:paraId="76D27652" w14:textId="5D83C78C" w:rsidR="008C7F71" w:rsidRPr="004D6974" w:rsidRDefault="002814D7" w:rsidP="00747845">
            <w:pPr>
              <w:pStyle w:val="ListParagraph"/>
              <w:numPr>
                <w:ilvl w:val="0"/>
                <w:numId w:val="294"/>
              </w:numPr>
              <w:spacing w:after="0" w:line="360" w:lineRule="auto"/>
              <w:ind w:left="601" w:hanging="540"/>
              <w:rPr>
                <w:rFonts w:ascii="Arial" w:hAnsi="Arial"/>
                <w:sz w:val="22"/>
                <w:szCs w:val="22"/>
                <w:lang w:val="en-AU"/>
              </w:rPr>
            </w:pPr>
            <w:r>
              <w:rPr>
                <w:rFonts w:ascii="Arial" w:hAnsi="Arial"/>
                <w:sz w:val="22"/>
                <w:szCs w:val="22"/>
                <w:lang w:val="en-AU"/>
              </w:rPr>
              <w:t>Follow</w:t>
            </w:r>
            <w:r w:rsidR="008C7F71" w:rsidRPr="004D6974">
              <w:rPr>
                <w:rFonts w:ascii="Arial" w:hAnsi="Arial"/>
                <w:sz w:val="22"/>
                <w:szCs w:val="22"/>
                <w:lang w:val="en-AU"/>
              </w:rPr>
              <w:t xml:space="preserve"> sequence of operation</w:t>
            </w:r>
          </w:p>
          <w:p w14:paraId="03121E68" w14:textId="2FA9FFF6" w:rsidR="008C7F71" w:rsidRPr="004D6974" w:rsidRDefault="002814D7"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lastRenderedPageBreak/>
              <w:t>Focus on</w:t>
            </w:r>
            <w:r w:rsidR="008C7F71" w:rsidRPr="004D6974">
              <w:rPr>
                <w:rFonts w:ascii="Arial" w:hAnsi="Arial"/>
                <w:sz w:val="22"/>
                <w:szCs w:val="22"/>
                <w:lang w:val="en-AU"/>
              </w:rPr>
              <w:t xml:space="preserve"> issue coordinated work schedule</w:t>
            </w:r>
          </w:p>
          <w:p w14:paraId="4FEC672C" w14:textId="557CD350"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Highlight and maintain sufficient inventories</w:t>
            </w:r>
          </w:p>
          <w:p w14:paraId="3B3EDA80" w14:textId="6CAD94EB" w:rsidR="008C7F71" w:rsidRPr="004D6974" w:rsidRDefault="0056038D" w:rsidP="00747845">
            <w:pPr>
              <w:pStyle w:val="ListParagraph"/>
              <w:numPr>
                <w:ilvl w:val="0"/>
                <w:numId w:val="294"/>
              </w:numPr>
              <w:spacing w:after="0" w:line="360" w:lineRule="auto"/>
              <w:ind w:left="601" w:hanging="540"/>
              <w:rPr>
                <w:rFonts w:ascii="Arial" w:hAnsi="Arial"/>
                <w:sz w:val="22"/>
                <w:szCs w:val="22"/>
                <w:lang w:val="en-AU"/>
              </w:rPr>
            </w:pPr>
            <w:r>
              <w:rPr>
                <w:rFonts w:ascii="Arial" w:hAnsi="Arial"/>
                <w:sz w:val="22"/>
                <w:szCs w:val="22"/>
                <w:lang w:val="en-AU"/>
              </w:rPr>
              <w:t>Illustrate</w:t>
            </w:r>
            <w:r w:rsidR="008C7F71" w:rsidRPr="004D6974">
              <w:rPr>
                <w:rFonts w:ascii="Arial" w:hAnsi="Arial"/>
                <w:sz w:val="22"/>
                <w:szCs w:val="22"/>
                <w:lang w:val="en-AU"/>
              </w:rPr>
              <w:t xml:space="preserve"> and maintain production and employment level</w:t>
            </w:r>
          </w:p>
          <w:p w14:paraId="75514055" w14:textId="14733D70"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Identify Pre-Planning Functions including Product Design, Process Design, Flow Design and Forecast Demand</w:t>
            </w:r>
          </w:p>
          <w:p w14:paraId="491DE2EE" w14:textId="3AD7EB56"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Identify Planning Functions including Planning Resources, Process Planning, Scheduling and Estimation</w:t>
            </w:r>
          </w:p>
          <w:p w14:paraId="1A97AD97" w14:textId="19330B56" w:rsidR="008C7F71" w:rsidRPr="004D6974" w:rsidRDefault="008C7F71" w:rsidP="00747845">
            <w:pPr>
              <w:pStyle w:val="ListParagraph"/>
              <w:numPr>
                <w:ilvl w:val="0"/>
                <w:numId w:val="294"/>
              </w:numPr>
              <w:spacing w:after="0" w:line="360" w:lineRule="auto"/>
              <w:ind w:left="601" w:hanging="540"/>
              <w:rPr>
                <w:rFonts w:ascii="Arial" w:hAnsi="Arial"/>
                <w:sz w:val="22"/>
                <w:szCs w:val="22"/>
                <w:lang w:val="en-AU"/>
              </w:rPr>
            </w:pPr>
            <w:r w:rsidRPr="004D6974">
              <w:rPr>
                <w:rFonts w:ascii="Arial" w:hAnsi="Arial"/>
                <w:sz w:val="22"/>
                <w:szCs w:val="22"/>
                <w:lang w:val="en-AU"/>
              </w:rPr>
              <w:t>Identify Control Function including Dispatching, Inspection, Expediting and Evaluation</w:t>
            </w:r>
          </w:p>
          <w:p w14:paraId="47EB2743" w14:textId="4F6DE90C" w:rsidR="008C7F71" w:rsidRPr="004D6974" w:rsidRDefault="004B58B3"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t>Perform</w:t>
            </w:r>
            <w:r w:rsidR="008C7F71" w:rsidRPr="004D6974">
              <w:rPr>
                <w:rFonts w:ascii="Arial" w:hAnsi="Arial"/>
                <w:sz w:val="22"/>
                <w:szCs w:val="22"/>
                <w:lang w:val="en-AU"/>
              </w:rPr>
              <w:t xml:space="preserve"> Routing</w:t>
            </w:r>
          </w:p>
          <w:p w14:paraId="234E1207" w14:textId="6CC57B20"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Identify specification of flow or sequence of operation and the process to be followed in producing a particular manufacturing lot.</w:t>
            </w:r>
          </w:p>
          <w:p w14:paraId="05166479" w14:textId="6435D2FE"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Enlist Factors of routing</w:t>
            </w:r>
          </w:p>
          <w:p w14:paraId="471925D6" w14:textId="4D60191C" w:rsidR="008C7F71" w:rsidRPr="004D6974" w:rsidRDefault="0056038D"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t>Perform</w:t>
            </w:r>
            <w:r w:rsidR="008C7F71" w:rsidRPr="004D6974">
              <w:rPr>
                <w:rFonts w:ascii="Arial" w:hAnsi="Arial"/>
                <w:sz w:val="22"/>
                <w:szCs w:val="22"/>
                <w:lang w:val="en-AU"/>
              </w:rPr>
              <w:t xml:space="preserve"> Scheduling</w:t>
            </w:r>
          </w:p>
          <w:p w14:paraId="5AC2699B" w14:textId="68740D20" w:rsidR="008C7F71" w:rsidRPr="004D6974" w:rsidRDefault="004B58B3" w:rsidP="00747845">
            <w:pPr>
              <w:pStyle w:val="ListParagraph"/>
              <w:numPr>
                <w:ilvl w:val="0"/>
                <w:numId w:val="294"/>
              </w:numPr>
              <w:spacing w:after="0" w:line="360" w:lineRule="auto"/>
              <w:ind w:left="601" w:hanging="540"/>
              <w:rPr>
                <w:rFonts w:ascii="Arial" w:hAnsi="Arial"/>
                <w:sz w:val="22"/>
                <w:szCs w:val="22"/>
                <w:lang w:val="en-AU"/>
              </w:rPr>
            </w:pPr>
            <w:r>
              <w:rPr>
                <w:rFonts w:ascii="Arial" w:hAnsi="Arial"/>
                <w:sz w:val="22"/>
                <w:szCs w:val="22"/>
                <w:lang w:val="en-AU"/>
              </w:rPr>
              <w:t>Perform</w:t>
            </w:r>
            <w:r w:rsidR="008C7F71" w:rsidRPr="004D6974">
              <w:rPr>
                <w:rFonts w:ascii="Arial" w:hAnsi="Arial"/>
                <w:sz w:val="22"/>
                <w:szCs w:val="22"/>
                <w:lang w:val="en-AU"/>
              </w:rPr>
              <w:t xml:space="preserve"> Loading</w:t>
            </w:r>
          </w:p>
          <w:p w14:paraId="6F5A4941" w14:textId="71106766" w:rsidR="008C7F71" w:rsidRPr="004D6974" w:rsidRDefault="004B58B3" w:rsidP="00747845">
            <w:pPr>
              <w:pStyle w:val="ListParagraph"/>
              <w:keepNext/>
              <w:keepLines/>
              <w:numPr>
                <w:ilvl w:val="0"/>
                <w:numId w:val="294"/>
              </w:numPr>
              <w:spacing w:line="360" w:lineRule="auto"/>
              <w:ind w:left="601" w:hanging="540"/>
              <w:rPr>
                <w:rFonts w:ascii="Arial" w:hAnsi="Arial"/>
                <w:sz w:val="22"/>
                <w:szCs w:val="22"/>
                <w:lang w:val="en-AU"/>
              </w:rPr>
            </w:pPr>
            <w:r>
              <w:rPr>
                <w:rFonts w:ascii="Arial" w:hAnsi="Arial"/>
                <w:sz w:val="22"/>
                <w:szCs w:val="22"/>
                <w:lang w:val="en-AU"/>
              </w:rPr>
              <w:t>Perform</w:t>
            </w:r>
            <w:r w:rsidR="008C7F71" w:rsidRPr="004D6974">
              <w:rPr>
                <w:rFonts w:ascii="Arial" w:hAnsi="Arial"/>
                <w:sz w:val="22"/>
                <w:szCs w:val="22"/>
                <w:lang w:val="en-AU"/>
              </w:rPr>
              <w:t xml:space="preserve"> Packaging</w:t>
            </w:r>
          </w:p>
          <w:p w14:paraId="75B93CAB" w14:textId="31B6C53E" w:rsidR="008C7F71" w:rsidRPr="004D6974" w:rsidRDefault="008C7F71" w:rsidP="00747845">
            <w:pPr>
              <w:pStyle w:val="ListParagraph"/>
              <w:keepNext/>
              <w:keepLines/>
              <w:numPr>
                <w:ilvl w:val="0"/>
                <w:numId w:val="294"/>
              </w:numPr>
              <w:spacing w:line="360" w:lineRule="auto"/>
              <w:ind w:left="601" w:hanging="540"/>
              <w:rPr>
                <w:rFonts w:ascii="Arial" w:hAnsi="Arial"/>
                <w:sz w:val="22"/>
                <w:szCs w:val="22"/>
                <w:lang w:val="en-AU"/>
              </w:rPr>
            </w:pPr>
            <w:r w:rsidRPr="004D6974">
              <w:rPr>
                <w:rFonts w:ascii="Arial" w:hAnsi="Arial"/>
                <w:sz w:val="22"/>
                <w:szCs w:val="22"/>
                <w:lang w:val="en-AU"/>
              </w:rPr>
              <w:t>Enlist activities involved in Packaging</w:t>
            </w:r>
          </w:p>
          <w:p w14:paraId="5E596847" w14:textId="7E05258E" w:rsidR="008C7F71" w:rsidRPr="004D6974" w:rsidRDefault="008C7F71" w:rsidP="00747845">
            <w:pPr>
              <w:pStyle w:val="ListParagraph"/>
              <w:numPr>
                <w:ilvl w:val="0"/>
                <w:numId w:val="294"/>
              </w:numPr>
              <w:spacing w:after="0" w:line="360" w:lineRule="auto"/>
              <w:ind w:left="601" w:hanging="540"/>
              <w:rPr>
                <w:rFonts w:ascii="Arial" w:hAnsi="Arial"/>
                <w:sz w:val="22"/>
                <w:szCs w:val="22"/>
                <w:lang w:val="en-AU"/>
              </w:rPr>
            </w:pPr>
            <w:r w:rsidRPr="004D6974">
              <w:rPr>
                <w:rFonts w:ascii="Arial" w:hAnsi="Arial"/>
                <w:sz w:val="22"/>
                <w:szCs w:val="22"/>
                <w:lang w:val="en-AU"/>
              </w:rPr>
              <w:t>Identify release of resources along with the necessary instruction for the production function</w:t>
            </w:r>
          </w:p>
        </w:tc>
      </w:tr>
      <w:tr w:rsidR="008C7F71" w14:paraId="15BB7671"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D196AD2"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hAnsi="Arial" w:cs="Arial"/>
                <w:b/>
                <w:sz w:val="22"/>
                <w:szCs w:val="22"/>
              </w:rPr>
              <w:lastRenderedPageBreak/>
              <w:t xml:space="preserve">CU7. </w:t>
            </w:r>
            <w:r w:rsidRPr="00B31362">
              <w:rPr>
                <w:rFonts w:ascii="Arial" w:hAnsi="Arial"/>
                <w:b/>
                <w:sz w:val="22"/>
                <w:szCs w:val="22"/>
              </w:rPr>
              <w:t>Manage Quality</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23B029" w14:textId="325194DD" w:rsidR="008C7F71" w:rsidRPr="00421C2B" w:rsidRDefault="008013EE" w:rsidP="00747845">
            <w:pPr>
              <w:pStyle w:val="ListParagraph"/>
              <w:numPr>
                <w:ilvl w:val="0"/>
                <w:numId w:val="178"/>
              </w:numPr>
              <w:spacing w:after="0" w:line="360" w:lineRule="auto"/>
              <w:ind w:left="607" w:hanging="540"/>
              <w:rPr>
                <w:rFonts w:ascii="Arial" w:eastAsiaTheme="minorHAnsi" w:hAnsi="Arial"/>
                <w:bCs/>
                <w:sz w:val="22"/>
                <w:szCs w:val="22"/>
              </w:rPr>
            </w:pPr>
            <w:r>
              <w:rPr>
                <w:rFonts w:ascii="Arial" w:hAnsi="Arial"/>
                <w:sz w:val="22"/>
                <w:szCs w:val="22"/>
                <w:lang w:val="en-AU"/>
              </w:rPr>
              <w:t>Illustrate</w:t>
            </w:r>
            <w:r w:rsidR="008C7F71" w:rsidRPr="00C72160">
              <w:rPr>
                <w:rFonts w:ascii="Arial" w:eastAsiaTheme="minorHAnsi" w:hAnsi="Arial"/>
                <w:b/>
                <w:sz w:val="22"/>
                <w:szCs w:val="22"/>
              </w:rPr>
              <w:t xml:space="preserve"> </w:t>
            </w:r>
            <w:r w:rsidR="008C7F71" w:rsidRPr="00421C2B">
              <w:rPr>
                <w:rFonts w:ascii="Arial" w:eastAsiaTheme="minorHAnsi" w:hAnsi="Arial"/>
                <w:bCs/>
                <w:sz w:val="22"/>
                <w:szCs w:val="22"/>
              </w:rPr>
              <w:t>Inspection and its Types</w:t>
            </w:r>
          </w:p>
          <w:p w14:paraId="3B2A05BD" w14:textId="77777777" w:rsidR="008C7F71" w:rsidRPr="00C72160" w:rsidRDefault="008C7F71" w:rsidP="00747845">
            <w:pPr>
              <w:pStyle w:val="ListParagraph"/>
              <w:keepNext/>
              <w:keepLines/>
              <w:numPr>
                <w:ilvl w:val="0"/>
                <w:numId w:val="178"/>
              </w:numPr>
              <w:spacing w:after="160" w:line="360" w:lineRule="auto"/>
              <w:ind w:left="607" w:hanging="540"/>
              <w:jc w:val="both"/>
              <w:rPr>
                <w:rFonts w:ascii="Arial" w:hAnsi="Arial"/>
                <w:color w:val="222222"/>
                <w:sz w:val="22"/>
                <w:szCs w:val="22"/>
                <w:lang w:val="en-AU"/>
              </w:rPr>
            </w:pPr>
            <w:r w:rsidRPr="00C72160">
              <w:rPr>
                <w:rFonts w:ascii="Arial" w:hAnsi="Arial"/>
                <w:color w:val="222222"/>
                <w:sz w:val="22"/>
                <w:szCs w:val="22"/>
                <w:lang w:val="en-AU"/>
              </w:rPr>
              <w:t>Carryout Pre-production inspection</w:t>
            </w:r>
          </w:p>
          <w:p w14:paraId="562AEC6A" w14:textId="77777777" w:rsidR="008C7F71" w:rsidRPr="00C72160" w:rsidRDefault="008C7F71" w:rsidP="00747845">
            <w:pPr>
              <w:pStyle w:val="ListParagraph"/>
              <w:keepNext/>
              <w:keepLines/>
              <w:numPr>
                <w:ilvl w:val="0"/>
                <w:numId w:val="178"/>
              </w:numPr>
              <w:spacing w:after="160" w:line="360" w:lineRule="auto"/>
              <w:ind w:left="607" w:hanging="540"/>
              <w:jc w:val="both"/>
              <w:rPr>
                <w:rFonts w:ascii="Arial" w:hAnsi="Arial"/>
                <w:color w:val="222222"/>
                <w:sz w:val="22"/>
                <w:szCs w:val="22"/>
                <w:lang w:val="en-AU"/>
              </w:rPr>
            </w:pPr>
            <w:r w:rsidRPr="00C72160">
              <w:rPr>
                <w:rFonts w:ascii="Arial" w:hAnsi="Arial"/>
                <w:color w:val="222222"/>
                <w:sz w:val="22"/>
                <w:szCs w:val="22"/>
                <w:lang w:val="en-AU"/>
              </w:rPr>
              <w:t>Carryout During production inspection</w:t>
            </w:r>
          </w:p>
          <w:p w14:paraId="47BC86A8" w14:textId="78169130" w:rsidR="008C7F71" w:rsidRPr="00C72160" w:rsidRDefault="008C7F71" w:rsidP="00747845">
            <w:pPr>
              <w:pStyle w:val="ListParagraph"/>
              <w:keepNext/>
              <w:keepLines/>
              <w:numPr>
                <w:ilvl w:val="0"/>
                <w:numId w:val="178"/>
              </w:numPr>
              <w:spacing w:after="160" w:line="360" w:lineRule="auto"/>
              <w:ind w:left="607" w:hanging="540"/>
              <w:jc w:val="both"/>
              <w:rPr>
                <w:rFonts w:ascii="Arial" w:hAnsi="Arial"/>
                <w:color w:val="222222"/>
                <w:sz w:val="22"/>
                <w:szCs w:val="22"/>
                <w:lang w:val="en-AU"/>
              </w:rPr>
            </w:pPr>
            <w:r w:rsidRPr="00C72160">
              <w:rPr>
                <w:rFonts w:ascii="Arial" w:hAnsi="Arial"/>
                <w:color w:val="222222"/>
                <w:sz w:val="22"/>
                <w:szCs w:val="22"/>
                <w:lang w:val="en-AU"/>
              </w:rPr>
              <w:t>Carryout Final random inspection</w:t>
            </w:r>
          </w:p>
          <w:p w14:paraId="2686C74E" w14:textId="77777777" w:rsidR="008C7F71" w:rsidRPr="00C72160" w:rsidRDefault="008C7F71" w:rsidP="00747845">
            <w:pPr>
              <w:pStyle w:val="ListParagraph"/>
              <w:numPr>
                <w:ilvl w:val="0"/>
                <w:numId w:val="178"/>
              </w:numPr>
              <w:spacing w:after="0" w:line="360" w:lineRule="auto"/>
              <w:ind w:left="607" w:hanging="540"/>
              <w:rPr>
                <w:rFonts w:ascii="Arial" w:hAnsi="Arial"/>
                <w:b/>
                <w:sz w:val="22"/>
                <w:szCs w:val="22"/>
              </w:rPr>
            </w:pPr>
            <w:r w:rsidRPr="00C72160">
              <w:rPr>
                <w:rFonts w:ascii="Arial" w:hAnsi="Arial"/>
                <w:color w:val="222222"/>
                <w:sz w:val="22"/>
                <w:szCs w:val="22"/>
                <w:lang w:val="en-AU"/>
              </w:rPr>
              <w:t>Carryout Container loading inspection</w:t>
            </w:r>
          </w:p>
          <w:p w14:paraId="1B98C0DF" w14:textId="712FD101" w:rsidR="008C7F71" w:rsidRPr="00C72160" w:rsidRDefault="00EE2C58" w:rsidP="00747845">
            <w:pPr>
              <w:pStyle w:val="ListParagraph"/>
              <w:numPr>
                <w:ilvl w:val="0"/>
                <w:numId w:val="178"/>
              </w:numPr>
              <w:spacing w:after="0" w:line="360" w:lineRule="auto"/>
              <w:ind w:left="607" w:hanging="540"/>
              <w:rPr>
                <w:rFonts w:ascii="Arial" w:hAnsi="Arial"/>
                <w:b/>
                <w:sz w:val="22"/>
                <w:szCs w:val="22"/>
              </w:rPr>
            </w:pPr>
            <w:r>
              <w:rPr>
                <w:rFonts w:ascii="Arial" w:hAnsi="Arial"/>
                <w:sz w:val="22"/>
                <w:szCs w:val="22"/>
                <w:lang w:val="en-AU"/>
              </w:rPr>
              <w:t>Illustrate</w:t>
            </w:r>
            <w:r w:rsidR="008C7F71" w:rsidRPr="00C72160">
              <w:rPr>
                <w:rFonts w:ascii="Arial" w:hAnsi="Arial"/>
                <w:color w:val="222222"/>
                <w:sz w:val="22"/>
                <w:szCs w:val="22"/>
                <w:lang w:val="en-AU"/>
              </w:rPr>
              <w:t xml:space="preserve"> important aspects of quality</w:t>
            </w:r>
          </w:p>
          <w:p w14:paraId="4E2BF411" w14:textId="5271FD89" w:rsidR="008C7F71" w:rsidRPr="00C72160" w:rsidRDefault="008C7F71" w:rsidP="00747845">
            <w:pPr>
              <w:pStyle w:val="ListParagraph"/>
              <w:numPr>
                <w:ilvl w:val="0"/>
                <w:numId w:val="178"/>
              </w:numPr>
              <w:spacing w:after="0" w:line="360" w:lineRule="auto"/>
              <w:ind w:left="607" w:hanging="540"/>
              <w:rPr>
                <w:rFonts w:ascii="Arial" w:hAnsi="Arial"/>
                <w:b/>
                <w:sz w:val="22"/>
                <w:szCs w:val="22"/>
              </w:rPr>
            </w:pPr>
            <w:r w:rsidRPr="00C72160">
              <w:rPr>
                <w:rFonts w:ascii="Arial" w:hAnsi="Arial"/>
                <w:color w:val="222222"/>
                <w:sz w:val="22"/>
                <w:szCs w:val="22"/>
                <w:lang w:val="en-AU"/>
              </w:rPr>
              <w:t>Enlist quality traits of a product</w:t>
            </w:r>
          </w:p>
          <w:p w14:paraId="073F0DD7" w14:textId="7A185971" w:rsidR="008C7F71" w:rsidRPr="00C72160" w:rsidRDefault="008C7F71" w:rsidP="00747845">
            <w:pPr>
              <w:pStyle w:val="ListParagraph"/>
              <w:numPr>
                <w:ilvl w:val="0"/>
                <w:numId w:val="178"/>
              </w:numPr>
              <w:spacing w:after="0" w:line="360" w:lineRule="auto"/>
              <w:ind w:left="607" w:hanging="540"/>
              <w:rPr>
                <w:rFonts w:ascii="Arial" w:hAnsi="Arial"/>
                <w:b/>
                <w:sz w:val="22"/>
                <w:szCs w:val="22"/>
              </w:rPr>
            </w:pPr>
            <w:r w:rsidRPr="00C72160">
              <w:rPr>
                <w:rFonts w:ascii="Arial" w:hAnsi="Arial"/>
                <w:color w:val="222222"/>
                <w:sz w:val="22"/>
                <w:szCs w:val="22"/>
                <w:lang w:val="en-AU"/>
              </w:rPr>
              <w:t>Enlist the techniques involved in quality control</w:t>
            </w:r>
          </w:p>
          <w:p w14:paraId="1902A688" w14:textId="77777777" w:rsidR="008C7F71" w:rsidRPr="00C72160" w:rsidRDefault="008C7F71" w:rsidP="00747845">
            <w:pPr>
              <w:pStyle w:val="ListParagraph"/>
              <w:numPr>
                <w:ilvl w:val="0"/>
                <w:numId w:val="178"/>
              </w:numPr>
              <w:spacing w:after="0" w:line="360" w:lineRule="auto"/>
              <w:ind w:left="607" w:hanging="540"/>
              <w:rPr>
                <w:rFonts w:ascii="Arial" w:hAnsi="Arial"/>
                <w:b/>
                <w:sz w:val="22"/>
                <w:szCs w:val="22"/>
              </w:rPr>
            </w:pPr>
            <w:r w:rsidRPr="00C72160">
              <w:rPr>
                <w:rFonts w:ascii="Arial" w:hAnsi="Arial"/>
                <w:color w:val="222222"/>
                <w:sz w:val="22"/>
                <w:szCs w:val="22"/>
                <w:lang w:val="en-AU"/>
              </w:rPr>
              <w:t>Enlist the tools and techniques involved in quality assurance</w:t>
            </w:r>
          </w:p>
        </w:tc>
      </w:tr>
      <w:tr w:rsidR="008C7F71" w14:paraId="7C5C5DEF"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3BB8805"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hAnsi="Arial" w:cs="Arial"/>
                <w:b/>
                <w:sz w:val="22"/>
                <w:szCs w:val="22"/>
              </w:rPr>
              <w:t>CU8. Perform Plant Maintenance activities</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5DFFC8"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eastAsiaTheme="minorHAnsi" w:hAnsi="Arial"/>
                <w:b/>
                <w:sz w:val="22"/>
                <w:szCs w:val="22"/>
              </w:rPr>
              <w:t>Identify Duties of Maintenance Department</w:t>
            </w:r>
          </w:p>
          <w:p w14:paraId="1D2A7EF0"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Carry out Repair of equipment in shortest possible time</w:t>
            </w:r>
          </w:p>
          <w:p w14:paraId="02548A85"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Ensure Minimum breakdown equipment</w:t>
            </w:r>
          </w:p>
          <w:p w14:paraId="0052AED1"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Ensure Existing equipment maintenance</w:t>
            </w:r>
          </w:p>
          <w:p w14:paraId="7F0938A1" w14:textId="670E6CA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Carry out Equipment inspection, lubrication and cleaning</w:t>
            </w:r>
          </w:p>
          <w:p w14:paraId="1FCE6BE0"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Perform Alteration of Existing equipment</w:t>
            </w:r>
          </w:p>
          <w:p w14:paraId="4D0D2F8A"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lastRenderedPageBreak/>
              <w:t>Ensure Protection of Equipment waste, disposal, overhaul</w:t>
            </w:r>
          </w:p>
          <w:p w14:paraId="0DE59FB2"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Develop Repair/maintenance Schedule</w:t>
            </w:r>
          </w:p>
          <w:p w14:paraId="3D2C2BFB"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Perform Preventive maintenance</w:t>
            </w:r>
          </w:p>
          <w:p w14:paraId="62A01E7D"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Develop Facilities of erection and maintenance of machinery</w:t>
            </w:r>
          </w:p>
          <w:p w14:paraId="33BE873D"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eastAsiaTheme="minorHAnsi" w:hAnsi="Arial"/>
                <w:b/>
                <w:sz w:val="22"/>
                <w:szCs w:val="22"/>
              </w:rPr>
              <w:t>Identify Types of Maintenance</w:t>
            </w:r>
          </w:p>
          <w:p w14:paraId="2F57033B" w14:textId="322FC94F" w:rsidR="008C7F71" w:rsidRPr="00C72160" w:rsidRDefault="00E93513" w:rsidP="00747845">
            <w:pPr>
              <w:pStyle w:val="ListParagraph"/>
              <w:numPr>
                <w:ilvl w:val="0"/>
                <w:numId w:val="179"/>
              </w:numPr>
              <w:spacing w:after="0" w:line="360" w:lineRule="auto"/>
              <w:ind w:left="607" w:hanging="540"/>
              <w:rPr>
                <w:rFonts w:ascii="Arial" w:hAnsi="Arial"/>
                <w:b/>
                <w:sz w:val="22"/>
                <w:szCs w:val="22"/>
              </w:rPr>
            </w:pPr>
            <w:r>
              <w:rPr>
                <w:rFonts w:ascii="Arial" w:hAnsi="Arial"/>
                <w:sz w:val="22"/>
                <w:szCs w:val="22"/>
                <w:lang w:val="en-AU"/>
              </w:rPr>
              <w:t>Interpret</w:t>
            </w:r>
            <w:r w:rsidR="008C7F71" w:rsidRPr="00C72160">
              <w:rPr>
                <w:rFonts w:ascii="Arial" w:hAnsi="Arial"/>
                <w:sz w:val="22"/>
                <w:szCs w:val="22"/>
                <w:lang w:val="en-AU"/>
              </w:rPr>
              <w:t xml:space="preserve"> Breakdown Maintenance</w:t>
            </w:r>
          </w:p>
          <w:p w14:paraId="3823C0A1" w14:textId="3F521DFA" w:rsidR="008C7F71" w:rsidRPr="00C72160" w:rsidRDefault="003E3CF9" w:rsidP="00747845">
            <w:pPr>
              <w:pStyle w:val="ListParagraph"/>
              <w:numPr>
                <w:ilvl w:val="0"/>
                <w:numId w:val="179"/>
              </w:numPr>
              <w:spacing w:after="0" w:line="360" w:lineRule="auto"/>
              <w:ind w:left="607" w:hanging="540"/>
              <w:rPr>
                <w:rFonts w:ascii="Arial" w:hAnsi="Arial"/>
                <w:b/>
                <w:sz w:val="22"/>
                <w:szCs w:val="22"/>
              </w:rPr>
            </w:pPr>
            <w:r>
              <w:rPr>
                <w:rFonts w:ascii="Arial" w:hAnsi="Arial"/>
                <w:sz w:val="22"/>
                <w:szCs w:val="22"/>
                <w:lang w:val="en-AU"/>
              </w:rPr>
              <w:t>Illustrate</w:t>
            </w:r>
            <w:r w:rsidR="008C7F71" w:rsidRPr="00C72160">
              <w:rPr>
                <w:rFonts w:ascii="Arial" w:hAnsi="Arial"/>
                <w:sz w:val="22"/>
                <w:szCs w:val="22"/>
                <w:lang w:val="en-AU"/>
              </w:rPr>
              <w:t xml:space="preserve"> Preventive Maintenance</w:t>
            </w:r>
          </w:p>
          <w:p w14:paraId="4EA1C44B" w14:textId="6EA4D4C3" w:rsidR="008C7F71" w:rsidRPr="00C72160" w:rsidRDefault="003E3CF9" w:rsidP="00747845">
            <w:pPr>
              <w:pStyle w:val="ListParagraph"/>
              <w:numPr>
                <w:ilvl w:val="0"/>
                <w:numId w:val="179"/>
              </w:numPr>
              <w:spacing w:after="0" w:line="360" w:lineRule="auto"/>
              <w:ind w:left="607" w:hanging="540"/>
              <w:rPr>
                <w:rFonts w:ascii="Arial" w:hAnsi="Arial"/>
                <w:b/>
                <w:sz w:val="22"/>
                <w:szCs w:val="22"/>
              </w:rPr>
            </w:pPr>
            <w:r>
              <w:rPr>
                <w:rFonts w:ascii="Arial" w:hAnsi="Arial"/>
                <w:sz w:val="22"/>
                <w:szCs w:val="22"/>
                <w:lang w:val="en-AU"/>
              </w:rPr>
              <w:t>Illustrate</w:t>
            </w:r>
            <w:r w:rsidR="008C7F71" w:rsidRPr="00C72160">
              <w:rPr>
                <w:rFonts w:ascii="Arial" w:hAnsi="Arial"/>
                <w:sz w:val="22"/>
                <w:szCs w:val="22"/>
                <w:lang w:val="en-AU"/>
              </w:rPr>
              <w:t xml:space="preserve"> Predictive Maintenance</w:t>
            </w:r>
          </w:p>
          <w:p w14:paraId="2EF448FD" w14:textId="77655C5C" w:rsidR="008C7F71" w:rsidRPr="00C72160" w:rsidRDefault="003E3CF9" w:rsidP="00747845">
            <w:pPr>
              <w:pStyle w:val="ListParagraph"/>
              <w:numPr>
                <w:ilvl w:val="0"/>
                <w:numId w:val="179"/>
              </w:numPr>
              <w:spacing w:after="0" w:line="360" w:lineRule="auto"/>
              <w:ind w:left="607" w:hanging="540"/>
              <w:rPr>
                <w:rFonts w:ascii="Arial" w:hAnsi="Arial"/>
                <w:b/>
                <w:sz w:val="22"/>
                <w:szCs w:val="22"/>
              </w:rPr>
            </w:pPr>
            <w:r>
              <w:rPr>
                <w:rFonts w:ascii="Arial" w:hAnsi="Arial"/>
                <w:sz w:val="22"/>
                <w:szCs w:val="22"/>
                <w:lang w:val="en-AU"/>
              </w:rPr>
              <w:t>Illustrate</w:t>
            </w:r>
            <w:r w:rsidR="008C7F71" w:rsidRPr="00C72160">
              <w:rPr>
                <w:rFonts w:ascii="Arial" w:hAnsi="Arial"/>
                <w:sz w:val="22"/>
                <w:szCs w:val="22"/>
                <w:lang w:val="en-AU"/>
              </w:rPr>
              <w:t xml:space="preserve"> Corrective Maintenance</w:t>
            </w:r>
          </w:p>
          <w:p w14:paraId="6CA0E048" w14:textId="650EA9D6" w:rsidR="008C7F71" w:rsidRPr="00C72160" w:rsidRDefault="006A2F88" w:rsidP="00747845">
            <w:pPr>
              <w:pStyle w:val="ListParagraph"/>
              <w:numPr>
                <w:ilvl w:val="0"/>
                <w:numId w:val="179"/>
              </w:numPr>
              <w:spacing w:after="0" w:line="360" w:lineRule="auto"/>
              <w:ind w:left="607" w:hanging="540"/>
              <w:rPr>
                <w:rFonts w:ascii="Arial" w:hAnsi="Arial"/>
                <w:b/>
                <w:sz w:val="22"/>
                <w:szCs w:val="22"/>
              </w:rPr>
            </w:pPr>
            <w:r w:rsidRPr="006A2F88">
              <w:rPr>
                <w:rFonts w:ascii="Arial" w:hAnsi="Arial"/>
                <w:b/>
                <w:bCs/>
                <w:sz w:val="22"/>
                <w:szCs w:val="22"/>
                <w:lang w:val="en-AU"/>
              </w:rPr>
              <w:t>Illustrate</w:t>
            </w:r>
            <w:r w:rsidR="008C7F71" w:rsidRPr="006A2F88">
              <w:rPr>
                <w:rFonts w:ascii="Arial" w:eastAsiaTheme="minorHAnsi" w:hAnsi="Arial"/>
                <w:b/>
                <w:bCs/>
                <w:sz w:val="22"/>
                <w:szCs w:val="22"/>
              </w:rPr>
              <w:t xml:space="preserve"> </w:t>
            </w:r>
            <w:r w:rsidR="008C7F71" w:rsidRPr="00C72160">
              <w:rPr>
                <w:rFonts w:ascii="Arial" w:eastAsiaTheme="minorHAnsi" w:hAnsi="Arial"/>
                <w:b/>
                <w:sz w:val="22"/>
                <w:szCs w:val="22"/>
              </w:rPr>
              <w:t>Replacement Studies</w:t>
            </w:r>
          </w:p>
          <w:p w14:paraId="72C92A35" w14:textId="71DC70A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Locate trouble</w:t>
            </w:r>
          </w:p>
          <w:p w14:paraId="2A651D6E" w14:textId="5FF22A21"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Stop operation</w:t>
            </w:r>
          </w:p>
          <w:p w14:paraId="0426C747"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Carry out trouble shooting</w:t>
            </w:r>
          </w:p>
          <w:p w14:paraId="5EB798C0" w14:textId="77777777"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Carry out trade-off between the need of replacement or repair</w:t>
            </w:r>
          </w:p>
          <w:p w14:paraId="446BF32A" w14:textId="387E609F" w:rsidR="008C7F71" w:rsidRPr="00C72160" w:rsidRDefault="008C7F71" w:rsidP="00747845">
            <w:pPr>
              <w:pStyle w:val="ListParagraph"/>
              <w:numPr>
                <w:ilvl w:val="0"/>
                <w:numId w:val="179"/>
              </w:numPr>
              <w:spacing w:after="0" w:line="360" w:lineRule="auto"/>
              <w:ind w:left="607" w:hanging="540"/>
              <w:rPr>
                <w:rFonts w:ascii="Arial" w:hAnsi="Arial"/>
                <w:b/>
                <w:sz w:val="22"/>
                <w:szCs w:val="22"/>
              </w:rPr>
            </w:pPr>
            <w:r w:rsidRPr="00C72160">
              <w:rPr>
                <w:rFonts w:ascii="Arial" w:hAnsi="Arial"/>
                <w:sz w:val="22"/>
                <w:szCs w:val="22"/>
                <w:lang w:val="en-AU"/>
              </w:rPr>
              <w:t xml:space="preserve">Perform replacement </w:t>
            </w:r>
            <w:r w:rsidR="006137B2">
              <w:rPr>
                <w:rFonts w:ascii="Arial" w:hAnsi="Arial"/>
                <w:sz w:val="22"/>
                <w:szCs w:val="22"/>
                <w:lang w:val="en-AU"/>
              </w:rPr>
              <w:t>of obsolete machine</w:t>
            </w:r>
          </w:p>
        </w:tc>
      </w:tr>
      <w:tr w:rsidR="008C7F71" w14:paraId="2530D433"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8C8531"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hAnsi="Arial" w:cs="Arial"/>
                <w:b/>
                <w:sz w:val="22"/>
                <w:szCs w:val="22"/>
              </w:rPr>
              <w:lastRenderedPageBreak/>
              <w:t>CU9. Perform Cost determination and control</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DEB43D" w14:textId="77777777"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Procure data from Production Planning Department</w:t>
            </w:r>
          </w:p>
          <w:p w14:paraId="4DB589B6" w14:textId="77777777"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Identify Administrative overheads</w:t>
            </w:r>
          </w:p>
          <w:p w14:paraId="4870E734" w14:textId="77777777"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Identify Packaging and delivery charges</w:t>
            </w:r>
          </w:p>
          <w:p w14:paraId="2E6298CC" w14:textId="7E965BF8"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 xml:space="preserve">Determine Total cost </w:t>
            </w:r>
          </w:p>
          <w:p w14:paraId="178C9AF6" w14:textId="77777777"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Determine Sale Price</w:t>
            </w:r>
          </w:p>
          <w:p w14:paraId="08218279" w14:textId="69532224"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Identify Discount Allowed</w:t>
            </w:r>
          </w:p>
          <w:p w14:paraId="08970ACA" w14:textId="3551B265"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Decide Delivery Time</w:t>
            </w:r>
          </w:p>
          <w:p w14:paraId="2585AF04" w14:textId="193151DC"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 xml:space="preserve">Analyse external factors like market supply and demand competition </w:t>
            </w:r>
          </w:p>
          <w:p w14:paraId="1497F8CF" w14:textId="77777777" w:rsidR="008C7F71" w:rsidRPr="00C72160" w:rsidRDefault="008C7F71" w:rsidP="00747845">
            <w:pPr>
              <w:pStyle w:val="ListParagraph"/>
              <w:numPr>
                <w:ilvl w:val="0"/>
                <w:numId w:val="180"/>
              </w:numPr>
              <w:spacing w:after="0" w:line="360" w:lineRule="auto"/>
              <w:ind w:left="607" w:hanging="540"/>
              <w:rPr>
                <w:rFonts w:ascii="Arial" w:hAnsi="Arial"/>
                <w:sz w:val="22"/>
                <w:szCs w:val="22"/>
              </w:rPr>
            </w:pPr>
            <w:r w:rsidRPr="00C72160">
              <w:rPr>
                <w:rFonts w:ascii="Arial" w:hAnsi="Arial"/>
                <w:sz w:val="22"/>
                <w:szCs w:val="22"/>
                <w:lang w:val="en-AU"/>
              </w:rPr>
              <w:t>Demonstrate that Cost is internal to the organisation</w:t>
            </w:r>
          </w:p>
        </w:tc>
      </w:tr>
      <w:tr w:rsidR="008C7F71" w14:paraId="3E834774"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D496871"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hAnsi="Arial" w:cs="Arial"/>
                <w:b/>
                <w:sz w:val="22"/>
                <w:szCs w:val="22"/>
              </w:rPr>
              <w:t>CU10. Categorize Types of Cost</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4388E91"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Material Cost</w:t>
            </w:r>
          </w:p>
          <w:p w14:paraId="68C23082"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Standard Time</w:t>
            </w:r>
          </w:p>
          <w:p w14:paraId="7CCBD147"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Labour Cost</w:t>
            </w:r>
          </w:p>
          <w:p w14:paraId="322879C5"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Prime Cost</w:t>
            </w:r>
          </w:p>
          <w:p w14:paraId="55D44079"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Factory Overheads</w:t>
            </w:r>
          </w:p>
          <w:p w14:paraId="4ABA4DDA" w14:textId="77777777" w:rsidR="008C7F71" w:rsidRPr="00C72160" w:rsidRDefault="008C7F71" w:rsidP="00747845">
            <w:pPr>
              <w:pStyle w:val="ListParagraph"/>
              <w:keepNext/>
              <w:keepLines/>
              <w:numPr>
                <w:ilvl w:val="0"/>
                <w:numId w:val="181"/>
              </w:numPr>
              <w:spacing w:after="160" w:line="360" w:lineRule="auto"/>
              <w:ind w:left="607" w:hanging="540"/>
              <w:jc w:val="both"/>
              <w:rPr>
                <w:rFonts w:ascii="Arial" w:hAnsi="Arial"/>
                <w:sz w:val="22"/>
                <w:szCs w:val="22"/>
                <w:lang w:val="en-AU"/>
              </w:rPr>
            </w:pPr>
            <w:r w:rsidRPr="00C72160">
              <w:rPr>
                <w:rFonts w:ascii="Arial" w:hAnsi="Arial"/>
                <w:sz w:val="22"/>
                <w:szCs w:val="22"/>
                <w:lang w:val="en-AU"/>
              </w:rPr>
              <w:t>Identify Direct Cost</w:t>
            </w:r>
          </w:p>
          <w:p w14:paraId="69B0CBB1" w14:textId="5C80AFF4" w:rsidR="008C7F71" w:rsidRPr="00C72160" w:rsidRDefault="008C7F71" w:rsidP="00747845">
            <w:pPr>
              <w:pStyle w:val="ListParagraph"/>
              <w:keepNext/>
              <w:keepLines/>
              <w:numPr>
                <w:ilvl w:val="0"/>
                <w:numId w:val="181"/>
              </w:numPr>
              <w:spacing w:after="0" w:line="360" w:lineRule="auto"/>
              <w:ind w:left="607" w:hanging="540"/>
              <w:jc w:val="both"/>
              <w:rPr>
                <w:rFonts w:ascii="Arial" w:hAnsi="Arial"/>
                <w:sz w:val="22"/>
                <w:szCs w:val="22"/>
              </w:rPr>
            </w:pPr>
            <w:r w:rsidRPr="00C72160">
              <w:rPr>
                <w:rFonts w:ascii="Arial" w:hAnsi="Arial"/>
                <w:sz w:val="22"/>
                <w:szCs w:val="22"/>
                <w:lang w:val="en-AU"/>
              </w:rPr>
              <w:t>Identify Indirect Cost</w:t>
            </w:r>
          </w:p>
        </w:tc>
      </w:tr>
      <w:tr w:rsidR="008C7F71" w14:paraId="72A2F7BA" w14:textId="77777777" w:rsidTr="00B31362">
        <w:trPr>
          <w:trHeight w:val="301"/>
        </w:trPr>
        <w:tc>
          <w:tcPr>
            <w:tcW w:w="305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58F42C" w14:textId="77777777" w:rsidR="008C7F71" w:rsidRPr="00B31362" w:rsidRDefault="008C7F71" w:rsidP="00B31362">
            <w:pPr>
              <w:pStyle w:val="Standard"/>
              <w:ind w:left="690" w:hanging="690"/>
              <w:rPr>
                <w:rFonts w:ascii="Arial" w:eastAsia="Arial" w:hAnsi="Arial" w:cs="Arial"/>
                <w:b/>
                <w:color w:val="000000"/>
                <w:sz w:val="22"/>
                <w:szCs w:val="22"/>
              </w:rPr>
            </w:pPr>
            <w:r w:rsidRPr="00B31362">
              <w:rPr>
                <w:rFonts w:ascii="Arial" w:hAnsi="Arial" w:cs="Arial"/>
                <w:b/>
                <w:sz w:val="22"/>
                <w:szCs w:val="22"/>
              </w:rPr>
              <w:lastRenderedPageBreak/>
              <w:t>CU11. Operate Ware house in an industry</w:t>
            </w:r>
          </w:p>
        </w:tc>
        <w:tc>
          <w:tcPr>
            <w:tcW w:w="686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9C1D50" w14:textId="344601C0" w:rsidR="008C7F71" w:rsidRPr="007B654C" w:rsidRDefault="009D4150" w:rsidP="00747845">
            <w:pPr>
              <w:pStyle w:val="ListParagraph"/>
              <w:keepNext/>
              <w:keepLines/>
              <w:numPr>
                <w:ilvl w:val="0"/>
                <w:numId w:val="295"/>
              </w:numPr>
              <w:spacing w:after="0" w:line="360" w:lineRule="auto"/>
              <w:ind w:left="601" w:hanging="540"/>
              <w:rPr>
                <w:rFonts w:ascii="Arial" w:hAnsi="Arial"/>
                <w:sz w:val="22"/>
                <w:szCs w:val="22"/>
                <w:lang w:val="en-AU"/>
              </w:rPr>
            </w:pPr>
            <w:r>
              <w:rPr>
                <w:rFonts w:ascii="Arial" w:hAnsi="Arial"/>
                <w:sz w:val="22"/>
                <w:szCs w:val="22"/>
                <w:lang w:val="en-AU"/>
              </w:rPr>
              <w:t>Verify</w:t>
            </w:r>
            <w:r w:rsidR="008C7F71" w:rsidRPr="007B654C">
              <w:rPr>
                <w:rFonts w:ascii="Arial" w:hAnsi="Arial"/>
                <w:sz w:val="22"/>
                <w:szCs w:val="22"/>
                <w:lang w:val="en-AU"/>
              </w:rPr>
              <w:t xml:space="preserve"> Materials Report at Central Receiving section</w:t>
            </w:r>
          </w:p>
          <w:p w14:paraId="481D8464" w14:textId="61DB40D1"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Unload goods</w:t>
            </w:r>
          </w:p>
          <w:p w14:paraId="2F6CD39C" w14:textId="4AB7B750"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Verify consignment</w:t>
            </w:r>
          </w:p>
          <w:p w14:paraId="7CFED4FF" w14:textId="2A080670"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Record on goods receive note</w:t>
            </w:r>
          </w:p>
          <w:p w14:paraId="573E25DC" w14:textId="7B205BD2" w:rsidR="008C7F71" w:rsidRPr="007B654C" w:rsidRDefault="00AF3123" w:rsidP="00747845">
            <w:pPr>
              <w:pStyle w:val="ListParagraph"/>
              <w:numPr>
                <w:ilvl w:val="0"/>
                <w:numId w:val="295"/>
              </w:numPr>
              <w:spacing w:after="0" w:line="360" w:lineRule="auto"/>
              <w:ind w:left="601" w:hanging="540"/>
              <w:rPr>
                <w:rFonts w:ascii="Arial" w:hAnsi="Arial"/>
                <w:sz w:val="22"/>
                <w:szCs w:val="22"/>
                <w:lang w:val="en-AU"/>
              </w:rPr>
            </w:pPr>
            <w:r>
              <w:rPr>
                <w:rFonts w:ascii="Arial" w:hAnsi="Arial"/>
                <w:sz w:val="22"/>
                <w:szCs w:val="22"/>
                <w:lang w:val="en-AU"/>
              </w:rPr>
              <w:t>I</w:t>
            </w:r>
            <w:r w:rsidRPr="007B654C">
              <w:rPr>
                <w:rFonts w:ascii="Arial" w:hAnsi="Arial"/>
                <w:sz w:val="22"/>
                <w:szCs w:val="22"/>
                <w:lang w:val="en-AU"/>
              </w:rPr>
              <w:t xml:space="preserve">nspect material </w:t>
            </w:r>
            <w:r>
              <w:rPr>
                <w:rFonts w:ascii="Arial" w:hAnsi="Arial"/>
                <w:sz w:val="22"/>
                <w:szCs w:val="22"/>
                <w:lang w:val="en-AU"/>
              </w:rPr>
              <w:t>by u</w:t>
            </w:r>
            <w:r w:rsidR="008C7F71" w:rsidRPr="007B654C">
              <w:rPr>
                <w:rFonts w:ascii="Arial" w:hAnsi="Arial"/>
                <w:sz w:val="22"/>
                <w:szCs w:val="22"/>
                <w:lang w:val="en-AU"/>
              </w:rPr>
              <w:t>s</w:t>
            </w:r>
            <w:r w:rsidR="00A34B2D">
              <w:rPr>
                <w:rFonts w:ascii="Arial" w:hAnsi="Arial"/>
                <w:sz w:val="22"/>
                <w:szCs w:val="22"/>
                <w:lang w:val="en-AU"/>
              </w:rPr>
              <w:t>ing</w:t>
            </w:r>
            <w:r w:rsidR="008C7F71" w:rsidRPr="007B654C">
              <w:rPr>
                <w:rFonts w:ascii="Arial" w:hAnsi="Arial"/>
                <w:sz w:val="22"/>
                <w:szCs w:val="22"/>
                <w:lang w:val="en-AU"/>
              </w:rPr>
              <w:t xml:space="preserve"> gauges  </w:t>
            </w:r>
          </w:p>
          <w:p w14:paraId="063F4011" w14:textId="220035D2"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Check Stores in-ward Receipt</w:t>
            </w:r>
          </w:p>
          <w:p w14:paraId="4389892B" w14:textId="33B433C3"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Read Inspection Report</w:t>
            </w:r>
          </w:p>
          <w:p w14:paraId="0E600AEB" w14:textId="73CDD54E" w:rsidR="008C7F71" w:rsidRPr="007B654C" w:rsidRDefault="008C7F71" w:rsidP="00747845">
            <w:pPr>
              <w:pStyle w:val="ListParagraph"/>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Inspect Rejection Memo</w:t>
            </w:r>
          </w:p>
          <w:p w14:paraId="158F9A1D" w14:textId="3F0B0400"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Check form and identify date, requisition number, name, department, and job number, material specifications, and quality, place of delivery, unit cost, total cost, and signature of the person making requisition.</w:t>
            </w:r>
          </w:p>
          <w:p w14:paraId="4117FB9D" w14:textId="5A2DD87D" w:rsidR="008C7F71" w:rsidRPr="007B654C" w:rsidRDefault="008C7F71" w:rsidP="00747845">
            <w:pPr>
              <w:pStyle w:val="ListParagraph"/>
              <w:keepNext/>
              <w:keepLines/>
              <w:numPr>
                <w:ilvl w:val="0"/>
                <w:numId w:val="295"/>
              </w:numPr>
              <w:spacing w:after="0" w:line="360" w:lineRule="auto"/>
              <w:ind w:left="601" w:hanging="540"/>
              <w:rPr>
                <w:rFonts w:ascii="Arial" w:hAnsi="Arial"/>
                <w:sz w:val="22"/>
                <w:szCs w:val="22"/>
                <w:lang w:val="en-AU"/>
              </w:rPr>
            </w:pPr>
            <w:r w:rsidRPr="007B654C">
              <w:rPr>
                <w:rFonts w:ascii="Arial" w:hAnsi="Arial"/>
                <w:sz w:val="22"/>
                <w:szCs w:val="22"/>
                <w:lang w:val="en-AU"/>
              </w:rPr>
              <w:t>Issue Materials against the requisition</w:t>
            </w:r>
          </w:p>
          <w:p w14:paraId="501C8EE6" w14:textId="501B9248" w:rsidR="008C7F71" w:rsidRPr="007B654C" w:rsidRDefault="008C7F71" w:rsidP="00747845">
            <w:pPr>
              <w:pStyle w:val="ListParagraph"/>
              <w:numPr>
                <w:ilvl w:val="0"/>
                <w:numId w:val="295"/>
              </w:numPr>
              <w:spacing w:after="0" w:line="360" w:lineRule="auto"/>
              <w:ind w:left="601" w:hanging="540"/>
              <w:rPr>
                <w:rFonts w:ascii="Arial" w:hAnsi="Arial"/>
                <w:sz w:val="22"/>
                <w:szCs w:val="22"/>
              </w:rPr>
            </w:pPr>
            <w:r w:rsidRPr="007B654C">
              <w:rPr>
                <w:rFonts w:ascii="Arial" w:hAnsi="Arial"/>
                <w:sz w:val="22"/>
                <w:szCs w:val="22"/>
                <w:lang w:val="en-AU"/>
              </w:rPr>
              <w:t xml:space="preserve">Keep </w:t>
            </w:r>
            <w:r w:rsidR="002C318B">
              <w:rPr>
                <w:rFonts w:ascii="Arial" w:hAnsi="Arial"/>
                <w:sz w:val="22"/>
                <w:szCs w:val="22"/>
                <w:lang w:val="en-AU"/>
              </w:rPr>
              <w:t xml:space="preserve">up to date </w:t>
            </w:r>
            <w:r w:rsidRPr="007B654C">
              <w:rPr>
                <w:rFonts w:ascii="Arial" w:hAnsi="Arial"/>
                <w:sz w:val="22"/>
                <w:szCs w:val="22"/>
                <w:lang w:val="en-AU"/>
              </w:rPr>
              <w:t>Records</w:t>
            </w:r>
          </w:p>
        </w:tc>
      </w:tr>
    </w:tbl>
    <w:p w14:paraId="7106832B" w14:textId="77777777" w:rsidR="008C7F71" w:rsidRDefault="008C7F71" w:rsidP="008C7F71">
      <w:pPr>
        <w:pStyle w:val="Standard"/>
        <w:rPr>
          <w:rFonts w:ascii="Arial" w:eastAsia="Arial" w:hAnsi="Arial" w:cs="Arial"/>
        </w:rPr>
      </w:pPr>
    </w:p>
    <w:p w14:paraId="21E2F857" w14:textId="77777777" w:rsidR="008C7F71" w:rsidRDefault="008C7F71" w:rsidP="008C7F71">
      <w:pPr>
        <w:pStyle w:val="Standard"/>
      </w:pPr>
      <w:r>
        <w:rPr>
          <w:rFonts w:ascii="Arial" w:eastAsia="Arial" w:hAnsi="Arial" w:cs="Arial"/>
          <w:b/>
        </w:rPr>
        <w:t>Knowledge &amp; Understanding</w:t>
      </w:r>
    </w:p>
    <w:p w14:paraId="1B5DF4DA" w14:textId="77777777" w:rsidR="008C7F71" w:rsidRDefault="008C7F71" w:rsidP="008C7F71">
      <w:pPr>
        <w:pStyle w:val="Standard"/>
        <w:rPr>
          <w:rFonts w:ascii="Arial" w:eastAsia="Arial" w:hAnsi="Arial" w:cs="Arial"/>
        </w:rPr>
      </w:pPr>
    </w:p>
    <w:p w14:paraId="7E872177" w14:textId="77777777" w:rsidR="008C7F71" w:rsidRPr="0010321F" w:rsidRDefault="008C7F71" w:rsidP="008C7F71">
      <w:pPr>
        <w:pStyle w:val="Standard"/>
        <w:spacing w:line="360" w:lineRule="auto"/>
      </w:pPr>
      <w:r w:rsidRPr="0060607F">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211BBD01" w14:textId="77777777" w:rsidR="008C7F71" w:rsidRPr="00C60E21" w:rsidRDefault="008C7F71" w:rsidP="008C7F71">
      <w:pPr>
        <w:rPr>
          <w:rFonts w:ascii="Arial" w:eastAsiaTheme="minorEastAsia" w:hAnsi="Arial"/>
        </w:rPr>
      </w:pPr>
      <w:r>
        <w:rPr>
          <w:rFonts w:ascii="Arial" w:eastAsiaTheme="minorEastAsia" w:hAnsi="Arial"/>
        </w:rPr>
        <w:t xml:space="preserve">                </w:t>
      </w:r>
    </w:p>
    <w:p w14:paraId="402EA30F"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Define Planning</w:t>
      </w:r>
    </w:p>
    <w:p w14:paraId="58324C2B"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Describe Industry</w:t>
      </w:r>
    </w:p>
    <w:p w14:paraId="1CA0DFAC"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Describe Industrial Planning</w:t>
      </w:r>
    </w:p>
    <w:p w14:paraId="62B178FD"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Distinguish between simple planning and industrial planning</w:t>
      </w:r>
    </w:p>
    <w:p w14:paraId="4D7B61E5"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Explain various phases of Industrial Planning</w:t>
      </w:r>
    </w:p>
    <w:p w14:paraId="11675BD2"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Describe the importance of Report writing</w:t>
      </w:r>
    </w:p>
    <w:p w14:paraId="453A41A9"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bCs/>
          <w:sz w:val="22"/>
          <w:szCs w:val="22"/>
        </w:rPr>
        <w:t>Explain Life Cycle</w:t>
      </w:r>
    </w:p>
    <w:p w14:paraId="66F5B6FA"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 xml:space="preserve">Describe the methods required to analyses a potential site </w:t>
      </w:r>
    </w:p>
    <w:p w14:paraId="7B7972B4"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difference between economic and technical factors of site selection</w:t>
      </w:r>
    </w:p>
    <w:p w14:paraId="7D325414"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bCs/>
          <w:sz w:val="22"/>
          <w:szCs w:val="22"/>
        </w:rPr>
      </w:pPr>
      <w:r w:rsidRPr="0060607F">
        <w:rPr>
          <w:rFonts w:ascii="Arial" w:eastAsiaTheme="minorHAnsi" w:hAnsi="Arial"/>
          <w:sz w:val="22"/>
          <w:szCs w:val="22"/>
        </w:rPr>
        <w:t>Explain results presentation method</w:t>
      </w:r>
    </w:p>
    <w:p w14:paraId="0ED08AAA" w14:textId="77777777" w:rsidR="008C7F71" w:rsidRPr="0060607F" w:rsidRDefault="008C7F71" w:rsidP="00747845">
      <w:pPr>
        <w:pStyle w:val="ListParagraph"/>
        <w:numPr>
          <w:ilvl w:val="0"/>
          <w:numId w:val="296"/>
        </w:numPr>
        <w:spacing w:after="0" w:line="276" w:lineRule="auto"/>
        <w:ind w:left="900" w:hanging="540"/>
        <w:rPr>
          <w:rFonts w:ascii="Arial" w:eastAsiaTheme="majorEastAsia" w:hAnsi="Arial"/>
          <w:sz w:val="22"/>
          <w:szCs w:val="22"/>
        </w:rPr>
      </w:pPr>
      <w:r w:rsidRPr="0060607F">
        <w:rPr>
          <w:rFonts w:ascii="Arial" w:eastAsiaTheme="minorHAnsi" w:hAnsi="Arial"/>
          <w:bCs/>
          <w:sz w:val="22"/>
          <w:szCs w:val="22"/>
        </w:rPr>
        <w:t xml:space="preserve">Describe market Analysis importance </w:t>
      </w:r>
      <w:r w:rsidRPr="0060607F">
        <w:rPr>
          <w:rFonts w:ascii="Arial" w:eastAsiaTheme="majorEastAsia" w:hAnsi="Arial"/>
          <w:sz w:val="22"/>
          <w:szCs w:val="22"/>
        </w:rPr>
        <w:t>up and adjusting the machine.</w:t>
      </w:r>
    </w:p>
    <w:p w14:paraId="716457EC"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plant Layout</w:t>
      </w:r>
    </w:p>
    <w:p w14:paraId="318DF378"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the elements that must be considered while designing a plant layout</w:t>
      </w:r>
    </w:p>
    <w:p w14:paraId="2DC20A74"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a floor Layout</w:t>
      </w:r>
    </w:p>
    <w:p w14:paraId="0817BF0A"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the important attributes of good layout</w:t>
      </w:r>
    </w:p>
    <w:p w14:paraId="12088D45"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Compare between various types of layouts</w:t>
      </w:r>
    </w:p>
    <w:p w14:paraId="6D20511A"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lastRenderedPageBreak/>
        <w:t>Give examples specific to each layout type</w:t>
      </w:r>
    </w:p>
    <w:p w14:paraId="0BD445C3"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Differentiate a good layout from a bad layout</w:t>
      </w:r>
    </w:p>
    <w:p w14:paraId="6985124B"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Differentiate flexible layout from fixed layout</w:t>
      </w:r>
    </w:p>
    <w:p w14:paraId="311BB9E3"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the indirect advantages of a good layout</w:t>
      </w:r>
    </w:p>
    <w:p w14:paraId="0FB70FDC"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 xml:space="preserve">Describe indirect cost saving benefits </w:t>
      </w:r>
    </w:p>
    <w:p w14:paraId="7CE82EF4"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time and motion study</w:t>
      </w:r>
    </w:p>
    <w:p w14:paraId="725E4425"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synchronization</w:t>
      </w:r>
    </w:p>
    <w:p w14:paraId="256922E0" w14:textId="312C8CC0" w:rsidR="008C7F71" w:rsidRPr="0060607F" w:rsidRDefault="008C7F71" w:rsidP="00747845">
      <w:pPr>
        <w:pStyle w:val="ListParagraph"/>
        <w:numPr>
          <w:ilvl w:val="0"/>
          <w:numId w:val="296"/>
        </w:numPr>
        <w:spacing w:after="0" w:line="276" w:lineRule="auto"/>
        <w:ind w:left="900" w:hanging="540"/>
        <w:rPr>
          <w:rFonts w:ascii="Arial" w:eastAsiaTheme="majorEastAsia" w:hAnsi="Arial"/>
          <w:sz w:val="22"/>
          <w:szCs w:val="22"/>
        </w:rPr>
      </w:pPr>
      <w:r w:rsidRPr="0060607F">
        <w:rPr>
          <w:rFonts w:ascii="Arial" w:eastAsiaTheme="minorHAnsi" w:hAnsi="Arial"/>
          <w:sz w:val="22"/>
          <w:szCs w:val="22"/>
        </w:rPr>
        <w:t>Differentiate between production and service industry</w:t>
      </w:r>
    </w:p>
    <w:p w14:paraId="4D6BA059"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 xml:space="preserve">Define production </w:t>
      </w:r>
    </w:p>
    <w:p w14:paraId="34F36048"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importance of production</w:t>
      </w:r>
    </w:p>
    <w:p w14:paraId="77C17DD9"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production types</w:t>
      </w:r>
    </w:p>
    <w:p w14:paraId="5505E9EA"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sz w:val="22"/>
          <w:szCs w:val="22"/>
        </w:rPr>
      </w:pPr>
      <w:r w:rsidRPr="0060607F">
        <w:rPr>
          <w:rFonts w:ascii="Arial" w:eastAsiaTheme="minorHAnsi" w:hAnsi="Arial"/>
          <w:sz w:val="22"/>
          <w:szCs w:val="22"/>
        </w:rPr>
        <w:t>Explain the time and motion study process</w:t>
      </w:r>
    </w:p>
    <w:p w14:paraId="5EEB880D" w14:textId="77777777" w:rsidR="008C7F71" w:rsidRPr="0060607F" w:rsidRDefault="008C7F71" w:rsidP="00747845">
      <w:pPr>
        <w:pStyle w:val="ListParagraph"/>
        <w:numPr>
          <w:ilvl w:val="0"/>
          <w:numId w:val="296"/>
        </w:numPr>
        <w:spacing w:after="160" w:line="360" w:lineRule="auto"/>
        <w:ind w:left="900" w:hanging="540"/>
        <w:rPr>
          <w:rFonts w:ascii="Arial" w:eastAsiaTheme="minorHAnsi" w:hAnsi="Arial"/>
          <w:sz w:val="22"/>
          <w:szCs w:val="22"/>
        </w:rPr>
      </w:pPr>
      <w:r w:rsidRPr="0060607F">
        <w:rPr>
          <w:rFonts w:ascii="Arial" w:eastAsiaTheme="minorHAnsi" w:hAnsi="Arial"/>
          <w:sz w:val="22"/>
          <w:szCs w:val="22"/>
        </w:rPr>
        <w:t>Explain the importance of time and motion study</w:t>
      </w:r>
    </w:p>
    <w:p w14:paraId="0CCF56F5"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Identify an area in your knowledge where this study would be relevant</w:t>
      </w:r>
    </w:p>
    <w:p w14:paraId="0947AEA1"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functions of Production Planning and Control</w:t>
      </w:r>
    </w:p>
    <w:p w14:paraId="1E02FDC1"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routing, scheduling and loading</w:t>
      </w:r>
    </w:p>
    <w:p w14:paraId="73CD8F7B"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Differentiate between routing, scheduling and loading</w:t>
      </w:r>
    </w:p>
    <w:p w14:paraId="30064EA1"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Packaging process</w:t>
      </w:r>
    </w:p>
    <w:p w14:paraId="7D035485"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Dispatching process</w:t>
      </w:r>
    </w:p>
    <w:p w14:paraId="03CE70F3"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the importance of inspection</w:t>
      </w:r>
    </w:p>
    <w:p w14:paraId="21CFCCDB"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various inspection methods</w:t>
      </w:r>
    </w:p>
    <w:p w14:paraId="3BF2B856"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Identify various national and international standards of Quality</w:t>
      </w:r>
    </w:p>
    <w:p w14:paraId="69969FB8"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cost calculation procedure and benefits</w:t>
      </w:r>
    </w:p>
    <w:p w14:paraId="527A45F0"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Describe supply-demand relationship</w:t>
      </w:r>
    </w:p>
    <w:p w14:paraId="37D9D7D6"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rPr>
        <w:t xml:space="preserve"> </w:t>
      </w:r>
      <w:r w:rsidRPr="0060607F">
        <w:rPr>
          <w:rFonts w:ascii="Arial" w:eastAsiaTheme="minorHAnsi" w:hAnsi="Arial"/>
          <w:sz w:val="22"/>
          <w:szCs w:val="22"/>
          <w:lang w:val="en-GB"/>
        </w:rPr>
        <w:t>Describe store keeping in an industry</w:t>
      </w:r>
    </w:p>
    <w:p w14:paraId="3B3A09CE"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lang w:val="en-GB"/>
        </w:rPr>
        <w:t xml:space="preserve"> Describe store keepers’ duties and operations</w:t>
      </w:r>
    </w:p>
    <w:p w14:paraId="3C96EE3E"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lang w:val="en-GB"/>
        </w:rPr>
        <w:t xml:space="preserve"> Describe the importance of record keeping</w:t>
      </w:r>
    </w:p>
    <w:p w14:paraId="053E822A" w14:textId="77777777" w:rsidR="008C7F71" w:rsidRPr="0060607F" w:rsidRDefault="008C7F71" w:rsidP="00747845">
      <w:pPr>
        <w:pStyle w:val="ListParagraph"/>
        <w:numPr>
          <w:ilvl w:val="0"/>
          <w:numId w:val="296"/>
        </w:numPr>
        <w:spacing w:line="360" w:lineRule="auto"/>
        <w:ind w:left="900" w:hanging="540"/>
        <w:rPr>
          <w:rFonts w:ascii="Arial" w:eastAsiaTheme="minorHAnsi" w:hAnsi="Arial"/>
          <w:sz w:val="22"/>
          <w:szCs w:val="22"/>
        </w:rPr>
      </w:pPr>
      <w:r w:rsidRPr="0060607F">
        <w:rPr>
          <w:rFonts w:ascii="Arial" w:eastAsiaTheme="minorHAnsi" w:hAnsi="Arial"/>
          <w:sz w:val="22"/>
          <w:szCs w:val="22"/>
          <w:lang w:val="en-GB"/>
        </w:rPr>
        <w:t xml:space="preserve"> Describe various methods of store keeping</w:t>
      </w:r>
    </w:p>
    <w:p w14:paraId="714D0AF5" w14:textId="3B765D06" w:rsidR="009F7ABE" w:rsidRPr="0018474F" w:rsidRDefault="009F7ABE" w:rsidP="0018474F">
      <w:pPr>
        <w:spacing w:before="240" w:line="276" w:lineRule="auto"/>
        <w:rPr>
          <w:rFonts w:ascii="Arial" w:eastAsia="Arial" w:hAnsi="Arial"/>
          <w:b/>
          <w:bCs/>
          <w:lang w:val="en-GB" w:eastAsia="zh-CN" w:bidi="hi-IN"/>
        </w:rPr>
      </w:pPr>
      <w:r w:rsidRPr="0018474F">
        <w:rPr>
          <w:rFonts w:ascii="Arial" w:eastAsia="Arial" w:hAnsi="Arial"/>
          <w:b/>
          <w:bCs/>
          <w:lang w:val="en-GB" w:eastAsia="zh-CN" w:bidi="hi-IN"/>
        </w:rPr>
        <w:t>Critical Evidences Required</w:t>
      </w:r>
    </w:p>
    <w:p w14:paraId="33AA3F0F" w14:textId="77777777" w:rsidR="009F7ABE" w:rsidRPr="0018474F" w:rsidRDefault="009F7ABE" w:rsidP="0018474F">
      <w:pPr>
        <w:pStyle w:val="Standard"/>
        <w:spacing w:before="240" w:line="276" w:lineRule="auto"/>
        <w:jc w:val="both"/>
        <w:rPr>
          <w:rFonts w:ascii="Arial" w:eastAsia="Arial" w:hAnsi="Arial" w:cs="Arial"/>
          <w:bCs/>
          <w:sz w:val="22"/>
          <w:szCs w:val="22"/>
        </w:rPr>
      </w:pPr>
      <w:r w:rsidRPr="0018474F">
        <w:rPr>
          <w:rFonts w:ascii="Arial" w:eastAsia="Arial" w:hAnsi="Arial" w:cs="Arial"/>
          <w:sz w:val="22"/>
          <w:szCs w:val="22"/>
        </w:rPr>
        <w:t>The candidate needs to produce following critical evidence(s) to be competent in this competency standard:</w:t>
      </w:r>
    </w:p>
    <w:p w14:paraId="2541E536" w14:textId="77777777" w:rsidR="009F7ABE" w:rsidRPr="0018474F" w:rsidRDefault="009F7ABE" w:rsidP="009F7ABE">
      <w:pPr>
        <w:pStyle w:val="ListParagraph"/>
        <w:spacing w:line="360" w:lineRule="auto"/>
        <w:ind w:left="900"/>
        <w:rPr>
          <w:rFonts w:ascii="Arial" w:eastAsiaTheme="minorHAnsi" w:hAnsi="Arial"/>
          <w:sz w:val="22"/>
          <w:szCs w:val="22"/>
        </w:rPr>
      </w:pPr>
    </w:p>
    <w:p w14:paraId="6C031C62"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t>Conduct Situation Analysis</w:t>
      </w:r>
    </w:p>
    <w:p w14:paraId="4E64DEA7"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t>Set Goal</w:t>
      </w:r>
    </w:p>
    <w:p w14:paraId="0EBE7AAC"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t>Carry out Resource Allocation</w:t>
      </w:r>
    </w:p>
    <w:p w14:paraId="3C74CF55"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lastRenderedPageBreak/>
        <w:t xml:space="preserve">Optimize Process </w:t>
      </w:r>
    </w:p>
    <w:p w14:paraId="6842C838"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t>Carry out Risk Management</w:t>
      </w:r>
    </w:p>
    <w:p w14:paraId="6507EC1A" w14:textId="77777777" w:rsidR="009F7ABE" w:rsidRPr="0018474F" w:rsidRDefault="009F7ABE" w:rsidP="009F7ABE">
      <w:pPr>
        <w:pStyle w:val="Standard"/>
        <w:numPr>
          <w:ilvl w:val="0"/>
          <w:numId w:val="352"/>
        </w:numPr>
        <w:spacing w:line="360" w:lineRule="auto"/>
        <w:rPr>
          <w:rFonts w:ascii="Arial" w:eastAsia="Arial" w:hAnsi="Arial" w:cs="Arial"/>
        </w:rPr>
      </w:pPr>
      <w:r w:rsidRPr="0018474F">
        <w:rPr>
          <w:rFonts w:ascii="Arial" w:eastAsia="Arial" w:hAnsi="Arial" w:cs="Arial"/>
          <w:sz w:val="22"/>
          <w:szCs w:val="22"/>
        </w:rPr>
        <w:t>Perform measurement</w:t>
      </w:r>
    </w:p>
    <w:p w14:paraId="4A143D3B" w14:textId="2664E46F" w:rsidR="00A27CC3" w:rsidRDefault="00A27CC3">
      <w:pPr>
        <w:spacing w:after="160" w:line="259" w:lineRule="auto"/>
        <w:rPr>
          <w:rFonts w:ascii="Arial" w:eastAsia="Arial" w:hAnsi="Arial"/>
          <w:lang w:val="en-GB" w:eastAsia="zh-CN" w:bidi="hi-IN"/>
        </w:rPr>
      </w:pPr>
      <w:r>
        <w:rPr>
          <w:rFonts w:ascii="Arial" w:eastAsia="Arial" w:hAnsi="Arial"/>
        </w:rPr>
        <w:br w:type="page"/>
      </w:r>
    </w:p>
    <w:p w14:paraId="74520FE6" w14:textId="4F842C8E" w:rsidR="00EF6A33" w:rsidRPr="00C16E44" w:rsidRDefault="00EF6A33" w:rsidP="00C16E44">
      <w:pPr>
        <w:pStyle w:val="Heading2"/>
        <w:rPr>
          <w:rFonts w:ascii="Arial" w:hAnsi="Arial" w:cs="Arial"/>
          <w:b/>
          <w:color w:val="auto"/>
          <w:sz w:val="28"/>
          <w:szCs w:val="28"/>
          <w:lang w:val="en-GB" w:eastAsia="zh-CN" w:bidi="hi-IN"/>
        </w:rPr>
      </w:pPr>
      <w:bookmarkStart w:id="52" w:name="_Toc201658994"/>
      <w:r w:rsidRPr="00C16E44">
        <w:rPr>
          <w:rFonts w:ascii="Arial" w:hAnsi="Arial" w:cs="Arial"/>
          <w:b/>
          <w:color w:val="auto"/>
          <w:sz w:val="28"/>
          <w:szCs w:val="28"/>
          <w:lang w:val="en-GB" w:eastAsia="zh-CN" w:bidi="hi-IN"/>
        </w:rPr>
        <w:lastRenderedPageBreak/>
        <w:t>Mech-332. Material Testing and Heat Treatment</w:t>
      </w:r>
      <w:bookmarkEnd w:id="52"/>
    </w:p>
    <w:p w14:paraId="1E1AAE43" w14:textId="77777777" w:rsidR="00EF6A33" w:rsidRDefault="00EF6A33" w:rsidP="002A165A">
      <w:pPr>
        <w:pStyle w:val="Standard"/>
        <w:spacing w:before="240"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009C08BA" w14:textId="77777777" w:rsidR="00EF6A33" w:rsidRPr="000E2607" w:rsidRDefault="00EF6A33" w:rsidP="00EF6A33">
      <w:pPr>
        <w:pStyle w:val="Standard"/>
        <w:spacing w:after="240" w:line="360" w:lineRule="auto"/>
        <w:ind w:right="26"/>
        <w:jc w:val="both"/>
        <w:rPr>
          <w:rFonts w:ascii="Arial" w:hAnsi="Arial" w:cs="Arial"/>
          <w:sz w:val="22"/>
          <w:szCs w:val="22"/>
        </w:rPr>
      </w:pPr>
      <w:r w:rsidRPr="000E2607">
        <w:rPr>
          <w:rFonts w:ascii="Arial" w:eastAsia="Arial" w:hAnsi="Arial" w:cs="Arial"/>
          <w:sz w:val="22"/>
          <w:szCs w:val="22"/>
        </w:rPr>
        <w:t xml:space="preserve">This competency standard covers the skills and knowledge required to </w:t>
      </w:r>
      <w:r w:rsidRPr="000E2607">
        <w:rPr>
          <w:rFonts w:ascii="Arial" w:hAnsi="Arial" w:cs="Arial"/>
          <w:sz w:val="22"/>
          <w:szCs w:val="22"/>
        </w:rPr>
        <w:t>Illustrate Mechanical properties of Metallic Materials, Pattern Destructive Test, Perform Non-Destructive Tests, lustrate Heat treatment Process, Categorize Heat Treatment Equipment, Perform Heat Treatment of Steels, Perform Case Hardening of Steel, Perform Heat Treatment of Non-Ferrous and Cast iron,</w:t>
      </w:r>
      <w:r w:rsidRPr="000E2607">
        <w:rPr>
          <w:rFonts w:ascii="Arial" w:eastAsia="Arial" w:hAnsi="Arial" w:cs="Arial"/>
          <w:color w:val="000000"/>
          <w:sz w:val="22"/>
          <w:szCs w:val="22"/>
        </w:rPr>
        <w:t xml:space="preserve"> Draw Carbon Equilibrium Diagram for Steel.</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E918D7" w14:paraId="382F936F"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1DE4FBF" w14:textId="77777777" w:rsidR="00E918D7" w:rsidRPr="00E21DE7" w:rsidRDefault="00E918D7" w:rsidP="00981EAD">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8A6203D" w14:textId="77777777" w:rsidR="00E918D7" w:rsidRPr="00E21DE7" w:rsidRDefault="00E918D7" w:rsidP="00981EAD">
            <w:pPr>
              <w:pStyle w:val="Standard"/>
              <w:spacing w:line="276" w:lineRule="auto"/>
              <w:jc w:val="center"/>
              <w:rPr>
                <w:b/>
                <w:bCs/>
              </w:rPr>
            </w:pPr>
            <w:r w:rsidRPr="00E21DE7">
              <w:rPr>
                <w:rFonts w:ascii="Arial" w:eastAsia="Arial" w:hAnsi="Arial" w:cs="Arial"/>
                <w:b/>
                <w:bCs/>
                <w:sz w:val="22"/>
                <w:szCs w:val="22"/>
              </w:rPr>
              <w:t>Performance Criteria</w:t>
            </w:r>
          </w:p>
        </w:tc>
      </w:tr>
      <w:tr w:rsidR="00E918D7" w14:paraId="5D266132"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37E9E9" w14:textId="77777777" w:rsidR="00E918D7" w:rsidRPr="000E2607" w:rsidRDefault="00E918D7" w:rsidP="00E918D7">
            <w:pPr>
              <w:pStyle w:val="Standard"/>
              <w:numPr>
                <w:ilvl w:val="0"/>
                <w:numId w:val="297"/>
              </w:numPr>
              <w:ind w:left="690" w:hanging="630"/>
              <w:rPr>
                <w:rFonts w:ascii="Arial" w:hAnsi="Arial" w:cs="Arial"/>
                <w:b/>
                <w:bCs/>
                <w:sz w:val="22"/>
                <w:szCs w:val="22"/>
              </w:rPr>
            </w:pPr>
            <w:r w:rsidRPr="000E2607">
              <w:rPr>
                <w:rFonts w:ascii="Arial" w:hAnsi="Arial" w:cs="Arial"/>
                <w:b/>
                <w:bCs/>
                <w:sz w:val="22"/>
                <w:szCs w:val="22"/>
              </w:rPr>
              <w:t>Illustrate Mechanical properties of Metallic Materials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15484A" w14:textId="77777777" w:rsidR="00E918D7" w:rsidRPr="00881CC9" w:rsidRDefault="00E918D7" w:rsidP="00E918D7">
            <w:pPr>
              <w:pStyle w:val="Standard"/>
              <w:keepNext/>
              <w:keepLines/>
              <w:numPr>
                <w:ilvl w:val="0"/>
                <w:numId w:val="298"/>
              </w:numPr>
              <w:spacing w:line="360" w:lineRule="auto"/>
              <w:rPr>
                <w:rFonts w:ascii="Arial" w:hAnsi="Arial" w:cs="Arial"/>
                <w:sz w:val="22"/>
                <w:szCs w:val="22"/>
              </w:rPr>
            </w:pPr>
            <w:r>
              <w:rPr>
                <w:rFonts w:ascii="Arial" w:eastAsia="Arial" w:hAnsi="Arial" w:cs="Arial"/>
                <w:color w:val="000000"/>
                <w:sz w:val="22"/>
                <w:szCs w:val="22"/>
              </w:rPr>
              <w:t>Illustrate</w:t>
            </w:r>
            <w:r w:rsidRPr="00881CC9">
              <w:rPr>
                <w:rFonts w:ascii="Arial" w:eastAsia="Arial" w:hAnsi="Arial" w:cs="Arial"/>
                <w:color w:val="000000"/>
                <w:sz w:val="22"/>
                <w:szCs w:val="22"/>
              </w:rPr>
              <w:t xml:space="preserve"> mechanical properties of materials</w:t>
            </w:r>
          </w:p>
          <w:p w14:paraId="0B832503" w14:textId="77777777" w:rsidR="00E918D7" w:rsidRPr="00881CC9" w:rsidRDefault="00E918D7" w:rsidP="00E918D7">
            <w:pPr>
              <w:pStyle w:val="Standard"/>
              <w:keepNext/>
              <w:keepLines/>
              <w:numPr>
                <w:ilvl w:val="0"/>
                <w:numId w:val="298"/>
              </w:numPr>
              <w:spacing w:line="360" w:lineRule="auto"/>
              <w:ind w:left="361"/>
              <w:rPr>
                <w:rFonts w:ascii="Arial" w:hAnsi="Arial" w:cs="Arial"/>
                <w:sz w:val="22"/>
                <w:szCs w:val="22"/>
              </w:rPr>
            </w:pPr>
            <w:r w:rsidRPr="00881CC9">
              <w:rPr>
                <w:rFonts w:ascii="Arial" w:hAnsi="Arial" w:cs="Arial"/>
                <w:sz w:val="22"/>
                <w:szCs w:val="22"/>
              </w:rPr>
              <w:t>Categories types of metallic materials</w:t>
            </w:r>
          </w:p>
          <w:p w14:paraId="412FADAB" w14:textId="77777777" w:rsidR="00E918D7" w:rsidRPr="00881CC9" w:rsidRDefault="00E918D7" w:rsidP="00E918D7">
            <w:pPr>
              <w:pStyle w:val="Standard"/>
              <w:keepNext/>
              <w:keepLines/>
              <w:numPr>
                <w:ilvl w:val="0"/>
                <w:numId w:val="298"/>
              </w:numPr>
              <w:spacing w:line="360" w:lineRule="auto"/>
              <w:ind w:left="361"/>
              <w:rPr>
                <w:rFonts w:ascii="Arial" w:hAnsi="Arial" w:cs="Arial"/>
                <w:sz w:val="22"/>
                <w:szCs w:val="22"/>
              </w:rPr>
            </w:pPr>
            <w:r w:rsidRPr="00881CC9">
              <w:rPr>
                <w:rFonts w:ascii="Arial" w:hAnsi="Arial" w:cs="Arial"/>
                <w:sz w:val="22"/>
                <w:szCs w:val="22"/>
              </w:rPr>
              <w:t>Identify characteristics of metallic materials</w:t>
            </w:r>
          </w:p>
        </w:tc>
      </w:tr>
      <w:tr w:rsidR="00FF4FEB" w14:paraId="5ACEF7B1"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BFF7A8F" w14:textId="28FE009C" w:rsidR="00FF4FEB" w:rsidRPr="000E2607" w:rsidRDefault="00FF4FEB" w:rsidP="00FF4FEB">
            <w:pPr>
              <w:pStyle w:val="Standard"/>
              <w:numPr>
                <w:ilvl w:val="0"/>
                <w:numId w:val="297"/>
              </w:numPr>
              <w:ind w:left="690" w:hanging="630"/>
              <w:rPr>
                <w:rFonts w:ascii="Arial" w:hAnsi="Arial" w:cs="Arial"/>
                <w:b/>
                <w:bCs/>
                <w:sz w:val="22"/>
                <w:szCs w:val="22"/>
              </w:rPr>
            </w:pPr>
            <w:r w:rsidRPr="000E2607">
              <w:rPr>
                <w:rFonts w:ascii="Arial" w:hAnsi="Arial" w:cs="Arial"/>
                <w:b/>
                <w:bCs/>
                <w:sz w:val="22"/>
                <w:szCs w:val="22"/>
              </w:rPr>
              <w:lastRenderedPageBreak/>
              <w:t>Perform Destructive Test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6A3498" w14:textId="11834251"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Prepare sample according to standard requirements.</w:t>
            </w:r>
          </w:p>
          <w:p w14:paraId="0C706F7B" w14:textId="77777777" w:rsidR="00FF4FEB" w:rsidRPr="00D33CFF" w:rsidRDefault="00FF4FEB" w:rsidP="00844A51">
            <w:pPr>
              <w:pStyle w:val="ListParagraph"/>
              <w:keepNext/>
              <w:keepLines/>
              <w:numPr>
                <w:ilvl w:val="0"/>
                <w:numId w:val="299"/>
              </w:numPr>
              <w:spacing w:after="0" w:line="360" w:lineRule="auto"/>
              <w:ind w:left="541" w:hanging="540"/>
              <w:rPr>
                <w:rFonts w:ascii="Arial" w:hAnsi="Arial"/>
                <w:b/>
                <w:sz w:val="22"/>
                <w:szCs w:val="22"/>
                <w:lang w:val="en-AU"/>
              </w:rPr>
            </w:pPr>
            <w:r w:rsidRPr="00D33CFF">
              <w:rPr>
                <w:rFonts w:ascii="Arial" w:hAnsi="Arial"/>
                <w:sz w:val="22"/>
                <w:szCs w:val="22"/>
                <w:lang w:val="en-AU"/>
              </w:rPr>
              <w:t>Flat and clean the specimen surface with file or emery paper</w:t>
            </w:r>
          </w:p>
          <w:p w14:paraId="5071875E" w14:textId="77777777" w:rsidR="00FF4FEB" w:rsidRPr="00D33CFF" w:rsidRDefault="00FF4FEB" w:rsidP="00844A51">
            <w:pPr>
              <w:pStyle w:val="ListParagraph"/>
              <w:keepNext/>
              <w:keepLines/>
              <w:numPr>
                <w:ilvl w:val="0"/>
                <w:numId w:val="299"/>
              </w:numPr>
              <w:spacing w:after="0" w:line="360" w:lineRule="auto"/>
              <w:ind w:left="541" w:hanging="540"/>
              <w:rPr>
                <w:rFonts w:ascii="Arial" w:hAnsi="Arial"/>
                <w:b/>
                <w:sz w:val="22"/>
                <w:szCs w:val="22"/>
                <w:lang w:val="en-AU"/>
              </w:rPr>
            </w:pPr>
            <w:r w:rsidRPr="00D33CFF">
              <w:rPr>
                <w:rFonts w:ascii="Arial" w:hAnsi="Arial"/>
                <w:sz w:val="22"/>
                <w:szCs w:val="22"/>
                <w:lang w:val="en-AU"/>
              </w:rPr>
              <w:t>Colour/Etch the indent ball to make the indentation diameter visible</w:t>
            </w:r>
          </w:p>
          <w:p w14:paraId="2E62F824" w14:textId="542B632C"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Apply load /pressure for specific time according to material requirement.</w:t>
            </w:r>
          </w:p>
          <w:p w14:paraId="25D65280" w14:textId="2178BCE2"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 xml:space="preserve">Note load /pressure. </w:t>
            </w:r>
          </w:p>
          <w:p w14:paraId="2A27AEAD" w14:textId="221E6ECB"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Measure diameter of indent with microscope and calculate the average diameter</w:t>
            </w:r>
          </w:p>
          <w:p w14:paraId="4F64E2D6" w14:textId="0E9D20D0"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 xml:space="preserve">Calculate hardness with the help of </w:t>
            </w:r>
            <w:r w:rsidRPr="00D33CFF">
              <w:rPr>
                <w:rFonts w:ascii="Arial" w:hAnsi="Arial"/>
                <w:b/>
                <w:bCs/>
                <w:sz w:val="22"/>
                <w:szCs w:val="22"/>
                <w:lang w:val="en-AU"/>
              </w:rPr>
              <w:t>Brinell Hardness</w:t>
            </w:r>
            <w:r w:rsidRPr="00D33CFF">
              <w:rPr>
                <w:rFonts w:ascii="Arial" w:hAnsi="Arial"/>
                <w:sz w:val="22"/>
                <w:szCs w:val="22"/>
                <w:lang w:val="en-AU"/>
              </w:rPr>
              <w:t xml:space="preserve"> </w:t>
            </w:r>
            <w:r w:rsidRPr="00D33CFF">
              <w:rPr>
                <w:rFonts w:ascii="Arial" w:hAnsi="Arial"/>
                <w:b/>
                <w:bCs/>
                <w:sz w:val="22"/>
                <w:szCs w:val="22"/>
                <w:lang w:val="en-AU"/>
              </w:rPr>
              <w:t>Number formula</w:t>
            </w:r>
            <w:r w:rsidRPr="00D33CFF">
              <w:rPr>
                <w:rFonts w:ascii="Arial" w:hAnsi="Arial"/>
                <w:sz w:val="22"/>
                <w:szCs w:val="22"/>
                <w:lang w:val="en-AU"/>
              </w:rPr>
              <w:t>.</w:t>
            </w:r>
          </w:p>
          <w:p w14:paraId="6C5F0A39" w14:textId="63FDBAB4" w:rsidR="00FF4FEB" w:rsidRPr="00881CC9" w:rsidRDefault="00FF4FEB" w:rsidP="00844A51">
            <w:pPr>
              <w:pStyle w:val="Standard"/>
              <w:keepNext/>
              <w:keepLines/>
              <w:numPr>
                <w:ilvl w:val="0"/>
                <w:numId w:val="299"/>
              </w:numPr>
              <w:spacing w:line="360" w:lineRule="auto"/>
              <w:ind w:left="541" w:hanging="540"/>
              <w:rPr>
                <w:rFonts w:ascii="Arial" w:hAnsi="Arial" w:cs="Arial"/>
                <w:sz w:val="22"/>
                <w:szCs w:val="22"/>
              </w:rPr>
            </w:pPr>
            <w:r w:rsidRPr="00881CC9">
              <w:rPr>
                <w:rFonts w:ascii="Arial" w:hAnsi="Arial" w:cs="Arial"/>
                <w:sz w:val="22"/>
                <w:szCs w:val="22"/>
              </w:rPr>
              <w:t>Record results.</w:t>
            </w:r>
          </w:p>
          <w:p w14:paraId="15182EC9" w14:textId="07335643"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lang w:val="en-AU"/>
              </w:rPr>
              <w:t>Install required indenter according to B-scale</w:t>
            </w:r>
            <w:r w:rsidRPr="00D33CFF">
              <w:rPr>
                <w:rFonts w:ascii="Arial" w:hAnsi="Arial"/>
                <w:sz w:val="22"/>
                <w:szCs w:val="22"/>
              </w:rPr>
              <w:t>.</w:t>
            </w:r>
          </w:p>
          <w:p w14:paraId="5BC79515" w14:textId="370CE828"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lang w:val="en-AU"/>
              </w:rPr>
            </w:pPr>
            <w:r w:rsidRPr="00D33CFF">
              <w:rPr>
                <w:rFonts w:ascii="Arial" w:hAnsi="Arial"/>
                <w:sz w:val="22"/>
                <w:szCs w:val="22"/>
                <w:lang w:val="en-AU"/>
              </w:rPr>
              <w:t xml:space="preserve">Set anvil of the </w:t>
            </w:r>
            <w:r w:rsidRPr="00D33CFF">
              <w:rPr>
                <w:rFonts w:ascii="Arial" w:hAnsi="Arial"/>
                <w:b/>
                <w:bCs/>
                <w:sz w:val="22"/>
                <w:szCs w:val="22"/>
                <w:lang w:val="en-AU"/>
              </w:rPr>
              <w:t>Rockwell tester</w:t>
            </w:r>
            <w:r w:rsidRPr="00D33CFF">
              <w:rPr>
                <w:rFonts w:ascii="Arial" w:hAnsi="Arial"/>
                <w:sz w:val="22"/>
                <w:szCs w:val="22"/>
                <w:lang w:val="en-AU"/>
              </w:rPr>
              <w:t>.</w:t>
            </w:r>
          </w:p>
          <w:p w14:paraId="12AF2C16" w14:textId="0117FD2A"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rPr>
              <w:t>Apply minor and major load respectively.</w:t>
            </w:r>
          </w:p>
          <w:p w14:paraId="653AF938" w14:textId="1AAC0D6E"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rPr>
              <w:t xml:space="preserve">Note reading from </w:t>
            </w:r>
            <w:r w:rsidRPr="00D33CFF">
              <w:rPr>
                <w:rFonts w:ascii="Arial" w:hAnsi="Arial"/>
                <w:b/>
                <w:bCs/>
                <w:sz w:val="22"/>
                <w:szCs w:val="22"/>
              </w:rPr>
              <w:t xml:space="preserve">B-scale </w:t>
            </w:r>
            <w:r w:rsidRPr="00D33CFF">
              <w:rPr>
                <w:rFonts w:ascii="Arial" w:hAnsi="Arial"/>
                <w:sz w:val="22"/>
                <w:szCs w:val="22"/>
              </w:rPr>
              <w:t>of the dial indicated by red color.</w:t>
            </w:r>
          </w:p>
          <w:p w14:paraId="2277C026" w14:textId="25F4BAA6"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lang w:val="en-AU"/>
              </w:rPr>
              <w:t>Install required indenter according to C-scale</w:t>
            </w:r>
          </w:p>
          <w:p w14:paraId="67132D5F" w14:textId="4657830D"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rPr>
              <w:t>Place sample on anvil and lift the sample with handle</w:t>
            </w:r>
          </w:p>
          <w:p w14:paraId="65C07EDC" w14:textId="5DA81ED0"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rPr>
              <w:t>Apply minor and major load respectively.</w:t>
            </w:r>
          </w:p>
          <w:p w14:paraId="24CFA699" w14:textId="7D7025C0" w:rsidR="00FF4FEB" w:rsidRPr="00D33CFF" w:rsidRDefault="00FF4FEB" w:rsidP="00844A51">
            <w:pPr>
              <w:pStyle w:val="ListParagraph"/>
              <w:keepNext/>
              <w:keepLines/>
              <w:numPr>
                <w:ilvl w:val="0"/>
                <w:numId w:val="299"/>
              </w:numPr>
              <w:spacing w:after="0" w:line="360" w:lineRule="auto"/>
              <w:ind w:left="541" w:hanging="540"/>
              <w:rPr>
                <w:rFonts w:ascii="Arial" w:hAnsi="Arial"/>
                <w:sz w:val="22"/>
                <w:szCs w:val="22"/>
              </w:rPr>
            </w:pPr>
            <w:r w:rsidRPr="00D33CFF">
              <w:rPr>
                <w:rFonts w:ascii="Arial" w:hAnsi="Arial"/>
                <w:sz w:val="22"/>
                <w:szCs w:val="22"/>
              </w:rPr>
              <w:t xml:space="preserve">Note reading from </w:t>
            </w:r>
            <w:r w:rsidRPr="00D33CFF">
              <w:rPr>
                <w:rFonts w:ascii="Arial" w:hAnsi="Arial"/>
                <w:b/>
                <w:bCs/>
                <w:sz w:val="22"/>
                <w:szCs w:val="22"/>
              </w:rPr>
              <w:t>C-scale</w:t>
            </w:r>
            <w:r w:rsidRPr="00D33CFF">
              <w:rPr>
                <w:rFonts w:ascii="Arial" w:hAnsi="Arial"/>
                <w:sz w:val="22"/>
                <w:szCs w:val="22"/>
              </w:rPr>
              <w:t xml:space="preserve"> of the dial indicated by black color.</w:t>
            </w:r>
          </w:p>
          <w:p w14:paraId="4D370BE8" w14:textId="77777777" w:rsidR="00FF4FEB" w:rsidRPr="00D33CFF" w:rsidRDefault="00FF4FEB" w:rsidP="00844A51">
            <w:pPr>
              <w:pStyle w:val="ListParagraph"/>
              <w:numPr>
                <w:ilvl w:val="0"/>
                <w:numId w:val="299"/>
              </w:numPr>
              <w:spacing w:after="0" w:line="360" w:lineRule="auto"/>
              <w:ind w:left="541" w:hanging="540"/>
              <w:rPr>
                <w:rFonts w:ascii="Arial" w:hAnsi="Arial"/>
                <w:sz w:val="22"/>
                <w:szCs w:val="22"/>
              </w:rPr>
            </w:pPr>
            <w:r w:rsidRPr="00D33CFF">
              <w:rPr>
                <w:rFonts w:ascii="Arial" w:hAnsi="Arial"/>
                <w:sz w:val="22"/>
                <w:szCs w:val="22"/>
              </w:rPr>
              <w:t>Prepare sample according to standard requirement.</w:t>
            </w:r>
          </w:p>
          <w:p w14:paraId="53D09254" w14:textId="54A07236" w:rsidR="00FF4FEB" w:rsidRPr="00D33CFF" w:rsidRDefault="00FF4FEB" w:rsidP="00844A51">
            <w:pPr>
              <w:pStyle w:val="ListParagraph"/>
              <w:numPr>
                <w:ilvl w:val="0"/>
                <w:numId w:val="299"/>
              </w:numPr>
              <w:spacing w:after="0" w:line="360" w:lineRule="auto"/>
              <w:ind w:left="541" w:hanging="540"/>
              <w:rPr>
                <w:rFonts w:ascii="Arial" w:hAnsi="Arial"/>
                <w:sz w:val="22"/>
                <w:szCs w:val="22"/>
              </w:rPr>
            </w:pPr>
            <w:r w:rsidRPr="00D33CFF">
              <w:rPr>
                <w:rFonts w:ascii="Arial" w:hAnsi="Arial"/>
                <w:sz w:val="22"/>
                <w:szCs w:val="22"/>
              </w:rPr>
              <w:t xml:space="preserve">Create </w:t>
            </w:r>
            <w:r w:rsidRPr="00D33CFF">
              <w:rPr>
                <w:rFonts w:ascii="Arial" w:hAnsi="Arial"/>
                <w:b/>
                <w:bCs/>
                <w:sz w:val="22"/>
                <w:szCs w:val="22"/>
              </w:rPr>
              <w:t>V-notch</w:t>
            </w:r>
            <w:r w:rsidRPr="00D33CFF">
              <w:rPr>
                <w:rFonts w:ascii="Arial" w:hAnsi="Arial"/>
                <w:sz w:val="22"/>
                <w:szCs w:val="22"/>
              </w:rPr>
              <w:t xml:space="preserve"> in the sample as per standard requirements </w:t>
            </w:r>
          </w:p>
          <w:p w14:paraId="038A928F" w14:textId="691E31BB" w:rsidR="00FF4FEB" w:rsidRPr="00D33CFF" w:rsidRDefault="00FF4FEB" w:rsidP="00844A51">
            <w:pPr>
              <w:pStyle w:val="ListParagraph"/>
              <w:numPr>
                <w:ilvl w:val="0"/>
                <w:numId w:val="299"/>
              </w:numPr>
              <w:spacing w:after="0" w:line="360" w:lineRule="auto"/>
              <w:ind w:left="541" w:hanging="540"/>
              <w:rPr>
                <w:rFonts w:ascii="Arial" w:hAnsi="Arial"/>
                <w:bCs/>
                <w:sz w:val="22"/>
                <w:szCs w:val="22"/>
              </w:rPr>
            </w:pPr>
            <w:r w:rsidRPr="00D33CFF">
              <w:rPr>
                <w:rFonts w:ascii="Arial" w:hAnsi="Arial"/>
                <w:sz w:val="22"/>
                <w:szCs w:val="22"/>
              </w:rPr>
              <w:t>Set pendulum in its position and attach the activator knob with pendulum arm</w:t>
            </w:r>
            <w:r w:rsidRPr="00D33CFF">
              <w:rPr>
                <w:rFonts w:ascii="Arial" w:hAnsi="Arial"/>
                <w:bCs/>
                <w:sz w:val="22"/>
                <w:szCs w:val="22"/>
              </w:rPr>
              <w:t>.</w:t>
            </w:r>
          </w:p>
          <w:p w14:paraId="76253CF5" w14:textId="14009156" w:rsidR="00FF4FEB" w:rsidRPr="00D33CFF" w:rsidRDefault="00FF4FEB" w:rsidP="00844A51">
            <w:pPr>
              <w:pStyle w:val="ListParagraph"/>
              <w:numPr>
                <w:ilvl w:val="0"/>
                <w:numId w:val="299"/>
              </w:numPr>
              <w:spacing w:after="0" w:line="360" w:lineRule="auto"/>
              <w:ind w:left="541" w:hanging="540"/>
              <w:rPr>
                <w:rFonts w:ascii="Arial" w:hAnsi="Arial"/>
                <w:bCs/>
                <w:sz w:val="22"/>
                <w:szCs w:val="22"/>
              </w:rPr>
            </w:pPr>
            <w:r w:rsidRPr="00D33CFF">
              <w:rPr>
                <w:rFonts w:ascii="Arial" w:hAnsi="Arial"/>
                <w:bCs/>
                <w:sz w:val="22"/>
                <w:szCs w:val="22"/>
              </w:rPr>
              <w:t xml:space="preserve">Hold sample in the clamp as per requirement of </w:t>
            </w:r>
            <w:r w:rsidRPr="00D33CFF">
              <w:rPr>
                <w:rFonts w:ascii="Arial" w:hAnsi="Arial"/>
                <w:b/>
                <w:sz w:val="22"/>
                <w:szCs w:val="22"/>
              </w:rPr>
              <w:t>Izod impact test.</w:t>
            </w:r>
          </w:p>
          <w:p w14:paraId="0DA06803" w14:textId="5EB01BEF" w:rsidR="00FF4FEB" w:rsidRPr="00D33CFF" w:rsidRDefault="00FF4FEB" w:rsidP="00844A51">
            <w:pPr>
              <w:pStyle w:val="ListParagraph"/>
              <w:numPr>
                <w:ilvl w:val="0"/>
                <w:numId w:val="299"/>
              </w:numPr>
              <w:spacing w:after="0" w:line="360" w:lineRule="auto"/>
              <w:ind w:left="541" w:hanging="540"/>
              <w:rPr>
                <w:rFonts w:ascii="Arial" w:hAnsi="Arial"/>
                <w:bCs/>
                <w:sz w:val="22"/>
                <w:szCs w:val="22"/>
              </w:rPr>
            </w:pPr>
            <w:r w:rsidRPr="00D33CFF">
              <w:rPr>
                <w:rFonts w:ascii="Arial" w:hAnsi="Arial"/>
                <w:bCs/>
                <w:sz w:val="22"/>
                <w:szCs w:val="22"/>
              </w:rPr>
              <w:t>Release pendulum.</w:t>
            </w:r>
          </w:p>
          <w:p w14:paraId="5DC2E8DF" w14:textId="318734EB" w:rsidR="00FF4FEB" w:rsidRPr="00D33CFF" w:rsidRDefault="00FF4FEB" w:rsidP="00844A51">
            <w:pPr>
              <w:pStyle w:val="ListParagraph"/>
              <w:numPr>
                <w:ilvl w:val="0"/>
                <w:numId w:val="299"/>
              </w:numPr>
              <w:spacing w:after="0" w:line="360" w:lineRule="auto"/>
              <w:ind w:left="541" w:hanging="540"/>
              <w:rPr>
                <w:rFonts w:ascii="Arial" w:hAnsi="Arial"/>
                <w:bCs/>
                <w:sz w:val="22"/>
                <w:szCs w:val="22"/>
              </w:rPr>
            </w:pPr>
            <w:r w:rsidRPr="00D33CFF">
              <w:rPr>
                <w:rFonts w:ascii="Arial" w:hAnsi="Arial"/>
                <w:bCs/>
                <w:sz w:val="22"/>
                <w:szCs w:val="22"/>
              </w:rPr>
              <w:t>Note reading from the dial.</w:t>
            </w:r>
          </w:p>
          <w:p w14:paraId="196C8C2E" w14:textId="3D2CCAAB" w:rsidR="00FF4FEB" w:rsidRPr="00D33CFF" w:rsidRDefault="00FF4FEB" w:rsidP="00844A51">
            <w:pPr>
              <w:pStyle w:val="ListParagraph"/>
              <w:numPr>
                <w:ilvl w:val="0"/>
                <w:numId w:val="299"/>
              </w:numPr>
              <w:spacing w:after="0" w:line="360" w:lineRule="auto"/>
              <w:ind w:left="541" w:hanging="540"/>
              <w:rPr>
                <w:rFonts w:ascii="Arial" w:hAnsi="Arial"/>
                <w:bCs/>
                <w:sz w:val="22"/>
                <w:szCs w:val="22"/>
              </w:rPr>
            </w:pPr>
            <w:r w:rsidRPr="00D33CFF">
              <w:rPr>
                <w:rFonts w:ascii="Arial" w:hAnsi="Arial"/>
                <w:bCs/>
                <w:sz w:val="22"/>
                <w:szCs w:val="22"/>
              </w:rPr>
              <w:t xml:space="preserve">Calculate </w:t>
            </w:r>
            <w:r w:rsidRPr="00D33CFF">
              <w:rPr>
                <w:rFonts w:ascii="Arial" w:hAnsi="Arial"/>
                <w:b/>
                <w:sz w:val="22"/>
                <w:szCs w:val="22"/>
              </w:rPr>
              <w:t>impact resistance</w:t>
            </w:r>
            <w:r w:rsidRPr="00D33CFF">
              <w:rPr>
                <w:rFonts w:ascii="Arial" w:hAnsi="Arial"/>
                <w:bCs/>
                <w:sz w:val="22"/>
                <w:szCs w:val="22"/>
              </w:rPr>
              <w:t xml:space="preserve"> according to formula. </w:t>
            </w:r>
            <w:r w:rsidRPr="00D33CFF">
              <w:rPr>
                <w:rFonts w:ascii="Arial" w:hAnsi="Arial"/>
                <w:sz w:val="22"/>
                <w:szCs w:val="22"/>
              </w:rPr>
              <w:t xml:space="preserve"> </w:t>
            </w:r>
          </w:p>
          <w:p w14:paraId="744A7A07" w14:textId="77777777" w:rsidR="00FF4FEB" w:rsidRPr="00D33CFF" w:rsidRDefault="00FF4FEB" w:rsidP="00844A51">
            <w:pPr>
              <w:pStyle w:val="ListParagraph"/>
              <w:numPr>
                <w:ilvl w:val="0"/>
                <w:numId w:val="299"/>
              </w:numPr>
              <w:spacing w:after="0"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Prepare sample as per standard requirement. </w:t>
            </w:r>
          </w:p>
          <w:p w14:paraId="68385D05" w14:textId="502380F4" w:rsidR="00FF4FEB" w:rsidRPr="00D33CFF" w:rsidRDefault="00FF4FEB" w:rsidP="00844A51">
            <w:pPr>
              <w:pStyle w:val="ListParagraph"/>
              <w:numPr>
                <w:ilvl w:val="0"/>
                <w:numId w:val="299"/>
              </w:numPr>
              <w:spacing w:after="0"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Prepare </w:t>
            </w:r>
            <w:r w:rsidRPr="00D33CFF">
              <w:rPr>
                <w:rFonts w:ascii="Arial" w:eastAsiaTheme="minorEastAsia" w:hAnsi="Arial"/>
                <w:b/>
                <w:bCs/>
                <w:sz w:val="22"/>
                <w:szCs w:val="22"/>
              </w:rPr>
              <w:t xml:space="preserve">universal testing machine </w:t>
            </w:r>
            <w:r w:rsidRPr="00D33CFF">
              <w:rPr>
                <w:rFonts w:ascii="Arial" w:eastAsiaTheme="minorEastAsia" w:hAnsi="Arial"/>
                <w:sz w:val="22"/>
                <w:szCs w:val="22"/>
              </w:rPr>
              <w:t>for testing.</w:t>
            </w:r>
          </w:p>
          <w:p w14:paraId="55557A08" w14:textId="7CB6CC05"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lastRenderedPageBreak/>
              <w:t xml:space="preserve">Install fixture of </w:t>
            </w:r>
            <w:r w:rsidRPr="00D33CFF">
              <w:rPr>
                <w:rFonts w:ascii="Arial" w:eastAsiaTheme="minorEastAsia" w:hAnsi="Arial"/>
                <w:b/>
                <w:bCs/>
                <w:sz w:val="22"/>
                <w:szCs w:val="22"/>
              </w:rPr>
              <w:t>tensile test</w:t>
            </w:r>
            <w:r w:rsidRPr="00D33CFF">
              <w:rPr>
                <w:rFonts w:ascii="Arial" w:eastAsiaTheme="minorEastAsia" w:hAnsi="Arial"/>
                <w:sz w:val="22"/>
                <w:szCs w:val="22"/>
              </w:rPr>
              <w:t xml:space="preserve"> specimen according to sample dimension and shape.</w:t>
            </w:r>
          </w:p>
          <w:p w14:paraId="4B37705A"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Perform tearing of the main scale. </w:t>
            </w:r>
          </w:p>
          <w:p w14:paraId="28DE18AB" w14:textId="67571240"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Clamp samples in the grips properly.</w:t>
            </w:r>
          </w:p>
          <w:p w14:paraId="6B652824" w14:textId="501C79E3"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Clamp extensometer on the sample</w:t>
            </w:r>
          </w:p>
          <w:p w14:paraId="22C1ECFC" w14:textId="2C47C86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Set machine speed according to sample.</w:t>
            </w:r>
          </w:p>
          <w:p w14:paraId="04AD356D" w14:textId="2831C5DF"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Note yield force and maximum force at break. </w:t>
            </w:r>
          </w:p>
          <w:p w14:paraId="03E73AB8"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Draw stress/strain curve from data.</w:t>
            </w:r>
          </w:p>
          <w:p w14:paraId="58C44716"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b/>
                <w:bCs/>
                <w:sz w:val="22"/>
                <w:szCs w:val="22"/>
              </w:rPr>
            </w:pPr>
            <w:r w:rsidRPr="00D33CFF">
              <w:rPr>
                <w:rFonts w:ascii="Arial" w:eastAsiaTheme="minorEastAsia" w:hAnsi="Arial"/>
                <w:sz w:val="22"/>
                <w:szCs w:val="22"/>
              </w:rPr>
              <w:t xml:space="preserve">Calculate </w:t>
            </w:r>
            <w:r w:rsidRPr="00D33CFF">
              <w:rPr>
                <w:rFonts w:ascii="Arial" w:eastAsiaTheme="minorEastAsia" w:hAnsi="Arial"/>
                <w:b/>
                <w:bCs/>
                <w:sz w:val="22"/>
                <w:szCs w:val="22"/>
              </w:rPr>
              <w:t xml:space="preserve">% elongation </w:t>
            </w:r>
            <w:r w:rsidRPr="00D33CFF">
              <w:rPr>
                <w:rFonts w:ascii="Arial" w:eastAsiaTheme="minorEastAsia" w:hAnsi="Arial"/>
                <w:sz w:val="22"/>
                <w:szCs w:val="22"/>
              </w:rPr>
              <w:t xml:space="preserve">and </w:t>
            </w:r>
            <w:r w:rsidRPr="00D33CFF">
              <w:rPr>
                <w:rFonts w:ascii="Arial" w:eastAsiaTheme="minorEastAsia" w:hAnsi="Arial"/>
                <w:b/>
                <w:bCs/>
                <w:sz w:val="22"/>
                <w:szCs w:val="22"/>
              </w:rPr>
              <w:t>% area reduction,</w:t>
            </w:r>
            <w:r w:rsidRPr="00D33CFF">
              <w:rPr>
                <w:rFonts w:ascii="Arial" w:eastAsiaTheme="minorEastAsia" w:hAnsi="Arial"/>
                <w:sz w:val="22"/>
                <w:szCs w:val="22"/>
              </w:rPr>
              <w:t xml:space="preserve"> </w:t>
            </w:r>
            <w:r w:rsidRPr="00D33CFF">
              <w:rPr>
                <w:rFonts w:ascii="Arial" w:eastAsiaTheme="minorEastAsia" w:hAnsi="Arial"/>
                <w:b/>
                <w:bCs/>
                <w:sz w:val="22"/>
                <w:szCs w:val="22"/>
              </w:rPr>
              <w:t>yield strength</w:t>
            </w:r>
            <w:r w:rsidRPr="00D33CFF">
              <w:rPr>
                <w:rFonts w:ascii="Arial" w:eastAsiaTheme="minorEastAsia" w:hAnsi="Arial"/>
                <w:sz w:val="22"/>
                <w:szCs w:val="22"/>
              </w:rPr>
              <w:t>,</w:t>
            </w:r>
            <w:r w:rsidRPr="00D33CFF">
              <w:rPr>
                <w:rFonts w:ascii="Arial" w:eastAsiaTheme="minorEastAsia" w:hAnsi="Arial"/>
                <w:b/>
                <w:bCs/>
                <w:sz w:val="22"/>
                <w:szCs w:val="22"/>
              </w:rPr>
              <w:t xml:space="preserve"> tensile strength</w:t>
            </w:r>
            <w:r w:rsidRPr="00D33CFF">
              <w:rPr>
                <w:rFonts w:ascii="Arial" w:eastAsiaTheme="minorEastAsia" w:hAnsi="Arial"/>
                <w:sz w:val="22"/>
                <w:szCs w:val="22"/>
              </w:rPr>
              <w:t xml:space="preserve"> and </w:t>
            </w:r>
            <w:r w:rsidRPr="00D33CFF">
              <w:rPr>
                <w:rFonts w:ascii="Arial" w:eastAsiaTheme="minorEastAsia" w:hAnsi="Arial"/>
                <w:b/>
                <w:bCs/>
                <w:sz w:val="22"/>
                <w:szCs w:val="22"/>
              </w:rPr>
              <w:t>modulus of elasticity</w:t>
            </w:r>
            <w:r w:rsidRPr="00D33CFF">
              <w:rPr>
                <w:rFonts w:ascii="Arial" w:eastAsiaTheme="minorEastAsia" w:hAnsi="Arial"/>
                <w:sz w:val="22"/>
                <w:szCs w:val="22"/>
              </w:rPr>
              <w:t xml:space="preserve">. </w:t>
            </w:r>
          </w:p>
          <w:p w14:paraId="7CE7F134" w14:textId="28A26495"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Measure dimensions of </w:t>
            </w:r>
            <w:r w:rsidRPr="00D33CFF">
              <w:rPr>
                <w:rFonts w:ascii="Arial" w:eastAsiaTheme="minorEastAsia" w:hAnsi="Arial"/>
                <w:b/>
                <w:bCs/>
                <w:sz w:val="22"/>
                <w:szCs w:val="22"/>
              </w:rPr>
              <w:t>concrete sample</w:t>
            </w:r>
            <w:r w:rsidRPr="00D33CFF">
              <w:rPr>
                <w:rFonts w:ascii="Arial" w:eastAsiaTheme="minorEastAsia" w:hAnsi="Arial"/>
                <w:sz w:val="22"/>
                <w:szCs w:val="22"/>
              </w:rPr>
              <w:t>.</w:t>
            </w:r>
          </w:p>
          <w:p w14:paraId="691D4C67" w14:textId="236631B9"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Prepare </w:t>
            </w:r>
            <w:r w:rsidRPr="00D33CFF">
              <w:rPr>
                <w:rFonts w:ascii="Arial" w:eastAsiaTheme="minorEastAsia" w:hAnsi="Arial"/>
                <w:b/>
                <w:bCs/>
                <w:sz w:val="22"/>
                <w:szCs w:val="22"/>
              </w:rPr>
              <w:t xml:space="preserve">universal testing machine </w:t>
            </w:r>
            <w:r w:rsidRPr="00D33CFF">
              <w:rPr>
                <w:rFonts w:ascii="Arial" w:eastAsiaTheme="minorEastAsia" w:hAnsi="Arial"/>
                <w:sz w:val="22"/>
                <w:szCs w:val="22"/>
              </w:rPr>
              <w:t>for test.</w:t>
            </w:r>
          </w:p>
          <w:p w14:paraId="2408F6A4" w14:textId="6B07AC59"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Install fixture of compression  </w:t>
            </w:r>
          </w:p>
          <w:p w14:paraId="06EAC8A6" w14:textId="0F87626D"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Note maximum/breaking force</w:t>
            </w:r>
          </w:p>
          <w:p w14:paraId="78203E53"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Calculate </w:t>
            </w:r>
            <w:r w:rsidRPr="00D33CFF">
              <w:rPr>
                <w:rFonts w:ascii="Arial" w:eastAsiaTheme="minorEastAsia" w:hAnsi="Arial"/>
                <w:b/>
                <w:bCs/>
                <w:sz w:val="22"/>
                <w:szCs w:val="22"/>
              </w:rPr>
              <w:t>compression strength</w:t>
            </w:r>
            <w:r w:rsidRPr="00D33CFF">
              <w:rPr>
                <w:rFonts w:ascii="Arial" w:eastAsiaTheme="minorEastAsia" w:hAnsi="Arial"/>
                <w:sz w:val="22"/>
                <w:szCs w:val="22"/>
              </w:rPr>
              <w:t xml:space="preserve">. </w:t>
            </w:r>
          </w:p>
          <w:p w14:paraId="0803F4EF"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Prepare sample as per ASTM standard. </w:t>
            </w:r>
          </w:p>
          <w:p w14:paraId="1AD83531" w14:textId="367BCD0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Power on </w:t>
            </w:r>
            <w:r w:rsidRPr="00D33CFF">
              <w:rPr>
                <w:rFonts w:ascii="Arial" w:eastAsiaTheme="minorEastAsia" w:hAnsi="Arial"/>
                <w:b/>
                <w:bCs/>
                <w:sz w:val="22"/>
                <w:szCs w:val="22"/>
              </w:rPr>
              <w:t>machine</w:t>
            </w:r>
            <w:r w:rsidRPr="00D33CFF">
              <w:rPr>
                <w:rFonts w:ascii="Arial" w:eastAsiaTheme="minorEastAsia" w:hAnsi="Arial"/>
                <w:sz w:val="22"/>
                <w:szCs w:val="22"/>
              </w:rPr>
              <w:t xml:space="preserve"> control panel, grip panel and move machine stroke upward and downward.</w:t>
            </w:r>
          </w:p>
          <w:p w14:paraId="737D4D66" w14:textId="56D3FBF6"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Install and adjust fixture of</w:t>
            </w:r>
            <w:r w:rsidRPr="00D33CFF">
              <w:rPr>
                <w:rFonts w:ascii="Arial" w:eastAsiaTheme="minorEastAsia" w:hAnsi="Arial"/>
                <w:b/>
                <w:bCs/>
                <w:sz w:val="22"/>
                <w:szCs w:val="22"/>
              </w:rPr>
              <w:t xml:space="preserve"> bending</w:t>
            </w:r>
            <w:r w:rsidRPr="00D33CFF">
              <w:rPr>
                <w:rFonts w:ascii="Arial" w:eastAsiaTheme="minorEastAsia" w:hAnsi="Arial"/>
                <w:sz w:val="22"/>
                <w:szCs w:val="22"/>
              </w:rPr>
              <w:t xml:space="preserve"> </w:t>
            </w:r>
            <w:r w:rsidRPr="00D33CFF">
              <w:rPr>
                <w:rFonts w:ascii="Arial" w:eastAsiaTheme="minorEastAsia" w:hAnsi="Arial"/>
                <w:b/>
                <w:bCs/>
                <w:sz w:val="22"/>
                <w:szCs w:val="22"/>
              </w:rPr>
              <w:t>test</w:t>
            </w:r>
            <w:r w:rsidRPr="00D33CFF">
              <w:rPr>
                <w:rFonts w:ascii="Arial" w:eastAsiaTheme="minorEastAsia" w:hAnsi="Arial"/>
                <w:sz w:val="22"/>
                <w:szCs w:val="22"/>
              </w:rPr>
              <w:t xml:space="preserve"> specimen according to sample dimension. </w:t>
            </w:r>
          </w:p>
          <w:p w14:paraId="290F2F87" w14:textId="390ABA23"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Observe specimen for marks or cracks. </w:t>
            </w:r>
          </w:p>
          <w:p w14:paraId="469F100E" w14:textId="176D48C8" w:rsidR="00FF4FEB" w:rsidRPr="00881CC9" w:rsidRDefault="00FF4FEB" w:rsidP="00FF4FEB">
            <w:pPr>
              <w:pStyle w:val="Standard"/>
              <w:keepNext/>
              <w:keepLines/>
              <w:numPr>
                <w:ilvl w:val="0"/>
                <w:numId w:val="299"/>
              </w:numPr>
              <w:spacing w:line="360" w:lineRule="auto"/>
              <w:ind w:left="541" w:hanging="540"/>
              <w:rPr>
                <w:rFonts w:ascii="Arial" w:eastAsiaTheme="minorEastAsia" w:hAnsi="Arial" w:cs="Arial"/>
                <w:sz w:val="22"/>
                <w:szCs w:val="22"/>
              </w:rPr>
            </w:pPr>
            <w:r w:rsidRPr="00881CC9">
              <w:rPr>
                <w:rFonts w:ascii="Arial" w:eastAsiaTheme="minorEastAsia" w:hAnsi="Arial" w:cs="Arial"/>
                <w:sz w:val="22"/>
                <w:szCs w:val="22"/>
              </w:rPr>
              <w:t xml:space="preserve">Measure </w:t>
            </w:r>
            <w:r w:rsidRPr="00881CC9">
              <w:rPr>
                <w:rFonts w:ascii="Arial" w:eastAsiaTheme="minorEastAsia" w:hAnsi="Arial" w:cs="Arial"/>
                <w:b/>
                <w:bCs/>
                <w:sz w:val="22"/>
                <w:szCs w:val="22"/>
              </w:rPr>
              <w:t>bend strength / modulus of elasticity</w:t>
            </w:r>
            <w:r w:rsidRPr="00881CC9">
              <w:rPr>
                <w:rFonts w:ascii="Arial" w:eastAsiaTheme="minorEastAsia" w:hAnsi="Arial" w:cs="Arial"/>
                <w:sz w:val="22"/>
                <w:szCs w:val="22"/>
              </w:rPr>
              <w:t xml:space="preserve"> by calculating</w:t>
            </w:r>
            <w:r w:rsidRPr="00881CC9">
              <w:rPr>
                <w:rFonts w:ascii="Arial" w:eastAsiaTheme="minorEastAsia" w:hAnsi="Arial" w:cs="Arial"/>
                <w:b/>
                <w:bCs/>
                <w:sz w:val="22"/>
                <w:szCs w:val="22"/>
              </w:rPr>
              <w:t xml:space="preserve"> deflection from formula.</w:t>
            </w:r>
          </w:p>
          <w:p w14:paraId="5F37C3E6" w14:textId="0D169C11"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Prepare </w:t>
            </w:r>
            <w:r w:rsidRPr="00D33CFF">
              <w:rPr>
                <w:rFonts w:ascii="Arial" w:eastAsiaTheme="minorEastAsia" w:hAnsi="Arial"/>
                <w:b/>
                <w:bCs/>
                <w:sz w:val="22"/>
                <w:szCs w:val="22"/>
              </w:rPr>
              <w:t xml:space="preserve">universal testing machine </w:t>
            </w:r>
            <w:r w:rsidRPr="00D33CFF">
              <w:rPr>
                <w:rFonts w:ascii="Arial" w:eastAsiaTheme="minorEastAsia" w:hAnsi="Arial"/>
                <w:sz w:val="22"/>
                <w:szCs w:val="22"/>
              </w:rPr>
              <w:t>for test.</w:t>
            </w:r>
          </w:p>
          <w:p w14:paraId="79632E16" w14:textId="1042F99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Install fixture of shear test</w:t>
            </w:r>
          </w:p>
          <w:p w14:paraId="6CEBF288" w14:textId="50815B19"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Set machine speed according to sample.</w:t>
            </w:r>
          </w:p>
          <w:p w14:paraId="32C44504" w14:textId="4BFAC616"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Note maximum/breaking force</w:t>
            </w:r>
          </w:p>
          <w:p w14:paraId="2E987CCD"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 xml:space="preserve">Calculate </w:t>
            </w:r>
            <w:r w:rsidRPr="00D33CFF">
              <w:rPr>
                <w:rFonts w:ascii="Arial" w:eastAsiaTheme="minorEastAsia" w:hAnsi="Arial"/>
                <w:b/>
                <w:bCs/>
                <w:sz w:val="22"/>
                <w:szCs w:val="22"/>
              </w:rPr>
              <w:t>shear strength</w:t>
            </w:r>
          </w:p>
          <w:p w14:paraId="2AF88FDA" w14:textId="77777777" w:rsidR="00FF4FEB" w:rsidRPr="00D33CFF" w:rsidRDefault="00FF4FEB" w:rsidP="00FF4FEB">
            <w:pPr>
              <w:pStyle w:val="ListParagraph"/>
              <w:numPr>
                <w:ilvl w:val="0"/>
                <w:numId w:val="299"/>
              </w:numPr>
              <w:autoSpaceDE w:val="0"/>
              <w:autoSpaceDN w:val="0"/>
              <w:adjustRightInd w:val="0"/>
              <w:spacing w:line="360" w:lineRule="auto"/>
              <w:ind w:left="541" w:hanging="540"/>
              <w:rPr>
                <w:rFonts w:ascii="Arial" w:eastAsiaTheme="minorHAnsi" w:hAnsi="Arial"/>
                <w:sz w:val="22"/>
                <w:szCs w:val="22"/>
                <w:lang w:val="en-GB"/>
              </w:rPr>
            </w:pPr>
            <w:r w:rsidRPr="00D33CFF">
              <w:rPr>
                <w:rFonts w:ascii="Arial" w:eastAsiaTheme="minorHAnsi" w:hAnsi="Arial"/>
                <w:sz w:val="22"/>
                <w:szCs w:val="22"/>
                <w:lang w:val="en-GB"/>
              </w:rPr>
              <w:t>Adjust speed, torque angle and time of machine as per material requirement.</w:t>
            </w:r>
          </w:p>
          <w:p w14:paraId="1CB36DB2" w14:textId="77777777" w:rsidR="00FF4FEB" w:rsidRPr="00D33CFF" w:rsidRDefault="00FF4FEB" w:rsidP="00FF4FEB">
            <w:pPr>
              <w:pStyle w:val="ListParagraph"/>
              <w:numPr>
                <w:ilvl w:val="0"/>
                <w:numId w:val="299"/>
              </w:numPr>
              <w:autoSpaceDE w:val="0"/>
              <w:autoSpaceDN w:val="0"/>
              <w:adjustRightInd w:val="0"/>
              <w:spacing w:line="360" w:lineRule="auto"/>
              <w:ind w:left="541" w:hanging="540"/>
              <w:rPr>
                <w:rFonts w:ascii="Arial" w:eastAsiaTheme="minorHAnsi" w:hAnsi="Arial"/>
                <w:sz w:val="22"/>
                <w:szCs w:val="22"/>
                <w:lang w:val="en-GB"/>
              </w:rPr>
            </w:pPr>
            <w:r w:rsidRPr="00D33CFF">
              <w:rPr>
                <w:rFonts w:ascii="Arial" w:eastAsiaTheme="minorHAnsi" w:hAnsi="Arial"/>
                <w:sz w:val="22"/>
                <w:szCs w:val="22"/>
                <w:lang w:val="en-GB"/>
              </w:rPr>
              <w:t>Draw torque vs angle graph.</w:t>
            </w:r>
          </w:p>
          <w:p w14:paraId="2A8414CA" w14:textId="77777777" w:rsidR="00FF4FEB" w:rsidRPr="00D33CFF" w:rsidRDefault="00FF4FEB" w:rsidP="00FF4FEB">
            <w:pPr>
              <w:pStyle w:val="ListParagraph"/>
              <w:numPr>
                <w:ilvl w:val="0"/>
                <w:numId w:val="299"/>
              </w:numPr>
              <w:autoSpaceDE w:val="0"/>
              <w:autoSpaceDN w:val="0"/>
              <w:adjustRightInd w:val="0"/>
              <w:spacing w:line="360" w:lineRule="auto"/>
              <w:ind w:left="541" w:hanging="540"/>
              <w:rPr>
                <w:rFonts w:ascii="Arial" w:eastAsiaTheme="minorHAnsi" w:hAnsi="Arial"/>
                <w:sz w:val="22"/>
                <w:szCs w:val="22"/>
              </w:rPr>
            </w:pPr>
            <w:r w:rsidRPr="00D33CFF">
              <w:rPr>
                <w:rFonts w:ascii="Arial" w:eastAsiaTheme="minorHAnsi" w:hAnsi="Arial"/>
                <w:sz w:val="22"/>
                <w:szCs w:val="22"/>
                <w:lang w:val="en-GB"/>
              </w:rPr>
              <w:t xml:space="preserve">Calculate </w:t>
            </w:r>
            <w:r w:rsidRPr="00D33CFF">
              <w:rPr>
                <w:rFonts w:ascii="Arial" w:eastAsiaTheme="minorHAnsi" w:hAnsi="Arial"/>
                <w:b/>
                <w:bCs/>
                <w:sz w:val="22"/>
                <w:szCs w:val="22"/>
                <w:lang w:val="en-GB"/>
              </w:rPr>
              <w:t xml:space="preserve">torsion strength </w:t>
            </w:r>
            <w:r w:rsidRPr="00D33CFF">
              <w:rPr>
                <w:rFonts w:ascii="Arial" w:eastAsiaTheme="minorHAnsi" w:hAnsi="Arial"/>
                <w:sz w:val="22"/>
                <w:szCs w:val="22"/>
                <w:lang w:val="en-GB"/>
              </w:rPr>
              <w:t xml:space="preserve">and observe fractured surface of the specimen.  </w:t>
            </w:r>
          </w:p>
          <w:p w14:paraId="281E5C08" w14:textId="4B2DB648"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Grip samples in fixture</w:t>
            </w:r>
          </w:p>
          <w:p w14:paraId="2FBD5FCC" w14:textId="77777777" w:rsidR="00FF4FEB" w:rsidRPr="00D33CFF" w:rsidRDefault="00FF4FEB" w:rsidP="00FF4FEB">
            <w:pPr>
              <w:pStyle w:val="ListParagraph"/>
              <w:numPr>
                <w:ilvl w:val="0"/>
                <w:numId w:val="299"/>
              </w:numPr>
              <w:spacing w:line="360" w:lineRule="auto"/>
              <w:ind w:left="541" w:hanging="540"/>
              <w:rPr>
                <w:rFonts w:ascii="Arial" w:eastAsiaTheme="minorEastAsia" w:hAnsi="Arial"/>
                <w:sz w:val="22"/>
                <w:szCs w:val="22"/>
              </w:rPr>
            </w:pPr>
            <w:r w:rsidRPr="00D33CFF">
              <w:rPr>
                <w:rFonts w:ascii="Arial" w:eastAsiaTheme="minorEastAsia" w:hAnsi="Arial"/>
                <w:sz w:val="22"/>
                <w:szCs w:val="22"/>
              </w:rPr>
              <w:t>Apply load as per material requirement.</w:t>
            </w:r>
          </w:p>
          <w:p w14:paraId="0F10D421" w14:textId="77777777" w:rsidR="00FF4FEB" w:rsidRPr="00D33CFF" w:rsidRDefault="00FF4FEB" w:rsidP="00807222">
            <w:pPr>
              <w:pStyle w:val="ListParagraph"/>
              <w:numPr>
                <w:ilvl w:val="0"/>
                <w:numId w:val="299"/>
              </w:numPr>
              <w:spacing w:after="0" w:line="360" w:lineRule="auto"/>
              <w:ind w:left="541" w:hanging="540"/>
              <w:rPr>
                <w:rFonts w:ascii="Arial" w:eastAsiaTheme="minorEastAsia" w:hAnsi="Arial"/>
                <w:sz w:val="22"/>
                <w:szCs w:val="22"/>
              </w:rPr>
            </w:pPr>
            <w:r w:rsidRPr="00D33CFF">
              <w:rPr>
                <w:rFonts w:ascii="Arial" w:eastAsiaTheme="minorEastAsia" w:hAnsi="Arial"/>
                <w:sz w:val="22"/>
                <w:szCs w:val="22"/>
              </w:rPr>
              <w:lastRenderedPageBreak/>
              <w:t xml:space="preserve">Observe </w:t>
            </w:r>
            <w:proofErr w:type="gramStart"/>
            <w:r w:rsidRPr="00D33CFF">
              <w:rPr>
                <w:rFonts w:ascii="Arial" w:eastAsiaTheme="minorEastAsia" w:hAnsi="Arial"/>
                <w:sz w:val="22"/>
                <w:szCs w:val="22"/>
              </w:rPr>
              <w:t>number</w:t>
            </w:r>
            <w:proofErr w:type="gramEnd"/>
            <w:r w:rsidRPr="00D33CFF">
              <w:rPr>
                <w:rFonts w:ascii="Arial" w:eastAsiaTheme="minorEastAsia" w:hAnsi="Arial"/>
                <w:sz w:val="22"/>
                <w:szCs w:val="22"/>
              </w:rPr>
              <w:t xml:space="preserve"> of </w:t>
            </w:r>
            <w:proofErr w:type="gramStart"/>
            <w:r w:rsidRPr="00D33CFF">
              <w:rPr>
                <w:rFonts w:ascii="Arial" w:eastAsiaTheme="minorEastAsia" w:hAnsi="Arial"/>
                <w:sz w:val="22"/>
                <w:szCs w:val="22"/>
              </w:rPr>
              <w:t>rotation</w:t>
            </w:r>
            <w:proofErr w:type="gramEnd"/>
            <w:r w:rsidRPr="00D33CFF">
              <w:rPr>
                <w:rFonts w:ascii="Arial" w:eastAsiaTheme="minorEastAsia" w:hAnsi="Arial"/>
                <w:sz w:val="22"/>
                <w:szCs w:val="22"/>
              </w:rPr>
              <w:t xml:space="preserve"> once the material breaks.</w:t>
            </w:r>
          </w:p>
          <w:p w14:paraId="230D930C" w14:textId="13A6A040" w:rsidR="00FF4FEB" w:rsidRDefault="00FF4FEB" w:rsidP="00807222">
            <w:pPr>
              <w:pStyle w:val="Standard"/>
              <w:keepNext/>
              <w:keepLines/>
              <w:numPr>
                <w:ilvl w:val="0"/>
                <w:numId w:val="359"/>
              </w:numPr>
              <w:spacing w:line="360" w:lineRule="auto"/>
              <w:ind w:left="541" w:hanging="541"/>
              <w:rPr>
                <w:rFonts w:ascii="Arial" w:eastAsia="Arial" w:hAnsi="Arial" w:cs="Arial"/>
                <w:color w:val="000000"/>
                <w:sz w:val="22"/>
                <w:szCs w:val="22"/>
              </w:rPr>
            </w:pPr>
            <w:r w:rsidRPr="00881CC9">
              <w:rPr>
                <w:rFonts w:ascii="Arial" w:eastAsiaTheme="minorEastAsia" w:hAnsi="Arial" w:cs="Arial"/>
                <w:sz w:val="22"/>
                <w:szCs w:val="22"/>
              </w:rPr>
              <w:t>Calculate</w:t>
            </w:r>
            <w:r w:rsidRPr="00881CC9">
              <w:rPr>
                <w:rFonts w:ascii="Arial" w:eastAsiaTheme="minorEastAsia" w:hAnsi="Arial" w:cs="Arial"/>
                <w:b/>
                <w:bCs/>
                <w:sz w:val="22"/>
                <w:szCs w:val="22"/>
              </w:rPr>
              <w:t xml:space="preserve"> fatigue strength</w:t>
            </w:r>
            <w:r w:rsidRPr="00881CC9">
              <w:rPr>
                <w:rFonts w:ascii="Arial" w:eastAsiaTheme="minorEastAsia" w:hAnsi="Arial" w:cs="Arial"/>
                <w:sz w:val="22"/>
                <w:szCs w:val="22"/>
              </w:rPr>
              <w:t xml:space="preserve"> by using formula</w:t>
            </w:r>
          </w:p>
        </w:tc>
      </w:tr>
      <w:tr w:rsidR="00E918D7" w14:paraId="7C9A9B28"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AD6B012" w14:textId="77777777" w:rsidR="00E918D7" w:rsidRPr="000E2607" w:rsidRDefault="00E918D7" w:rsidP="00E918D7">
            <w:pPr>
              <w:pStyle w:val="Standard"/>
              <w:numPr>
                <w:ilvl w:val="0"/>
                <w:numId w:val="297"/>
              </w:numPr>
              <w:ind w:left="600" w:hanging="630"/>
              <w:rPr>
                <w:rFonts w:ascii="Arial" w:hAnsi="Arial" w:cs="Arial"/>
                <w:b/>
                <w:bCs/>
                <w:sz w:val="22"/>
                <w:szCs w:val="22"/>
              </w:rPr>
            </w:pPr>
            <w:r w:rsidRPr="000E2607">
              <w:rPr>
                <w:rFonts w:ascii="Arial" w:hAnsi="Arial" w:cs="Arial"/>
                <w:b/>
                <w:bCs/>
                <w:sz w:val="22"/>
                <w:szCs w:val="22"/>
              </w:rPr>
              <w:lastRenderedPageBreak/>
              <w:t>Perform Non-Destructive Tests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2D54AB" w14:textId="77777777" w:rsidR="00E918D7" w:rsidRPr="00497DD2" w:rsidRDefault="00E918D7" w:rsidP="00E918D7">
            <w:pPr>
              <w:pStyle w:val="ListParagraph"/>
              <w:keepNext/>
              <w:keepLines/>
              <w:numPr>
                <w:ilvl w:val="0"/>
                <w:numId w:val="300"/>
              </w:numPr>
              <w:spacing w:line="360" w:lineRule="auto"/>
              <w:ind w:left="541" w:hanging="541"/>
              <w:rPr>
                <w:rFonts w:ascii="Arial" w:hAnsi="Arial"/>
                <w:bCs/>
                <w:sz w:val="22"/>
                <w:szCs w:val="22"/>
                <w:lang w:val="en-AU"/>
              </w:rPr>
            </w:pPr>
            <w:r w:rsidRPr="00497DD2">
              <w:rPr>
                <w:rFonts w:ascii="Arial" w:hAnsi="Arial"/>
                <w:bCs/>
                <w:sz w:val="22"/>
                <w:szCs w:val="22"/>
                <w:lang w:val="en-AU"/>
              </w:rPr>
              <w:t>Perform pre-cleaning of samples.</w:t>
            </w:r>
          </w:p>
          <w:p w14:paraId="1B15EB75" w14:textId="77777777" w:rsidR="00E918D7" w:rsidRPr="00497DD2" w:rsidRDefault="00E918D7" w:rsidP="00E918D7">
            <w:pPr>
              <w:pStyle w:val="ListParagraph"/>
              <w:keepNext/>
              <w:keepLines/>
              <w:numPr>
                <w:ilvl w:val="0"/>
                <w:numId w:val="300"/>
              </w:numPr>
              <w:spacing w:line="360" w:lineRule="auto"/>
              <w:ind w:left="541" w:hanging="541"/>
              <w:rPr>
                <w:rFonts w:ascii="Arial" w:hAnsi="Arial"/>
                <w:b/>
                <w:bCs/>
                <w:sz w:val="22"/>
                <w:szCs w:val="22"/>
                <w:lang w:val="en-AU"/>
              </w:rPr>
            </w:pPr>
            <w:r w:rsidRPr="00497DD2">
              <w:rPr>
                <w:rFonts w:ascii="Arial" w:hAnsi="Arial"/>
                <w:bCs/>
                <w:sz w:val="22"/>
                <w:szCs w:val="22"/>
                <w:lang w:val="en-AU"/>
              </w:rPr>
              <w:t xml:space="preserve">Apply </w:t>
            </w:r>
            <w:r w:rsidRPr="00497DD2">
              <w:rPr>
                <w:rFonts w:ascii="Arial" w:hAnsi="Arial"/>
                <w:b/>
                <w:sz w:val="22"/>
                <w:szCs w:val="22"/>
                <w:lang w:val="en-AU"/>
              </w:rPr>
              <w:t>dye penetrant</w:t>
            </w:r>
            <w:r w:rsidRPr="00497DD2">
              <w:rPr>
                <w:rFonts w:ascii="Arial" w:hAnsi="Arial"/>
                <w:bCs/>
                <w:sz w:val="22"/>
                <w:szCs w:val="22"/>
                <w:lang w:val="en-AU"/>
              </w:rPr>
              <w:t>.</w:t>
            </w:r>
          </w:p>
          <w:p w14:paraId="32F697FC" w14:textId="56AD7EAD" w:rsidR="00E918D7" w:rsidRPr="00497DD2" w:rsidRDefault="00E918D7" w:rsidP="00E918D7">
            <w:pPr>
              <w:pStyle w:val="ListParagraph"/>
              <w:keepNext/>
              <w:keepLines/>
              <w:numPr>
                <w:ilvl w:val="0"/>
                <w:numId w:val="300"/>
              </w:numPr>
              <w:spacing w:line="360" w:lineRule="auto"/>
              <w:ind w:left="541" w:hanging="541"/>
              <w:rPr>
                <w:rFonts w:ascii="Arial" w:hAnsi="Arial"/>
                <w:b/>
                <w:bCs/>
                <w:sz w:val="22"/>
                <w:szCs w:val="22"/>
                <w:lang w:val="en-AU"/>
              </w:rPr>
            </w:pPr>
            <w:r w:rsidRPr="00497DD2">
              <w:rPr>
                <w:rFonts w:ascii="Arial" w:hAnsi="Arial"/>
                <w:bCs/>
                <w:sz w:val="22"/>
                <w:szCs w:val="22"/>
                <w:lang w:val="en-AU"/>
              </w:rPr>
              <w:t>Remove excess dye penetrant.</w:t>
            </w:r>
          </w:p>
          <w:p w14:paraId="39316607" w14:textId="34D45DEA" w:rsidR="00E918D7" w:rsidRPr="00497DD2" w:rsidRDefault="00E918D7" w:rsidP="00E918D7">
            <w:pPr>
              <w:pStyle w:val="ListParagraph"/>
              <w:keepNext/>
              <w:keepLines/>
              <w:numPr>
                <w:ilvl w:val="0"/>
                <w:numId w:val="300"/>
              </w:numPr>
              <w:spacing w:line="360" w:lineRule="auto"/>
              <w:ind w:left="541" w:hanging="541"/>
              <w:rPr>
                <w:rFonts w:ascii="Arial" w:hAnsi="Arial"/>
                <w:b/>
                <w:bCs/>
                <w:sz w:val="22"/>
                <w:szCs w:val="22"/>
                <w:lang w:val="en-AU"/>
              </w:rPr>
            </w:pPr>
            <w:r w:rsidRPr="00497DD2">
              <w:rPr>
                <w:rFonts w:ascii="Arial" w:hAnsi="Arial"/>
                <w:bCs/>
                <w:sz w:val="22"/>
                <w:szCs w:val="22"/>
                <w:lang w:val="en-AU"/>
              </w:rPr>
              <w:t>Apply developer.</w:t>
            </w:r>
          </w:p>
          <w:p w14:paraId="3723FF53" w14:textId="3563369E" w:rsidR="00E918D7" w:rsidRPr="00497DD2" w:rsidRDefault="00E918D7" w:rsidP="00E918D7">
            <w:pPr>
              <w:pStyle w:val="ListParagraph"/>
              <w:keepNext/>
              <w:keepLines/>
              <w:numPr>
                <w:ilvl w:val="0"/>
                <w:numId w:val="300"/>
              </w:numPr>
              <w:spacing w:line="360" w:lineRule="auto"/>
              <w:ind w:left="541" w:hanging="541"/>
              <w:rPr>
                <w:rFonts w:ascii="Arial" w:hAnsi="Arial"/>
                <w:b/>
                <w:bCs/>
                <w:sz w:val="22"/>
                <w:szCs w:val="22"/>
                <w:lang w:val="en-AU"/>
              </w:rPr>
            </w:pPr>
            <w:r w:rsidRPr="00497DD2">
              <w:rPr>
                <w:rFonts w:ascii="Arial" w:hAnsi="Arial"/>
                <w:bCs/>
                <w:sz w:val="22"/>
                <w:szCs w:val="22"/>
                <w:lang w:val="en-AU"/>
              </w:rPr>
              <w:t>Inspect specimen for defects.</w:t>
            </w:r>
          </w:p>
          <w:p w14:paraId="7B06D263" w14:textId="53F7DB5C" w:rsidR="00E918D7" w:rsidRPr="00881CC9" w:rsidRDefault="00E918D7" w:rsidP="00E918D7">
            <w:pPr>
              <w:pStyle w:val="Standard"/>
              <w:numPr>
                <w:ilvl w:val="0"/>
                <w:numId w:val="300"/>
              </w:numPr>
              <w:spacing w:line="360" w:lineRule="auto"/>
              <w:ind w:left="541" w:hanging="541"/>
              <w:rPr>
                <w:rFonts w:ascii="Arial" w:hAnsi="Arial" w:cs="Arial"/>
                <w:bCs/>
                <w:sz w:val="22"/>
                <w:szCs w:val="22"/>
                <w:lang w:val="en-AU"/>
              </w:rPr>
            </w:pPr>
            <w:r w:rsidRPr="00881CC9">
              <w:rPr>
                <w:rFonts w:ascii="Arial" w:hAnsi="Arial" w:cs="Arial"/>
                <w:bCs/>
                <w:sz w:val="22"/>
                <w:szCs w:val="22"/>
                <w:lang w:val="en-AU"/>
              </w:rPr>
              <w:t>Interpret results.</w:t>
            </w:r>
          </w:p>
          <w:p w14:paraId="4FC22BDB" w14:textId="5A561C5C"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 xml:space="preserve">Install </w:t>
            </w:r>
            <w:r w:rsidRPr="00497DD2">
              <w:rPr>
                <w:rFonts w:ascii="Arial" w:hAnsi="Arial"/>
                <w:b/>
                <w:bCs/>
                <w:color w:val="242424"/>
                <w:sz w:val="22"/>
                <w:szCs w:val="22"/>
                <w:lang w:val="en-AU" w:eastAsia="en-AU"/>
              </w:rPr>
              <w:t>ultrasonic probe</w:t>
            </w:r>
            <w:r w:rsidRPr="00497DD2">
              <w:rPr>
                <w:rFonts w:ascii="Arial" w:hAnsi="Arial"/>
                <w:color w:val="242424"/>
                <w:sz w:val="22"/>
                <w:szCs w:val="22"/>
                <w:lang w:val="en-AU" w:eastAsia="en-AU"/>
              </w:rPr>
              <w:t xml:space="preserve"> according to requirement of specimen.</w:t>
            </w:r>
          </w:p>
          <w:p w14:paraId="67194F31" w14:textId="1A1CACE3"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 xml:space="preserve">Calibrate </w:t>
            </w:r>
            <w:r w:rsidRPr="00497DD2">
              <w:rPr>
                <w:rFonts w:ascii="Arial" w:hAnsi="Arial"/>
                <w:b/>
                <w:bCs/>
                <w:color w:val="242424"/>
                <w:sz w:val="22"/>
                <w:szCs w:val="22"/>
                <w:lang w:val="en-AU" w:eastAsia="en-AU"/>
              </w:rPr>
              <w:t>ultrasonic equipment</w:t>
            </w:r>
            <w:r w:rsidRPr="00497DD2">
              <w:rPr>
                <w:rFonts w:ascii="Arial" w:hAnsi="Arial"/>
                <w:color w:val="242424"/>
                <w:sz w:val="22"/>
                <w:szCs w:val="22"/>
                <w:lang w:val="en-AU" w:eastAsia="en-AU"/>
              </w:rPr>
              <w:t xml:space="preserve"> with respect to calibration block</w:t>
            </w:r>
          </w:p>
          <w:p w14:paraId="50FFF473" w14:textId="77777777"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Apply coolant on the given specimen</w:t>
            </w:r>
          </w:p>
          <w:p w14:paraId="0651BDF7" w14:textId="1FB4160F"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Observe peaks.</w:t>
            </w:r>
          </w:p>
          <w:p w14:paraId="08F16C93" w14:textId="47E00CFC" w:rsidR="00E918D7" w:rsidRPr="00881CC9" w:rsidRDefault="00E918D7" w:rsidP="00E918D7">
            <w:pPr>
              <w:pStyle w:val="Standard"/>
              <w:numPr>
                <w:ilvl w:val="0"/>
                <w:numId w:val="300"/>
              </w:numPr>
              <w:spacing w:line="360" w:lineRule="auto"/>
              <w:ind w:left="541" w:hanging="541"/>
              <w:rPr>
                <w:rFonts w:ascii="Arial" w:hAnsi="Arial" w:cs="Arial"/>
                <w:color w:val="242424"/>
                <w:sz w:val="22"/>
                <w:szCs w:val="22"/>
                <w:lang w:val="en-AU" w:eastAsia="en-AU"/>
              </w:rPr>
            </w:pPr>
            <w:r w:rsidRPr="00881CC9">
              <w:rPr>
                <w:rFonts w:ascii="Arial" w:hAnsi="Arial" w:cs="Arial"/>
                <w:color w:val="242424"/>
                <w:sz w:val="22"/>
                <w:szCs w:val="22"/>
                <w:lang w:val="en-AU" w:eastAsia="en-AU"/>
              </w:rPr>
              <w:t>Interpret peaks and record the results</w:t>
            </w:r>
          </w:p>
          <w:p w14:paraId="30DEED97" w14:textId="1255B13F"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Prepare surface of specimen to be examined.</w:t>
            </w:r>
          </w:p>
          <w:p w14:paraId="734D7772" w14:textId="77777777"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Apply</w:t>
            </w:r>
            <w:r w:rsidRPr="00497DD2">
              <w:rPr>
                <w:rFonts w:ascii="Arial" w:hAnsi="Arial"/>
                <w:b/>
                <w:bCs/>
                <w:color w:val="242424"/>
                <w:sz w:val="22"/>
                <w:szCs w:val="22"/>
                <w:lang w:val="en-AU" w:eastAsia="en-AU"/>
              </w:rPr>
              <w:t xml:space="preserve"> magnetic field </w:t>
            </w:r>
            <w:r w:rsidRPr="00497DD2">
              <w:rPr>
                <w:rFonts w:ascii="Arial" w:hAnsi="Arial"/>
                <w:color w:val="242424"/>
                <w:sz w:val="22"/>
                <w:szCs w:val="22"/>
                <w:lang w:val="en-AU" w:eastAsia="en-AU"/>
              </w:rPr>
              <w:t>is to the specimen</w:t>
            </w:r>
          </w:p>
          <w:p w14:paraId="7DEC3617" w14:textId="77777777"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 xml:space="preserve">Apply ferro magnetic medium </w:t>
            </w:r>
          </w:p>
          <w:p w14:paraId="69E3FCED" w14:textId="2DC13B7D"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Remove excess ferromagnetic medium.</w:t>
            </w:r>
          </w:p>
          <w:p w14:paraId="6A6AF194" w14:textId="072E519C" w:rsidR="00E918D7" w:rsidRPr="00497DD2" w:rsidRDefault="00E918D7" w:rsidP="00E918D7">
            <w:pPr>
              <w:pStyle w:val="ListParagraph"/>
              <w:numPr>
                <w:ilvl w:val="0"/>
                <w:numId w:val="300"/>
              </w:numPr>
              <w:shd w:val="clear" w:color="auto" w:fill="FFFFFF"/>
              <w:spacing w:line="360" w:lineRule="auto"/>
              <w:ind w:left="541" w:hanging="541"/>
              <w:rPr>
                <w:rFonts w:ascii="Arial" w:hAnsi="Arial"/>
                <w:color w:val="242424"/>
                <w:sz w:val="22"/>
                <w:szCs w:val="22"/>
                <w:lang w:val="en-AU" w:eastAsia="en-AU"/>
              </w:rPr>
            </w:pPr>
            <w:r w:rsidRPr="00497DD2">
              <w:rPr>
                <w:rFonts w:ascii="Arial" w:hAnsi="Arial"/>
                <w:color w:val="242424"/>
                <w:sz w:val="22"/>
                <w:szCs w:val="22"/>
                <w:lang w:val="en-AU" w:eastAsia="en-AU"/>
              </w:rPr>
              <w:t>Interpret indications.</w:t>
            </w:r>
          </w:p>
          <w:p w14:paraId="23C2A0AC" w14:textId="4DDF36F8" w:rsidR="00E918D7" w:rsidRPr="00881CC9" w:rsidRDefault="00E918D7" w:rsidP="00E918D7">
            <w:pPr>
              <w:pStyle w:val="Standard"/>
              <w:numPr>
                <w:ilvl w:val="0"/>
                <w:numId w:val="300"/>
              </w:numPr>
              <w:spacing w:line="360" w:lineRule="auto"/>
              <w:ind w:left="541" w:hanging="541"/>
              <w:rPr>
                <w:rFonts w:ascii="Arial" w:hAnsi="Arial" w:cs="Arial"/>
                <w:color w:val="242424"/>
                <w:sz w:val="22"/>
                <w:szCs w:val="22"/>
                <w:lang w:val="en-AU" w:eastAsia="en-AU"/>
              </w:rPr>
            </w:pPr>
            <w:r w:rsidRPr="00881CC9">
              <w:rPr>
                <w:rFonts w:ascii="Arial" w:hAnsi="Arial" w:cs="Arial"/>
                <w:color w:val="242424"/>
                <w:sz w:val="22"/>
                <w:szCs w:val="22"/>
                <w:lang w:val="en-AU" w:eastAsia="en-AU"/>
              </w:rPr>
              <w:t>Evaluate results.</w:t>
            </w:r>
          </w:p>
        </w:tc>
      </w:tr>
      <w:tr w:rsidR="00E918D7" w14:paraId="20332E4D"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23F41F8" w14:textId="77777777" w:rsidR="00E918D7" w:rsidRPr="000E2607" w:rsidRDefault="00E918D7" w:rsidP="00E918D7">
            <w:pPr>
              <w:pStyle w:val="Standard"/>
              <w:numPr>
                <w:ilvl w:val="0"/>
                <w:numId w:val="297"/>
              </w:numPr>
              <w:ind w:left="690" w:hanging="690"/>
              <w:rPr>
                <w:rFonts w:ascii="Arial" w:hAnsi="Arial" w:cs="Arial"/>
                <w:b/>
                <w:bCs/>
                <w:sz w:val="22"/>
                <w:szCs w:val="22"/>
              </w:rPr>
            </w:pPr>
            <w:r>
              <w:rPr>
                <w:rFonts w:ascii="Arial" w:hAnsi="Arial" w:cs="Arial"/>
                <w:b/>
                <w:bCs/>
                <w:sz w:val="22"/>
                <w:szCs w:val="22"/>
              </w:rPr>
              <w:t>Perform</w:t>
            </w:r>
            <w:r w:rsidRPr="000E2607">
              <w:rPr>
                <w:rFonts w:ascii="Arial" w:hAnsi="Arial" w:cs="Arial"/>
                <w:b/>
                <w:bCs/>
                <w:sz w:val="22"/>
                <w:szCs w:val="22"/>
              </w:rPr>
              <w:t xml:space="preserve"> Heat treatment Process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D2AB6C" w14:textId="03FB2D6C"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Prepare samples of appropriate size.</w:t>
            </w:r>
          </w:p>
          <w:p w14:paraId="30073064" w14:textId="3E1C0E0B"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Place sample in the furnace</w:t>
            </w:r>
          </w:p>
          <w:p w14:paraId="1ED84439" w14:textId="57C13869"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Adjust temperature of furnace and soaking time of the furnace according to steel grade.</w:t>
            </w:r>
          </w:p>
          <w:p w14:paraId="69BDF4A7" w14:textId="098B9988"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Select suitable quenching media.</w:t>
            </w:r>
          </w:p>
          <w:p w14:paraId="375FA27B" w14:textId="49882855"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Quench samples in quenching media.</w:t>
            </w:r>
          </w:p>
          <w:p w14:paraId="6AE90D2A" w14:textId="05559533"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sidRPr="00E97B1B">
              <w:rPr>
                <w:rFonts w:ascii="Arial" w:eastAsiaTheme="minorEastAsia" w:hAnsi="Arial"/>
                <w:sz w:val="22"/>
                <w:szCs w:val="22"/>
              </w:rPr>
              <w:t>Prepare sample according to standard metallographic techniques</w:t>
            </w:r>
          </w:p>
          <w:p w14:paraId="09AB0537" w14:textId="54ED7A93"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Pr>
                <w:rFonts w:ascii="Arial" w:eastAsiaTheme="minorEastAsia" w:hAnsi="Arial"/>
                <w:sz w:val="22"/>
                <w:szCs w:val="22"/>
              </w:rPr>
              <w:t>Check</w:t>
            </w:r>
            <w:r w:rsidRPr="00E97B1B">
              <w:rPr>
                <w:rFonts w:ascii="Arial" w:eastAsiaTheme="minorEastAsia" w:hAnsi="Arial"/>
                <w:sz w:val="22"/>
                <w:szCs w:val="22"/>
              </w:rPr>
              <w:t xml:space="preserve"> microstructure </w:t>
            </w:r>
          </w:p>
          <w:p w14:paraId="00F3B353" w14:textId="47EC4350" w:rsidR="00E918D7" w:rsidRPr="00E97B1B" w:rsidRDefault="00E918D7" w:rsidP="00E918D7">
            <w:pPr>
              <w:pStyle w:val="ListParagraph"/>
              <w:numPr>
                <w:ilvl w:val="0"/>
                <w:numId w:val="301"/>
              </w:numPr>
              <w:spacing w:line="360" w:lineRule="auto"/>
              <w:ind w:left="541" w:hanging="540"/>
              <w:rPr>
                <w:rFonts w:ascii="Arial" w:eastAsiaTheme="minorEastAsia" w:hAnsi="Arial"/>
                <w:sz w:val="22"/>
                <w:szCs w:val="22"/>
              </w:rPr>
            </w:pPr>
            <w:r>
              <w:rPr>
                <w:rFonts w:ascii="Arial" w:eastAsiaTheme="minorEastAsia" w:hAnsi="Arial"/>
                <w:sz w:val="22"/>
                <w:szCs w:val="22"/>
              </w:rPr>
              <w:t>Record</w:t>
            </w:r>
            <w:r w:rsidRPr="00E97B1B">
              <w:rPr>
                <w:rFonts w:ascii="Arial" w:eastAsiaTheme="minorEastAsia" w:hAnsi="Arial"/>
                <w:sz w:val="22"/>
                <w:szCs w:val="22"/>
              </w:rPr>
              <w:t xml:space="preserve"> results</w:t>
            </w:r>
          </w:p>
        </w:tc>
      </w:tr>
      <w:tr w:rsidR="00E918D7" w14:paraId="792858A6"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6840DD3" w14:textId="77777777" w:rsidR="00E918D7" w:rsidRPr="000E2607" w:rsidRDefault="00E918D7" w:rsidP="00E918D7">
            <w:pPr>
              <w:pStyle w:val="Standard"/>
              <w:numPr>
                <w:ilvl w:val="0"/>
                <w:numId w:val="297"/>
              </w:numPr>
              <w:ind w:left="600" w:hanging="600"/>
              <w:rPr>
                <w:rFonts w:ascii="Arial" w:hAnsi="Arial" w:cs="Arial"/>
                <w:b/>
                <w:bCs/>
                <w:sz w:val="22"/>
                <w:szCs w:val="22"/>
              </w:rPr>
            </w:pPr>
            <w:r w:rsidRPr="000E2607">
              <w:rPr>
                <w:rFonts w:ascii="Arial" w:hAnsi="Arial" w:cs="Arial"/>
                <w:b/>
                <w:bCs/>
                <w:sz w:val="22"/>
                <w:szCs w:val="22"/>
              </w:rPr>
              <w:t>Categorize Heat Treatment Equipment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13326D" w14:textId="77777777" w:rsidR="00E918D7" w:rsidRPr="0090137A" w:rsidRDefault="00E918D7" w:rsidP="00E918D7">
            <w:pPr>
              <w:pStyle w:val="ListParagraph"/>
              <w:numPr>
                <w:ilvl w:val="0"/>
                <w:numId w:val="302"/>
              </w:numPr>
              <w:spacing w:line="360" w:lineRule="auto"/>
              <w:ind w:left="541" w:hanging="540"/>
              <w:rPr>
                <w:rFonts w:ascii="Arial" w:eastAsiaTheme="minorEastAsia" w:hAnsi="Arial"/>
                <w:sz w:val="22"/>
                <w:szCs w:val="22"/>
              </w:rPr>
            </w:pPr>
            <w:r>
              <w:rPr>
                <w:rFonts w:ascii="Arial" w:eastAsiaTheme="minorEastAsia" w:hAnsi="Arial"/>
                <w:sz w:val="22"/>
                <w:szCs w:val="22"/>
              </w:rPr>
              <w:t xml:space="preserve">Categorize </w:t>
            </w:r>
            <w:r w:rsidRPr="0090137A">
              <w:rPr>
                <w:rFonts w:ascii="Arial" w:eastAsiaTheme="minorEastAsia" w:hAnsi="Arial"/>
                <w:sz w:val="22"/>
                <w:szCs w:val="22"/>
              </w:rPr>
              <w:t>types of heat treatment equipment</w:t>
            </w:r>
          </w:p>
          <w:p w14:paraId="42826ECB" w14:textId="77777777" w:rsidR="00E918D7" w:rsidRPr="0090137A" w:rsidRDefault="00E918D7" w:rsidP="00E918D7">
            <w:pPr>
              <w:pStyle w:val="ListParagraph"/>
              <w:numPr>
                <w:ilvl w:val="0"/>
                <w:numId w:val="302"/>
              </w:numPr>
              <w:spacing w:line="360" w:lineRule="auto"/>
              <w:ind w:left="541" w:hanging="540"/>
              <w:rPr>
                <w:rFonts w:ascii="Arial" w:eastAsiaTheme="minorEastAsia" w:hAnsi="Arial"/>
                <w:sz w:val="22"/>
                <w:szCs w:val="22"/>
              </w:rPr>
            </w:pPr>
            <w:r>
              <w:rPr>
                <w:rFonts w:ascii="Arial" w:eastAsiaTheme="minorEastAsia" w:hAnsi="Arial"/>
                <w:sz w:val="22"/>
                <w:szCs w:val="22"/>
              </w:rPr>
              <w:t xml:space="preserve">Identify </w:t>
            </w:r>
            <w:r w:rsidRPr="0090137A">
              <w:rPr>
                <w:rFonts w:ascii="Arial" w:eastAsiaTheme="minorEastAsia" w:hAnsi="Arial"/>
                <w:sz w:val="22"/>
                <w:szCs w:val="22"/>
              </w:rPr>
              <w:t>furnaces used in heat treatment</w:t>
            </w:r>
          </w:p>
          <w:p w14:paraId="20E12A81" w14:textId="70FC4616" w:rsidR="00E918D7" w:rsidRPr="0090137A" w:rsidRDefault="00BB0954" w:rsidP="00E918D7">
            <w:pPr>
              <w:pStyle w:val="ListParagraph"/>
              <w:numPr>
                <w:ilvl w:val="0"/>
                <w:numId w:val="302"/>
              </w:numPr>
              <w:spacing w:line="360" w:lineRule="auto"/>
              <w:ind w:left="541" w:hanging="540"/>
              <w:rPr>
                <w:rFonts w:ascii="Arial" w:eastAsiaTheme="minorEastAsia" w:hAnsi="Arial"/>
                <w:b/>
                <w:bCs/>
                <w:sz w:val="22"/>
                <w:szCs w:val="22"/>
              </w:rPr>
            </w:pPr>
            <w:r>
              <w:rPr>
                <w:rFonts w:ascii="Arial" w:eastAsiaTheme="minorEastAsia" w:hAnsi="Arial"/>
                <w:sz w:val="22"/>
                <w:szCs w:val="22"/>
              </w:rPr>
              <w:t>C</w:t>
            </w:r>
            <w:r w:rsidR="00E918D7" w:rsidRPr="0090137A">
              <w:rPr>
                <w:rFonts w:ascii="Arial" w:eastAsiaTheme="minorEastAsia" w:hAnsi="Arial"/>
                <w:sz w:val="22"/>
                <w:szCs w:val="22"/>
              </w:rPr>
              <w:t xml:space="preserve">ategories types of ovens used in heat treatment </w:t>
            </w:r>
          </w:p>
        </w:tc>
      </w:tr>
      <w:tr w:rsidR="00E918D7" w14:paraId="27995C41"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BDDC494" w14:textId="77777777" w:rsidR="00E918D7" w:rsidRPr="000E2607" w:rsidRDefault="00E918D7" w:rsidP="00E918D7">
            <w:pPr>
              <w:pStyle w:val="Standard"/>
              <w:numPr>
                <w:ilvl w:val="0"/>
                <w:numId w:val="297"/>
              </w:numPr>
              <w:ind w:left="600" w:hanging="600"/>
              <w:rPr>
                <w:rFonts w:ascii="Arial" w:hAnsi="Arial" w:cs="Arial"/>
                <w:b/>
                <w:bCs/>
                <w:sz w:val="22"/>
                <w:szCs w:val="22"/>
              </w:rPr>
            </w:pPr>
            <w:r w:rsidRPr="000E2607">
              <w:rPr>
                <w:rFonts w:ascii="Arial" w:hAnsi="Arial" w:cs="Arial"/>
                <w:b/>
                <w:bCs/>
                <w:sz w:val="22"/>
                <w:szCs w:val="22"/>
              </w:rPr>
              <w:lastRenderedPageBreak/>
              <w:t>Perform Heat Treatment of Steels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CB2760" w14:textId="77777777"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Take hardened sample of steel</w:t>
            </w:r>
          </w:p>
          <w:p w14:paraId="7DB25DE5" w14:textId="32CC6F4C"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Place sample in the furnace</w:t>
            </w:r>
          </w:p>
          <w:p w14:paraId="3EC91A18" w14:textId="6ECAB2B9"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Adjust tempering temperature of furnace and soaking time of the furnace according to require microstructure.</w:t>
            </w:r>
          </w:p>
          <w:p w14:paraId="43FAE6F5" w14:textId="6AE398A2"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Cool specimen in air</w:t>
            </w:r>
          </w:p>
          <w:p w14:paraId="0B7B0F7C" w14:textId="34A5B5ED"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Prepare sample according to standard metallographic techniques.</w:t>
            </w:r>
          </w:p>
          <w:p w14:paraId="0B0DD0A8" w14:textId="12F50E29" w:rsidR="00E918D7" w:rsidRPr="00B47747" w:rsidRDefault="00E918D7" w:rsidP="00E918D7">
            <w:pPr>
              <w:pStyle w:val="ListParagraph"/>
              <w:numPr>
                <w:ilvl w:val="0"/>
                <w:numId w:val="303"/>
              </w:numPr>
              <w:spacing w:line="360" w:lineRule="auto"/>
              <w:ind w:left="451" w:hanging="450"/>
              <w:rPr>
                <w:rFonts w:ascii="Arial" w:eastAsiaTheme="minorEastAsia" w:hAnsi="Arial"/>
                <w:sz w:val="22"/>
                <w:szCs w:val="22"/>
              </w:rPr>
            </w:pPr>
            <w:r>
              <w:rPr>
                <w:rFonts w:ascii="Arial" w:eastAsiaTheme="minorEastAsia" w:hAnsi="Arial"/>
                <w:sz w:val="22"/>
                <w:szCs w:val="22"/>
              </w:rPr>
              <w:t>Check</w:t>
            </w:r>
            <w:r w:rsidRPr="00B47747">
              <w:rPr>
                <w:rFonts w:ascii="Arial" w:eastAsiaTheme="minorEastAsia" w:hAnsi="Arial"/>
                <w:sz w:val="22"/>
                <w:szCs w:val="22"/>
              </w:rPr>
              <w:t xml:space="preserve"> microstructure. </w:t>
            </w:r>
          </w:p>
          <w:p w14:paraId="2C0A70E2" w14:textId="5F8A6564" w:rsidR="00E918D7" w:rsidRPr="00B47747" w:rsidRDefault="00E918D7" w:rsidP="00E918D7">
            <w:pPr>
              <w:pStyle w:val="ListParagraph"/>
              <w:numPr>
                <w:ilvl w:val="0"/>
                <w:numId w:val="303"/>
              </w:numPr>
              <w:spacing w:line="360" w:lineRule="auto"/>
              <w:ind w:left="451" w:hanging="450"/>
              <w:rPr>
                <w:rFonts w:ascii="Arial" w:eastAsiaTheme="minorEastAsia" w:hAnsi="Arial"/>
                <w:b/>
                <w:bCs/>
                <w:sz w:val="22"/>
                <w:szCs w:val="22"/>
              </w:rPr>
            </w:pPr>
            <w:r>
              <w:rPr>
                <w:rFonts w:ascii="Arial" w:eastAsiaTheme="minorEastAsia" w:hAnsi="Arial"/>
                <w:sz w:val="22"/>
                <w:szCs w:val="22"/>
              </w:rPr>
              <w:t>Calculate</w:t>
            </w:r>
            <w:r w:rsidRPr="00B47747">
              <w:rPr>
                <w:rFonts w:ascii="Arial" w:eastAsiaTheme="minorEastAsia" w:hAnsi="Arial"/>
                <w:sz w:val="22"/>
                <w:szCs w:val="22"/>
              </w:rPr>
              <w:t xml:space="preserve"> results.</w:t>
            </w:r>
          </w:p>
        </w:tc>
      </w:tr>
      <w:tr w:rsidR="00E918D7" w14:paraId="396C1EB1"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74EE66" w14:textId="77777777" w:rsidR="00E918D7" w:rsidRPr="000E2607" w:rsidRDefault="00E918D7" w:rsidP="00E918D7">
            <w:pPr>
              <w:pStyle w:val="Standard"/>
              <w:numPr>
                <w:ilvl w:val="0"/>
                <w:numId w:val="297"/>
              </w:numPr>
              <w:ind w:left="600" w:hanging="600"/>
              <w:rPr>
                <w:rFonts w:ascii="Arial" w:hAnsi="Arial" w:cs="Arial"/>
                <w:b/>
                <w:bCs/>
                <w:sz w:val="22"/>
                <w:szCs w:val="22"/>
              </w:rPr>
            </w:pPr>
            <w:r w:rsidRPr="000E2607">
              <w:rPr>
                <w:rFonts w:ascii="Arial" w:hAnsi="Arial" w:cs="Arial"/>
                <w:b/>
                <w:bCs/>
                <w:sz w:val="22"/>
                <w:szCs w:val="22"/>
              </w:rPr>
              <w:t>Perform Case Hardening of Steel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EA8F27" w14:textId="77777777"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Cut and prepare the samples of appropriate sizes.</w:t>
            </w:r>
          </w:p>
          <w:p w14:paraId="6A82ABAC" w14:textId="078D0DEA"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 xml:space="preserve">Pack samples in carbonaceous material in steel box and seal boxes </w:t>
            </w:r>
            <w:r>
              <w:rPr>
                <w:rFonts w:ascii="Arial" w:eastAsiaTheme="minorEastAsia" w:hAnsi="Arial"/>
                <w:sz w:val="22"/>
                <w:szCs w:val="22"/>
              </w:rPr>
              <w:t>as per SOP</w:t>
            </w:r>
            <w:r w:rsidRPr="00B47747">
              <w:rPr>
                <w:rFonts w:ascii="Arial" w:eastAsiaTheme="minorEastAsia" w:hAnsi="Arial"/>
                <w:sz w:val="22"/>
                <w:szCs w:val="22"/>
              </w:rPr>
              <w:t>.</w:t>
            </w:r>
          </w:p>
          <w:p w14:paraId="3200E3E4" w14:textId="316D9183"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Place boxes in the furnace</w:t>
            </w:r>
          </w:p>
          <w:p w14:paraId="673365B6" w14:textId="3669EE6E"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Heat samples for suitable time and temperature.</w:t>
            </w:r>
          </w:p>
          <w:p w14:paraId="39D1E6B0" w14:textId="27E6C246"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Turn off furnace and remove the steel boxes from furnace and recover the specimen.</w:t>
            </w:r>
          </w:p>
          <w:p w14:paraId="448BB32C" w14:textId="24B1ADC4"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Prepare sample according to standard metallographic techniques</w:t>
            </w:r>
          </w:p>
          <w:p w14:paraId="3E657288" w14:textId="77777777"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sidRPr="00B47747">
              <w:rPr>
                <w:rFonts w:ascii="Arial" w:eastAsiaTheme="minorEastAsia" w:hAnsi="Arial"/>
                <w:sz w:val="22"/>
                <w:szCs w:val="22"/>
              </w:rPr>
              <w:t xml:space="preserve">Check hardness of the sample’s core and case. </w:t>
            </w:r>
          </w:p>
          <w:p w14:paraId="54E79330" w14:textId="7295BEC0" w:rsidR="00E918D7" w:rsidRPr="00B47747" w:rsidRDefault="00E918D7" w:rsidP="00E918D7">
            <w:pPr>
              <w:pStyle w:val="ListParagraph"/>
              <w:numPr>
                <w:ilvl w:val="0"/>
                <w:numId w:val="304"/>
              </w:numPr>
              <w:spacing w:line="360" w:lineRule="auto"/>
              <w:ind w:left="451" w:hanging="450"/>
              <w:rPr>
                <w:rFonts w:ascii="Arial" w:eastAsiaTheme="minorEastAsia" w:hAnsi="Arial"/>
                <w:sz w:val="22"/>
                <w:szCs w:val="22"/>
              </w:rPr>
            </w:pPr>
            <w:r>
              <w:rPr>
                <w:rFonts w:ascii="Arial" w:eastAsiaTheme="minorEastAsia" w:hAnsi="Arial"/>
                <w:sz w:val="22"/>
                <w:szCs w:val="22"/>
              </w:rPr>
              <w:t>Check</w:t>
            </w:r>
            <w:r w:rsidRPr="00B47747">
              <w:rPr>
                <w:rFonts w:ascii="Arial" w:eastAsiaTheme="minorEastAsia" w:hAnsi="Arial"/>
                <w:sz w:val="22"/>
                <w:szCs w:val="22"/>
              </w:rPr>
              <w:t xml:space="preserve"> microstructure of case and core.</w:t>
            </w:r>
          </w:p>
          <w:p w14:paraId="530672BA" w14:textId="572EDA2B" w:rsidR="00E918D7" w:rsidRPr="00881CC9" w:rsidRDefault="00E918D7" w:rsidP="00E918D7">
            <w:pPr>
              <w:pStyle w:val="Standard"/>
              <w:numPr>
                <w:ilvl w:val="0"/>
                <w:numId w:val="304"/>
              </w:numPr>
              <w:spacing w:line="360" w:lineRule="auto"/>
              <w:ind w:left="451" w:hanging="450"/>
              <w:rPr>
                <w:rFonts w:ascii="Arial" w:hAnsi="Arial" w:cs="Arial"/>
                <w:sz w:val="22"/>
                <w:szCs w:val="22"/>
              </w:rPr>
            </w:pPr>
            <w:r>
              <w:rPr>
                <w:rFonts w:ascii="Arial" w:eastAsiaTheme="minorEastAsia" w:hAnsi="Arial" w:cs="Arial"/>
                <w:sz w:val="22"/>
                <w:szCs w:val="22"/>
              </w:rPr>
              <w:t>Record</w:t>
            </w:r>
            <w:r w:rsidRPr="00881CC9">
              <w:rPr>
                <w:rFonts w:ascii="Arial" w:eastAsiaTheme="minorEastAsia" w:hAnsi="Arial" w:cs="Arial"/>
                <w:sz w:val="22"/>
                <w:szCs w:val="22"/>
              </w:rPr>
              <w:t xml:space="preserve"> results of hardness and microstructure.</w:t>
            </w:r>
          </w:p>
        </w:tc>
      </w:tr>
      <w:tr w:rsidR="00E918D7" w14:paraId="59AD621B"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3E22CF8" w14:textId="77777777" w:rsidR="00E918D7" w:rsidRPr="000E2607" w:rsidRDefault="00E918D7" w:rsidP="00E918D7">
            <w:pPr>
              <w:pStyle w:val="Standard"/>
              <w:numPr>
                <w:ilvl w:val="0"/>
                <w:numId w:val="297"/>
              </w:numPr>
              <w:ind w:left="600" w:hanging="600"/>
              <w:rPr>
                <w:rFonts w:ascii="Arial" w:hAnsi="Arial" w:cs="Arial"/>
                <w:b/>
                <w:bCs/>
                <w:sz w:val="22"/>
                <w:szCs w:val="22"/>
              </w:rPr>
            </w:pPr>
            <w:r w:rsidRPr="000E2607">
              <w:rPr>
                <w:rFonts w:ascii="Arial" w:hAnsi="Arial" w:cs="Arial"/>
                <w:b/>
                <w:bCs/>
                <w:sz w:val="22"/>
                <w:szCs w:val="22"/>
              </w:rPr>
              <w:t>Perform Heat Treatment of Non-Ferrous and Cast iron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E3D035" w14:textId="77777777" w:rsidR="00E918D7" w:rsidRPr="00881CC9" w:rsidRDefault="00E918D7" w:rsidP="00E918D7">
            <w:pPr>
              <w:pStyle w:val="Standard"/>
              <w:numPr>
                <w:ilvl w:val="0"/>
                <w:numId w:val="305"/>
              </w:numPr>
              <w:spacing w:line="360" w:lineRule="auto"/>
              <w:ind w:left="451" w:hanging="451"/>
              <w:rPr>
                <w:rFonts w:ascii="Arial" w:hAnsi="Arial" w:cs="Arial"/>
                <w:sz w:val="22"/>
                <w:szCs w:val="22"/>
              </w:rPr>
            </w:pPr>
            <w:r>
              <w:rPr>
                <w:rFonts w:ascii="Arial" w:hAnsi="Arial" w:cs="Arial"/>
                <w:sz w:val="22"/>
                <w:szCs w:val="22"/>
              </w:rPr>
              <w:t>Perform</w:t>
            </w:r>
            <w:r w:rsidRPr="00881CC9">
              <w:rPr>
                <w:rFonts w:ascii="Arial" w:hAnsi="Arial" w:cs="Arial"/>
                <w:sz w:val="22"/>
                <w:szCs w:val="22"/>
              </w:rPr>
              <w:t xml:space="preserve"> heat treatment of non-ferrous</w:t>
            </w:r>
          </w:p>
          <w:p w14:paraId="3CB737E1" w14:textId="77777777" w:rsidR="00E918D7" w:rsidRPr="00881CC9" w:rsidRDefault="00E918D7" w:rsidP="00E918D7">
            <w:pPr>
              <w:pStyle w:val="Standard"/>
              <w:numPr>
                <w:ilvl w:val="0"/>
                <w:numId w:val="305"/>
              </w:numPr>
              <w:spacing w:line="360" w:lineRule="auto"/>
              <w:ind w:left="451" w:hanging="451"/>
              <w:rPr>
                <w:rFonts w:ascii="Arial" w:hAnsi="Arial" w:cs="Arial"/>
                <w:sz w:val="22"/>
                <w:szCs w:val="22"/>
              </w:rPr>
            </w:pPr>
            <w:r>
              <w:rPr>
                <w:rFonts w:ascii="Arial" w:hAnsi="Arial" w:cs="Arial"/>
                <w:sz w:val="22"/>
                <w:szCs w:val="22"/>
              </w:rPr>
              <w:t>Apply</w:t>
            </w:r>
            <w:r w:rsidRPr="00881CC9">
              <w:rPr>
                <w:rFonts w:ascii="Arial" w:hAnsi="Arial" w:cs="Arial"/>
                <w:sz w:val="22"/>
                <w:szCs w:val="22"/>
              </w:rPr>
              <w:t xml:space="preserve"> method </w:t>
            </w:r>
            <w:r>
              <w:rPr>
                <w:rFonts w:ascii="Arial" w:hAnsi="Arial" w:cs="Arial"/>
                <w:sz w:val="22"/>
                <w:szCs w:val="22"/>
              </w:rPr>
              <w:t>of</w:t>
            </w:r>
            <w:r w:rsidRPr="00881CC9">
              <w:rPr>
                <w:rFonts w:ascii="Arial" w:hAnsi="Arial" w:cs="Arial"/>
                <w:sz w:val="22"/>
                <w:szCs w:val="22"/>
              </w:rPr>
              <w:t xml:space="preserve"> heating </w:t>
            </w:r>
            <w:r>
              <w:rPr>
                <w:rFonts w:ascii="Arial" w:hAnsi="Arial" w:cs="Arial"/>
                <w:sz w:val="22"/>
                <w:szCs w:val="22"/>
              </w:rPr>
              <w:t xml:space="preserve">for </w:t>
            </w:r>
            <w:r w:rsidRPr="00881CC9">
              <w:rPr>
                <w:rFonts w:ascii="Arial" w:hAnsi="Arial" w:cs="Arial"/>
                <w:sz w:val="22"/>
                <w:szCs w:val="22"/>
              </w:rPr>
              <w:t>non-ferrous metals</w:t>
            </w:r>
          </w:p>
          <w:p w14:paraId="5BE7762C" w14:textId="77777777" w:rsidR="00E918D7" w:rsidRPr="00881CC9" w:rsidRDefault="00E918D7" w:rsidP="00E918D7">
            <w:pPr>
              <w:pStyle w:val="Standard"/>
              <w:numPr>
                <w:ilvl w:val="0"/>
                <w:numId w:val="305"/>
              </w:numPr>
              <w:spacing w:line="360" w:lineRule="auto"/>
              <w:ind w:left="451" w:hanging="451"/>
              <w:rPr>
                <w:rFonts w:ascii="Arial" w:hAnsi="Arial" w:cs="Arial"/>
                <w:sz w:val="22"/>
                <w:szCs w:val="22"/>
              </w:rPr>
            </w:pPr>
            <w:r w:rsidRPr="00881CC9">
              <w:rPr>
                <w:rFonts w:ascii="Arial" w:hAnsi="Arial" w:cs="Arial"/>
                <w:sz w:val="22"/>
                <w:szCs w:val="22"/>
              </w:rPr>
              <w:t xml:space="preserve">Perform heat treatment of </w:t>
            </w:r>
            <w:r>
              <w:rPr>
                <w:rFonts w:ascii="Arial" w:hAnsi="Arial" w:cs="Arial"/>
                <w:sz w:val="22"/>
                <w:szCs w:val="22"/>
              </w:rPr>
              <w:t>Cast Iron</w:t>
            </w:r>
            <w:r w:rsidRPr="00881CC9">
              <w:rPr>
                <w:rFonts w:ascii="Arial" w:hAnsi="Arial" w:cs="Arial"/>
                <w:sz w:val="22"/>
                <w:szCs w:val="22"/>
              </w:rPr>
              <w:t xml:space="preserve"> </w:t>
            </w:r>
          </w:p>
        </w:tc>
      </w:tr>
      <w:tr w:rsidR="00E918D7" w14:paraId="1C9423A2" w14:textId="77777777" w:rsidTr="00FF4FEB">
        <w:trPr>
          <w:trHeight w:val="2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B9983C4" w14:textId="77777777" w:rsidR="00E918D7" w:rsidRPr="000E2607" w:rsidRDefault="00E918D7" w:rsidP="00E918D7">
            <w:pPr>
              <w:pStyle w:val="Standard"/>
              <w:numPr>
                <w:ilvl w:val="0"/>
                <w:numId w:val="297"/>
              </w:numPr>
              <w:ind w:left="600" w:hanging="600"/>
              <w:rPr>
                <w:rFonts w:ascii="Arial" w:hAnsi="Arial" w:cs="Arial"/>
                <w:b/>
                <w:bCs/>
                <w:sz w:val="22"/>
                <w:szCs w:val="22"/>
              </w:rPr>
            </w:pPr>
            <w:r w:rsidRPr="000E2607">
              <w:rPr>
                <w:rFonts w:ascii="Arial" w:eastAsia="Arial" w:hAnsi="Arial" w:cs="Arial"/>
                <w:b/>
                <w:bCs/>
                <w:color w:val="000000"/>
                <w:sz w:val="22"/>
                <w:szCs w:val="22"/>
              </w:rPr>
              <w:t>Draw Carbon Equilibrium Diagram for Steel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60EDDC" w14:textId="77777777" w:rsidR="00E918D7" w:rsidRPr="00881CC9" w:rsidRDefault="00E918D7" w:rsidP="00E918D7">
            <w:pPr>
              <w:pStyle w:val="Standard"/>
              <w:numPr>
                <w:ilvl w:val="0"/>
                <w:numId w:val="306"/>
              </w:numPr>
              <w:spacing w:line="360" w:lineRule="auto"/>
              <w:ind w:left="451" w:hanging="450"/>
              <w:rPr>
                <w:rFonts w:ascii="Arial" w:hAnsi="Arial" w:cs="Arial"/>
                <w:sz w:val="22"/>
                <w:szCs w:val="22"/>
              </w:rPr>
            </w:pPr>
            <w:r w:rsidRPr="00881CC9">
              <w:rPr>
                <w:rFonts w:ascii="Arial" w:hAnsi="Arial" w:cs="Arial"/>
                <w:sz w:val="22"/>
                <w:szCs w:val="22"/>
              </w:rPr>
              <w:t>Draw diagram consists of two axes.</w:t>
            </w:r>
            <w:r>
              <w:rPr>
                <w:rFonts w:ascii="Arial" w:hAnsi="Arial" w:cs="Arial"/>
                <w:sz w:val="22"/>
                <w:szCs w:val="22"/>
              </w:rPr>
              <w:t xml:space="preserve"> </w:t>
            </w:r>
            <w:r w:rsidRPr="00881CC9">
              <w:rPr>
                <w:rFonts w:ascii="Arial" w:hAnsi="Arial" w:cs="Arial"/>
                <w:sz w:val="22"/>
                <w:szCs w:val="22"/>
              </w:rPr>
              <w:t>(X &amp; Y)</w:t>
            </w:r>
          </w:p>
          <w:p w14:paraId="50921445" w14:textId="77777777" w:rsidR="00E918D7" w:rsidRPr="00881CC9" w:rsidRDefault="00E918D7" w:rsidP="00E918D7">
            <w:pPr>
              <w:pStyle w:val="Standard"/>
              <w:numPr>
                <w:ilvl w:val="0"/>
                <w:numId w:val="306"/>
              </w:numPr>
              <w:spacing w:line="360" w:lineRule="auto"/>
              <w:ind w:left="451" w:hanging="450"/>
              <w:rPr>
                <w:rFonts w:ascii="Arial" w:hAnsi="Arial" w:cs="Arial"/>
                <w:sz w:val="22"/>
                <w:szCs w:val="22"/>
              </w:rPr>
            </w:pPr>
            <w:r>
              <w:rPr>
                <w:rFonts w:ascii="Arial" w:hAnsi="Arial" w:cs="Arial"/>
                <w:sz w:val="22"/>
                <w:szCs w:val="22"/>
              </w:rPr>
              <w:t>P</w:t>
            </w:r>
            <w:r w:rsidRPr="00881CC9">
              <w:rPr>
                <w:rFonts w:ascii="Arial" w:hAnsi="Arial" w:cs="Arial"/>
                <w:sz w:val="22"/>
                <w:szCs w:val="22"/>
              </w:rPr>
              <w:t xml:space="preserve">lott Temperature is on Y axis  </w:t>
            </w:r>
          </w:p>
          <w:p w14:paraId="0F2084F2" w14:textId="77777777" w:rsidR="00E918D7" w:rsidRPr="00881CC9" w:rsidRDefault="00E918D7" w:rsidP="00E918D7">
            <w:pPr>
              <w:pStyle w:val="Standard"/>
              <w:numPr>
                <w:ilvl w:val="0"/>
                <w:numId w:val="306"/>
              </w:numPr>
              <w:spacing w:line="360" w:lineRule="auto"/>
              <w:ind w:left="451" w:hanging="450"/>
              <w:rPr>
                <w:rFonts w:ascii="Arial" w:hAnsi="Arial" w:cs="Arial"/>
                <w:sz w:val="22"/>
                <w:szCs w:val="22"/>
              </w:rPr>
            </w:pPr>
            <w:r>
              <w:rPr>
                <w:rFonts w:ascii="Arial" w:hAnsi="Arial" w:cs="Arial"/>
                <w:sz w:val="22"/>
                <w:szCs w:val="22"/>
              </w:rPr>
              <w:t xml:space="preserve">Plott </w:t>
            </w:r>
            <w:r w:rsidRPr="00881CC9">
              <w:rPr>
                <w:rFonts w:ascii="Arial" w:hAnsi="Arial" w:cs="Arial"/>
                <w:sz w:val="22"/>
                <w:szCs w:val="22"/>
              </w:rPr>
              <w:t xml:space="preserve">carbon Percentage </w:t>
            </w:r>
            <w:r>
              <w:rPr>
                <w:rFonts w:ascii="Arial" w:hAnsi="Arial" w:cs="Arial"/>
                <w:sz w:val="22"/>
                <w:szCs w:val="22"/>
              </w:rPr>
              <w:t>on</w:t>
            </w:r>
            <w:r w:rsidRPr="00881CC9">
              <w:rPr>
                <w:rFonts w:ascii="Arial" w:hAnsi="Arial" w:cs="Arial"/>
                <w:sz w:val="22"/>
                <w:szCs w:val="22"/>
              </w:rPr>
              <w:t xml:space="preserve"> X axis</w:t>
            </w:r>
          </w:p>
          <w:p w14:paraId="6D98DE46" w14:textId="77777777" w:rsidR="00E918D7" w:rsidRPr="00881CC9" w:rsidRDefault="00E918D7" w:rsidP="00E918D7">
            <w:pPr>
              <w:pStyle w:val="Standard"/>
              <w:numPr>
                <w:ilvl w:val="0"/>
                <w:numId w:val="306"/>
              </w:numPr>
              <w:spacing w:line="360" w:lineRule="auto"/>
              <w:ind w:left="451" w:hanging="450"/>
              <w:rPr>
                <w:rFonts w:ascii="Arial" w:hAnsi="Arial" w:cs="Arial"/>
                <w:b/>
                <w:bCs/>
                <w:sz w:val="22"/>
                <w:szCs w:val="22"/>
              </w:rPr>
            </w:pPr>
            <w:r w:rsidRPr="00881CC9">
              <w:rPr>
                <w:rFonts w:ascii="Arial" w:hAnsi="Arial" w:cs="Arial"/>
                <w:sz w:val="22"/>
                <w:szCs w:val="22"/>
              </w:rPr>
              <w:t>Show different stages of steel due to carbon’s percentage with respect to temperature.</w:t>
            </w:r>
          </w:p>
        </w:tc>
      </w:tr>
    </w:tbl>
    <w:p w14:paraId="45832395" w14:textId="77777777" w:rsidR="00EF6A33" w:rsidRDefault="00EF6A33" w:rsidP="00EF6A33">
      <w:pPr>
        <w:pStyle w:val="Standard"/>
        <w:rPr>
          <w:rFonts w:ascii="Arial" w:eastAsia="Arial" w:hAnsi="Arial" w:cs="Arial"/>
        </w:rPr>
      </w:pPr>
    </w:p>
    <w:p w14:paraId="52F8D648" w14:textId="77777777" w:rsidR="00EF6A33" w:rsidRDefault="00EF6A33" w:rsidP="00EF6A33">
      <w:pPr>
        <w:pStyle w:val="Standard"/>
      </w:pPr>
      <w:r>
        <w:rPr>
          <w:rFonts w:ascii="Arial" w:eastAsia="Arial" w:hAnsi="Arial" w:cs="Arial"/>
          <w:b/>
        </w:rPr>
        <w:t>Knowledge &amp; Understanding</w:t>
      </w:r>
    </w:p>
    <w:p w14:paraId="2F41691D" w14:textId="77777777" w:rsidR="00EF6A33" w:rsidRDefault="00EF6A33" w:rsidP="00EF6A33">
      <w:pPr>
        <w:pStyle w:val="Standard"/>
        <w:rPr>
          <w:rFonts w:ascii="Arial" w:eastAsia="Arial" w:hAnsi="Arial" w:cs="Arial"/>
        </w:rPr>
      </w:pPr>
    </w:p>
    <w:p w14:paraId="7B6A5905" w14:textId="77777777" w:rsidR="00EF6A33" w:rsidRDefault="00EF6A33" w:rsidP="00EF6A33">
      <w:pPr>
        <w:pStyle w:val="Standard"/>
        <w:spacing w:line="360" w:lineRule="auto"/>
      </w:pPr>
      <w:r w:rsidRPr="00CC20C3">
        <w:rPr>
          <w:rFonts w:ascii="Arial" w:eastAsia="Arial" w:hAnsi="Arial" w:cs="Arial"/>
          <w:sz w:val="22"/>
          <w:szCs w:val="22"/>
        </w:rPr>
        <w:t>The candidate must possess underpinning knowledge and understanding required to carry out tasks covered in this competency standard. Therefore he/she must be able to:</w:t>
      </w:r>
    </w:p>
    <w:p w14:paraId="39E60CB4" w14:textId="77777777" w:rsidR="00EF6A33" w:rsidRPr="00133E2F" w:rsidRDefault="00EF6A33" w:rsidP="00747845">
      <w:pPr>
        <w:pStyle w:val="Standard"/>
        <w:numPr>
          <w:ilvl w:val="0"/>
          <w:numId w:val="307"/>
        </w:numPr>
        <w:spacing w:line="360" w:lineRule="auto"/>
        <w:ind w:left="810" w:hanging="630"/>
        <w:rPr>
          <w:rFonts w:ascii="Arial" w:hAnsi="Arial" w:cs="Arial"/>
          <w:sz w:val="22"/>
          <w:szCs w:val="22"/>
        </w:rPr>
      </w:pPr>
      <w:r w:rsidRPr="00133E2F">
        <w:rPr>
          <w:rFonts w:ascii="Arial" w:eastAsia="Arial" w:hAnsi="Arial" w:cs="Arial"/>
          <w:color w:val="000000"/>
          <w:sz w:val="22"/>
          <w:szCs w:val="22"/>
        </w:rPr>
        <w:t>Explain mechanical properties of metals</w:t>
      </w:r>
    </w:p>
    <w:p w14:paraId="498220D8" w14:textId="77777777" w:rsidR="00EF6A33" w:rsidRPr="00133E2F" w:rsidRDefault="00EF6A33" w:rsidP="00747845">
      <w:pPr>
        <w:pStyle w:val="Standard"/>
        <w:numPr>
          <w:ilvl w:val="0"/>
          <w:numId w:val="307"/>
        </w:numPr>
        <w:spacing w:line="360" w:lineRule="auto"/>
        <w:ind w:left="810" w:hanging="630"/>
        <w:rPr>
          <w:rFonts w:ascii="Arial" w:hAnsi="Arial" w:cs="Arial"/>
          <w:sz w:val="22"/>
          <w:szCs w:val="22"/>
        </w:rPr>
      </w:pPr>
      <w:r w:rsidRPr="00133E2F">
        <w:rPr>
          <w:rFonts w:ascii="Arial" w:hAnsi="Arial" w:cs="Arial"/>
          <w:sz w:val="22"/>
          <w:szCs w:val="22"/>
        </w:rPr>
        <w:t>Enlist the types of metals</w:t>
      </w:r>
    </w:p>
    <w:p w14:paraId="2032D4F0"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Theme="minorEastAsia" w:hAnsi="Arial" w:cs="Arial"/>
          <w:bCs/>
          <w:sz w:val="22"/>
          <w:szCs w:val="22"/>
        </w:rPr>
        <w:lastRenderedPageBreak/>
        <w:t>Heat treatment of steel</w:t>
      </w:r>
    </w:p>
    <w:p w14:paraId="591FC631" w14:textId="77777777" w:rsidR="00EF6A33" w:rsidRPr="00133E2F" w:rsidRDefault="00EF6A33" w:rsidP="00747845">
      <w:pPr>
        <w:pStyle w:val="ListParagraph"/>
        <w:numPr>
          <w:ilvl w:val="0"/>
          <w:numId w:val="307"/>
        </w:numPr>
        <w:spacing w:after="0" w:line="360" w:lineRule="auto"/>
        <w:ind w:left="810" w:hanging="630"/>
        <w:rPr>
          <w:rFonts w:ascii="Arial" w:eastAsiaTheme="minorEastAsia" w:hAnsi="Arial"/>
          <w:bCs/>
          <w:sz w:val="22"/>
          <w:szCs w:val="22"/>
        </w:rPr>
      </w:pPr>
      <w:r w:rsidRPr="00133E2F">
        <w:rPr>
          <w:rFonts w:ascii="Arial" w:eastAsiaTheme="minorEastAsia" w:hAnsi="Arial"/>
          <w:bCs/>
          <w:sz w:val="22"/>
          <w:szCs w:val="22"/>
        </w:rPr>
        <w:t>Microstructure of common metallic materials</w:t>
      </w:r>
    </w:p>
    <w:p w14:paraId="330318D3"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Knowing about the hardness of materials</w:t>
      </w:r>
    </w:p>
    <w:p w14:paraId="18DC1405"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the method of destructive test</w:t>
      </w:r>
    </w:p>
    <w:p w14:paraId="4DF8D497"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the method to finding the hardness of metals</w:t>
      </w:r>
    </w:p>
    <w:p w14:paraId="5E00775A"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bending test of metals</w:t>
      </w:r>
    </w:p>
    <w:p w14:paraId="52EF9102"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Define the method of case hardening</w:t>
      </w:r>
    </w:p>
    <w:p w14:paraId="4B9AE759" w14:textId="6687DD6F"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process of tensile test</w:t>
      </w:r>
    </w:p>
    <w:p w14:paraId="10AA1135"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Characteristics of steel during heat treatment</w:t>
      </w:r>
    </w:p>
    <w:p w14:paraId="6762E9DB"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Define stress and strain</w:t>
      </w:r>
    </w:p>
    <w:p w14:paraId="58B25AF6"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elongation percentage during tensile test</w:t>
      </w:r>
    </w:p>
    <w:p w14:paraId="4D58787E" w14:textId="0911D665"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Define </w:t>
      </w:r>
      <w:r w:rsidR="0026375E" w:rsidRPr="00133E2F">
        <w:rPr>
          <w:rFonts w:ascii="Arial" w:eastAsia="Arial" w:hAnsi="Arial" w:cs="Arial"/>
          <w:color w:val="000000"/>
          <w:sz w:val="22"/>
          <w:szCs w:val="22"/>
        </w:rPr>
        <w:t>Brinell</w:t>
      </w:r>
      <w:r w:rsidRPr="00133E2F">
        <w:rPr>
          <w:rFonts w:ascii="Arial" w:eastAsia="Arial" w:hAnsi="Arial" w:cs="Arial"/>
          <w:color w:val="000000"/>
          <w:sz w:val="22"/>
          <w:szCs w:val="22"/>
        </w:rPr>
        <w:t xml:space="preserve"> hardness number</w:t>
      </w:r>
    </w:p>
    <w:p w14:paraId="56134D8B"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b scale and c scale in Rockwell test</w:t>
      </w:r>
    </w:p>
    <w:p w14:paraId="3D92AA2F" w14:textId="0C76EA54"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Define </w:t>
      </w:r>
      <w:r w:rsidR="0026375E" w:rsidRPr="00133E2F">
        <w:rPr>
          <w:rFonts w:ascii="Arial" w:eastAsia="Arial" w:hAnsi="Arial" w:cs="Arial"/>
          <w:color w:val="000000"/>
          <w:sz w:val="22"/>
          <w:szCs w:val="22"/>
        </w:rPr>
        <w:t>Izod</w:t>
      </w:r>
      <w:r w:rsidRPr="00133E2F">
        <w:rPr>
          <w:rFonts w:ascii="Arial" w:eastAsia="Arial" w:hAnsi="Arial" w:cs="Arial"/>
          <w:color w:val="000000"/>
          <w:sz w:val="22"/>
          <w:szCs w:val="22"/>
        </w:rPr>
        <w:t xml:space="preserve"> impact test to calculate hardness of materials</w:t>
      </w:r>
    </w:p>
    <w:p w14:paraId="3E979B00"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universal testing machine</w:t>
      </w:r>
    </w:p>
    <w:p w14:paraId="5922253E"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Define compression test </w:t>
      </w:r>
    </w:p>
    <w:p w14:paraId="0DFB97FD" w14:textId="5DEAE5DC"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Define </w:t>
      </w:r>
      <w:r w:rsidR="0026375E" w:rsidRPr="00133E2F">
        <w:rPr>
          <w:rFonts w:ascii="Arial" w:eastAsia="Arial" w:hAnsi="Arial" w:cs="Arial"/>
          <w:color w:val="000000"/>
          <w:sz w:val="22"/>
          <w:szCs w:val="22"/>
        </w:rPr>
        <w:t>non-destructive</w:t>
      </w:r>
      <w:r w:rsidRPr="00133E2F">
        <w:rPr>
          <w:rFonts w:ascii="Arial" w:eastAsia="Arial" w:hAnsi="Arial" w:cs="Arial"/>
          <w:color w:val="000000"/>
          <w:sz w:val="22"/>
          <w:szCs w:val="22"/>
        </w:rPr>
        <w:t xml:space="preserve"> test</w:t>
      </w:r>
    </w:p>
    <w:p w14:paraId="08027DEF"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dye penetrant test</w:t>
      </w:r>
    </w:p>
    <w:p w14:paraId="62A5F611"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Define ultrasonic test </w:t>
      </w:r>
    </w:p>
    <w:p w14:paraId="13DDC584"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magnetic test</w:t>
      </w:r>
    </w:p>
    <w:p w14:paraId="3DEF1C8A"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the knowledge of heat treatment process</w:t>
      </w:r>
    </w:p>
    <w:p w14:paraId="1926ADD5"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Identification of case hardening of steel</w:t>
      </w:r>
    </w:p>
    <w:p w14:paraId="7BE773BB" w14:textId="4BBB3FDB"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Explain heat treatment of </w:t>
      </w:r>
      <w:r w:rsidR="0026375E" w:rsidRPr="00133E2F">
        <w:rPr>
          <w:rFonts w:ascii="Arial" w:eastAsia="Arial" w:hAnsi="Arial" w:cs="Arial"/>
          <w:color w:val="000000"/>
          <w:sz w:val="22"/>
          <w:szCs w:val="22"/>
        </w:rPr>
        <w:t>non-ferrous</w:t>
      </w:r>
      <w:r w:rsidRPr="00133E2F">
        <w:rPr>
          <w:rFonts w:ascii="Arial" w:eastAsia="Arial" w:hAnsi="Arial" w:cs="Arial"/>
          <w:color w:val="000000"/>
          <w:sz w:val="22"/>
          <w:szCs w:val="22"/>
        </w:rPr>
        <w:t xml:space="preserve"> metals</w:t>
      </w:r>
    </w:p>
    <w:p w14:paraId="794FC557"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 xml:space="preserve">Explain iron carbide diagram </w:t>
      </w:r>
    </w:p>
    <w:p w14:paraId="045296EA" w14:textId="77777777" w:rsidR="00EF6A33" w:rsidRPr="00133E2F" w:rsidRDefault="00EF6A33" w:rsidP="00747845">
      <w:pPr>
        <w:pStyle w:val="Standard"/>
        <w:numPr>
          <w:ilvl w:val="0"/>
          <w:numId w:val="307"/>
        </w:numPr>
        <w:spacing w:line="360" w:lineRule="auto"/>
        <w:ind w:left="810" w:hanging="630"/>
        <w:rPr>
          <w:rFonts w:ascii="Arial" w:eastAsia="Arial" w:hAnsi="Arial" w:cs="Arial"/>
          <w:color w:val="000000"/>
          <w:sz w:val="22"/>
          <w:szCs w:val="22"/>
        </w:rPr>
      </w:pPr>
      <w:r w:rsidRPr="00133E2F">
        <w:rPr>
          <w:rFonts w:ascii="Arial" w:eastAsia="Arial" w:hAnsi="Arial" w:cs="Arial"/>
          <w:color w:val="000000"/>
          <w:sz w:val="22"/>
          <w:szCs w:val="22"/>
        </w:rPr>
        <w:t>Explain the method involve to make the process to make steel</w:t>
      </w:r>
    </w:p>
    <w:p w14:paraId="5C2149F5" w14:textId="2C00C567" w:rsidR="00EF6A33" w:rsidRPr="00184C11" w:rsidRDefault="0026375E" w:rsidP="00184C11">
      <w:pPr>
        <w:pStyle w:val="Standard"/>
        <w:spacing w:before="240" w:after="240" w:line="360" w:lineRule="auto"/>
        <w:rPr>
          <w:rFonts w:ascii="Arial" w:eastAsia="Arial" w:hAnsi="Arial" w:cs="Arial"/>
          <w:b/>
          <w:bCs/>
        </w:rPr>
      </w:pPr>
      <w:r w:rsidRPr="00184C11">
        <w:rPr>
          <w:rFonts w:ascii="Arial" w:eastAsia="Arial" w:hAnsi="Arial" w:cs="Arial"/>
          <w:b/>
          <w:bCs/>
        </w:rPr>
        <w:t>Critical Evidence(s) Required</w:t>
      </w:r>
    </w:p>
    <w:p w14:paraId="041F1925" w14:textId="77777777" w:rsidR="00EF6A33" w:rsidRDefault="00EF6A33" w:rsidP="00EF6A33">
      <w:pPr>
        <w:pStyle w:val="Standard"/>
        <w:spacing w:line="360" w:lineRule="auto"/>
        <w:ind w:right="26"/>
        <w:rPr>
          <w:rFonts w:ascii="Arial" w:eastAsia="Arial" w:hAnsi="Arial" w:cs="Arial"/>
          <w:sz w:val="22"/>
          <w:szCs w:val="22"/>
        </w:rPr>
      </w:pPr>
      <w:r w:rsidRPr="00184C11">
        <w:rPr>
          <w:rFonts w:ascii="Arial" w:eastAsia="Arial" w:hAnsi="Arial" w:cs="Arial"/>
          <w:sz w:val="22"/>
          <w:szCs w:val="22"/>
        </w:rPr>
        <w:t>The candidate needs to produce following critical evidence(s) in order to be competent in this competency standard:</w:t>
      </w:r>
    </w:p>
    <w:p w14:paraId="38144B73" w14:textId="77777777" w:rsidR="00EF6A33" w:rsidRPr="00184C11" w:rsidRDefault="00EF6A33" w:rsidP="00747845">
      <w:pPr>
        <w:pStyle w:val="ListParagraph"/>
        <w:numPr>
          <w:ilvl w:val="0"/>
          <w:numId w:val="39"/>
        </w:numPr>
        <w:spacing w:before="100" w:beforeAutospacing="1" w:after="100" w:afterAutospacing="1" w:line="360" w:lineRule="auto"/>
        <w:ind w:left="648" w:right="288"/>
        <w:rPr>
          <w:rFonts w:ascii="Arial" w:hAnsi="Arial"/>
          <w:sz w:val="22"/>
          <w:szCs w:val="22"/>
        </w:rPr>
      </w:pPr>
      <w:r w:rsidRPr="00184C11">
        <w:rPr>
          <w:rFonts w:ascii="Arial" w:hAnsi="Arial"/>
          <w:sz w:val="22"/>
          <w:szCs w:val="22"/>
        </w:rPr>
        <w:t xml:space="preserve">Interpret metals requirements according to mechanical properties of metals </w:t>
      </w:r>
    </w:p>
    <w:p w14:paraId="7D9F5EA7" w14:textId="77777777" w:rsidR="00EF6A33" w:rsidRPr="00184C11" w:rsidRDefault="00EF6A33" w:rsidP="00747845">
      <w:pPr>
        <w:pStyle w:val="ListParagraph"/>
        <w:numPr>
          <w:ilvl w:val="0"/>
          <w:numId w:val="39"/>
        </w:numPr>
        <w:spacing w:before="100" w:beforeAutospacing="1" w:after="100" w:afterAutospacing="1" w:line="360" w:lineRule="auto"/>
        <w:ind w:left="648" w:right="288"/>
        <w:rPr>
          <w:rFonts w:ascii="Arial" w:hAnsi="Arial"/>
          <w:sz w:val="22"/>
          <w:szCs w:val="22"/>
        </w:rPr>
      </w:pPr>
      <w:r w:rsidRPr="00184C11">
        <w:rPr>
          <w:rFonts w:ascii="Arial" w:hAnsi="Arial"/>
          <w:sz w:val="22"/>
          <w:szCs w:val="22"/>
        </w:rPr>
        <w:t>Identify material hardness to used destructive test</w:t>
      </w:r>
    </w:p>
    <w:p w14:paraId="65FF31BD" w14:textId="77777777" w:rsidR="00EF6A33" w:rsidRPr="00184C11" w:rsidRDefault="00EF6A33" w:rsidP="00747845">
      <w:pPr>
        <w:pStyle w:val="ListParagraph"/>
        <w:numPr>
          <w:ilvl w:val="0"/>
          <w:numId w:val="39"/>
        </w:numPr>
        <w:spacing w:before="100" w:beforeAutospacing="1" w:after="100" w:afterAutospacing="1" w:line="360" w:lineRule="auto"/>
        <w:ind w:left="648" w:right="288"/>
        <w:rPr>
          <w:rFonts w:ascii="Arial" w:hAnsi="Arial"/>
          <w:sz w:val="22"/>
          <w:szCs w:val="22"/>
        </w:rPr>
      </w:pPr>
      <w:r w:rsidRPr="00184C11">
        <w:rPr>
          <w:rFonts w:ascii="Arial" w:hAnsi="Arial"/>
          <w:sz w:val="22"/>
          <w:szCs w:val="22"/>
        </w:rPr>
        <w:t xml:space="preserve">Interpret steel according to heat treatment process </w:t>
      </w:r>
    </w:p>
    <w:p w14:paraId="0A241048" w14:textId="2FBC7D32" w:rsidR="00EF6A33" w:rsidRPr="00184C11" w:rsidRDefault="00EF6A33" w:rsidP="00747845">
      <w:pPr>
        <w:pStyle w:val="ListParagraph"/>
        <w:numPr>
          <w:ilvl w:val="0"/>
          <w:numId w:val="39"/>
        </w:numPr>
        <w:spacing w:before="100" w:beforeAutospacing="1" w:after="100" w:afterAutospacing="1" w:line="360" w:lineRule="auto"/>
        <w:ind w:left="648" w:right="288"/>
        <w:rPr>
          <w:rFonts w:ascii="Arial" w:hAnsi="Arial"/>
          <w:sz w:val="22"/>
          <w:szCs w:val="22"/>
        </w:rPr>
      </w:pPr>
      <w:r w:rsidRPr="00184C11">
        <w:rPr>
          <w:rFonts w:ascii="Arial" w:hAnsi="Arial"/>
          <w:sz w:val="22"/>
          <w:szCs w:val="22"/>
        </w:rPr>
        <w:t>Perform heat treatment through furnaces</w:t>
      </w:r>
    </w:p>
    <w:p w14:paraId="24914DDC" w14:textId="77777777" w:rsidR="00EF6A33" w:rsidRPr="0032624C" w:rsidRDefault="00EF6A33" w:rsidP="00184C11">
      <w:pPr>
        <w:pStyle w:val="Standard"/>
        <w:spacing w:after="240"/>
        <w:rPr>
          <w:color w:val="000000" w:themeColor="text1"/>
          <w:sz w:val="28"/>
          <w:szCs w:val="28"/>
        </w:rPr>
      </w:pPr>
      <w:r w:rsidRPr="0032624C">
        <w:rPr>
          <w:rFonts w:ascii="Arial" w:eastAsia="Arial" w:hAnsi="Arial" w:cs="Arial"/>
          <w:b/>
          <w:color w:val="000000" w:themeColor="text1"/>
        </w:rPr>
        <w:lastRenderedPageBreak/>
        <w:t>Tools and Equipment</w:t>
      </w:r>
    </w:p>
    <w:p w14:paraId="32EC58BE"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Heating furnace</w:t>
      </w:r>
    </w:p>
    <w:p w14:paraId="30154060"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Long tongue</w:t>
      </w:r>
    </w:p>
    <w:p w14:paraId="3A536410"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Quenching bath</w:t>
      </w:r>
    </w:p>
    <w:p w14:paraId="2C3294B4"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Mounting press</w:t>
      </w:r>
    </w:p>
    <w:p w14:paraId="2B7F7D88"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Grinder</w:t>
      </w:r>
    </w:p>
    <w:p w14:paraId="54FF9077"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Polisher</w:t>
      </w:r>
    </w:p>
    <w:p w14:paraId="6B55F8B3"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Beaker</w:t>
      </w:r>
    </w:p>
    <w:p w14:paraId="5C32D234"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Optical microscope</w:t>
      </w:r>
    </w:p>
    <w:p w14:paraId="24B6F361" w14:textId="27C7F331" w:rsidR="00EF6A33" w:rsidRPr="00E21701" w:rsidRDefault="003619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Brinell</w:t>
      </w:r>
      <w:r w:rsidR="00EF6A33" w:rsidRPr="00E21701">
        <w:rPr>
          <w:rFonts w:ascii="Arial" w:hAnsi="Arial"/>
          <w:bCs/>
          <w:sz w:val="22"/>
          <w:szCs w:val="22"/>
        </w:rPr>
        <w:t xml:space="preserve"> hardness tester</w:t>
      </w:r>
    </w:p>
    <w:p w14:paraId="19A38597"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Optical Microscope</w:t>
      </w:r>
    </w:p>
    <w:p w14:paraId="3148B1EC"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Filer</w:t>
      </w:r>
    </w:p>
    <w:p w14:paraId="4CDE69D3"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Rockwell Hardness Tester</w:t>
      </w:r>
    </w:p>
    <w:p w14:paraId="0B8E9B3F" w14:textId="77777777" w:rsidR="00EF6A33" w:rsidRPr="00E21701" w:rsidRDefault="00EF6A33" w:rsidP="00747845">
      <w:pPr>
        <w:pStyle w:val="ListParagraph"/>
        <w:numPr>
          <w:ilvl w:val="0"/>
          <w:numId w:val="308"/>
        </w:numPr>
        <w:spacing w:after="0" w:line="360" w:lineRule="auto"/>
        <w:ind w:hanging="630"/>
        <w:rPr>
          <w:rFonts w:ascii="Arial" w:hAnsi="Arial"/>
          <w:bCs/>
          <w:sz w:val="22"/>
          <w:szCs w:val="22"/>
        </w:rPr>
      </w:pPr>
      <w:r w:rsidRPr="00E21701">
        <w:rPr>
          <w:rFonts w:ascii="Arial" w:hAnsi="Arial"/>
          <w:bCs/>
          <w:sz w:val="22"/>
          <w:szCs w:val="22"/>
        </w:rPr>
        <w:t>Spirit Level</w:t>
      </w:r>
    </w:p>
    <w:p w14:paraId="78E68052"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Izod Impact Tester</w:t>
      </w:r>
    </w:p>
    <w:p w14:paraId="3DD5D216"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Vernier Caliper</w:t>
      </w:r>
    </w:p>
    <w:p w14:paraId="4EE9590D"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 xml:space="preserve">Tongs </w:t>
      </w:r>
    </w:p>
    <w:p w14:paraId="690A375D"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Charpy Impact Tester</w:t>
      </w:r>
    </w:p>
    <w:p w14:paraId="47FADD5A" w14:textId="18037ECE" w:rsidR="00EF6A33" w:rsidRPr="00E21701" w:rsidRDefault="00EF6A33" w:rsidP="00747845">
      <w:pPr>
        <w:pStyle w:val="Standard"/>
        <w:numPr>
          <w:ilvl w:val="0"/>
          <w:numId w:val="308"/>
        </w:numPr>
        <w:spacing w:line="360" w:lineRule="auto"/>
        <w:ind w:hanging="630"/>
        <w:rPr>
          <w:sz w:val="22"/>
          <w:szCs w:val="22"/>
        </w:rPr>
      </w:pPr>
      <w:r w:rsidRPr="00E21701">
        <w:rPr>
          <w:rFonts w:ascii="Arial" w:eastAsiaTheme="minorEastAsia" w:hAnsi="Arial"/>
          <w:sz w:val="22"/>
          <w:szCs w:val="22"/>
        </w:rPr>
        <w:t xml:space="preserve">Holder for sample </w:t>
      </w:r>
      <w:r w:rsidR="00361933" w:rsidRPr="00E21701">
        <w:rPr>
          <w:rFonts w:ascii="Arial" w:eastAsiaTheme="minorEastAsia" w:hAnsi="Arial"/>
          <w:sz w:val="22"/>
          <w:szCs w:val="22"/>
        </w:rPr>
        <w:t>cantering</w:t>
      </w:r>
    </w:p>
    <w:p w14:paraId="7E0A951E"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Universal Testing Machine</w:t>
      </w:r>
    </w:p>
    <w:p w14:paraId="77078E6A"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Vernier Caliper</w:t>
      </w:r>
    </w:p>
    <w:p w14:paraId="77EF75B6"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Steel rule</w:t>
      </w:r>
    </w:p>
    <w:p w14:paraId="3883B50A"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Torsion test machine</w:t>
      </w:r>
    </w:p>
    <w:p w14:paraId="2FC50618"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Vernier caliper</w:t>
      </w:r>
    </w:p>
    <w:p w14:paraId="348788CE" w14:textId="77777777" w:rsidR="00EF6A33" w:rsidRPr="00E21701" w:rsidRDefault="00EF6A33" w:rsidP="00747845">
      <w:pPr>
        <w:pStyle w:val="ListParagraph"/>
        <w:numPr>
          <w:ilvl w:val="0"/>
          <w:numId w:val="308"/>
        </w:numPr>
        <w:spacing w:after="0" w:line="360" w:lineRule="auto"/>
        <w:ind w:hanging="630"/>
        <w:rPr>
          <w:rFonts w:ascii="Arial" w:eastAsiaTheme="minorEastAsia" w:hAnsi="Arial"/>
          <w:sz w:val="22"/>
          <w:szCs w:val="22"/>
        </w:rPr>
      </w:pPr>
      <w:r w:rsidRPr="00E21701">
        <w:rPr>
          <w:rFonts w:ascii="Arial" w:eastAsiaTheme="minorEastAsia" w:hAnsi="Arial"/>
          <w:sz w:val="22"/>
          <w:szCs w:val="22"/>
        </w:rPr>
        <w:t>Fatigue test machine</w:t>
      </w:r>
    </w:p>
    <w:p w14:paraId="4E98289E" w14:textId="77777777" w:rsidR="00EF6A33" w:rsidRPr="00E21701" w:rsidRDefault="00EF6A33" w:rsidP="00747845">
      <w:pPr>
        <w:pStyle w:val="ListParagraph"/>
        <w:numPr>
          <w:ilvl w:val="0"/>
          <w:numId w:val="308"/>
        </w:numPr>
        <w:spacing w:after="0" w:line="360" w:lineRule="auto"/>
        <w:ind w:hanging="630"/>
        <w:rPr>
          <w:rFonts w:ascii="Arial" w:eastAsiaTheme="minorHAnsi" w:hAnsi="Arial"/>
          <w:sz w:val="22"/>
          <w:szCs w:val="22"/>
          <w:lang w:val="en-GB"/>
        </w:rPr>
      </w:pPr>
      <w:r w:rsidRPr="00E21701">
        <w:rPr>
          <w:rFonts w:ascii="Arial" w:eastAsiaTheme="minorHAnsi" w:hAnsi="Arial"/>
          <w:sz w:val="22"/>
          <w:szCs w:val="22"/>
          <w:lang w:val="en-GB"/>
        </w:rPr>
        <w:t>Dye penetrant accessories</w:t>
      </w:r>
    </w:p>
    <w:p w14:paraId="3E5B10D0" w14:textId="77777777" w:rsidR="00EF6A33" w:rsidRPr="00E21701" w:rsidRDefault="00EF6A33" w:rsidP="00747845">
      <w:pPr>
        <w:pStyle w:val="ListParagraph"/>
        <w:numPr>
          <w:ilvl w:val="0"/>
          <w:numId w:val="308"/>
        </w:numPr>
        <w:spacing w:after="0" w:line="360" w:lineRule="auto"/>
        <w:ind w:hanging="630"/>
        <w:rPr>
          <w:rFonts w:ascii="Arial" w:eastAsiaTheme="minorHAnsi" w:hAnsi="Arial"/>
          <w:b/>
          <w:bCs/>
          <w:color w:val="00B0F0"/>
          <w:sz w:val="22"/>
          <w:szCs w:val="22"/>
          <w:lang w:val="en-GB"/>
        </w:rPr>
      </w:pPr>
      <w:r w:rsidRPr="00E21701">
        <w:rPr>
          <w:rFonts w:ascii="Arial" w:eastAsiaTheme="minorHAnsi" w:hAnsi="Arial"/>
          <w:sz w:val="22"/>
          <w:szCs w:val="22"/>
          <w:lang w:val="en-GB"/>
        </w:rPr>
        <w:t>Ultrasonic flaw detector</w:t>
      </w:r>
    </w:p>
    <w:p w14:paraId="2E1C8759" w14:textId="5CC8779A" w:rsidR="00DD4C51" w:rsidRDefault="00DD4C51">
      <w:pPr>
        <w:spacing w:after="160" w:line="259" w:lineRule="auto"/>
        <w:rPr>
          <w:rFonts w:ascii="Arial" w:hAnsi="Arial"/>
        </w:rPr>
      </w:pPr>
      <w:r>
        <w:rPr>
          <w:rFonts w:ascii="Arial" w:hAnsi="Arial"/>
        </w:rPr>
        <w:br w:type="page"/>
      </w:r>
    </w:p>
    <w:p w14:paraId="733B43EC" w14:textId="2180BF63" w:rsidR="00DD4C51" w:rsidRPr="00C16E44" w:rsidRDefault="00DD4C51" w:rsidP="00C16E44">
      <w:pPr>
        <w:pStyle w:val="Heading2"/>
        <w:rPr>
          <w:rFonts w:ascii="Arial" w:hAnsi="Arial" w:cs="Arial"/>
          <w:b/>
          <w:color w:val="auto"/>
          <w:sz w:val="28"/>
          <w:szCs w:val="28"/>
          <w:lang w:val="en-GB" w:eastAsia="zh-CN" w:bidi="hi-IN"/>
        </w:rPr>
      </w:pPr>
      <w:bookmarkStart w:id="53" w:name="_Toc140057186"/>
      <w:bookmarkStart w:id="54" w:name="_Toc172977300"/>
      <w:bookmarkStart w:id="55" w:name="_Toc201658995"/>
      <w:r w:rsidRPr="00C16E44">
        <w:rPr>
          <w:rFonts w:ascii="Arial" w:hAnsi="Arial" w:cs="Arial"/>
          <w:b/>
          <w:color w:val="auto"/>
          <w:sz w:val="28"/>
          <w:szCs w:val="28"/>
          <w:lang w:val="en-GB" w:eastAsia="zh-CN" w:bidi="hi-IN"/>
        </w:rPr>
        <w:lastRenderedPageBreak/>
        <w:t xml:space="preserve">Mech-333. </w:t>
      </w:r>
      <w:bookmarkEnd w:id="53"/>
      <w:bookmarkEnd w:id="54"/>
      <w:r w:rsidR="00CC6AA6" w:rsidRPr="00C16E44">
        <w:rPr>
          <w:rFonts w:ascii="Arial" w:hAnsi="Arial" w:cs="Arial"/>
          <w:b/>
          <w:color w:val="auto"/>
          <w:sz w:val="28"/>
          <w:szCs w:val="28"/>
          <w:lang w:val="en-GB" w:eastAsia="zh-CN" w:bidi="hi-IN"/>
        </w:rPr>
        <w:t xml:space="preserve">Machine </w:t>
      </w:r>
      <w:r w:rsidR="00C341FD" w:rsidRPr="00C16E44">
        <w:rPr>
          <w:rFonts w:ascii="Arial" w:hAnsi="Arial" w:cs="Arial"/>
          <w:b/>
          <w:color w:val="auto"/>
          <w:sz w:val="28"/>
          <w:szCs w:val="28"/>
          <w:lang w:val="en-GB" w:eastAsia="zh-CN" w:bidi="hi-IN"/>
        </w:rPr>
        <w:t>Design &amp; Analysis</w:t>
      </w:r>
      <w:bookmarkEnd w:id="55"/>
      <w:r w:rsidR="00C341FD" w:rsidRPr="00C16E44">
        <w:rPr>
          <w:rFonts w:ascii="Arial" w:hAnsi="Arial" w:cs="Arial"/>
          <w:b/>
          <w:color w:val="auto"/>
          <w:sz w:val="28"/>
          <w:szCs w:val="28"/>
          <w:lang w:val="en-GB" w:eastAsia="zh-CN" w:bidi="hi-IN"/>
        </w:rPr>
        <w:t xml:space="preserve"> </w:t>
      </w:r>
    </w:p>
    <w:p w14:paraId="42499837" w14:textId="77777777" w:rsidR="00DD4C51" w:rsidRPr="00AA59B5" w:rsidRDefault="00DD4C51" w:rsidP="00DC5E8A">
      <w:pPr>
        <w:spacing w:before="240"/>
        <w:ind w:right="270"/>
        <w:jc w:val="both"/>
        <w:rPr>
          <w:rFonts w:ascii="Arial" w:eastAsia="Arial" w:hAnsi="Arial"/>
          <w:b/>
          <w:color w:val="000000"/>
          <w:sz w:val="22"/>
          <w:szCs w:val="22"/>
        </w:rPr>
      </w:pPr>
      <w:r w:rsidRPr="00AA59B5">
        <w:rPr>
          <w:rFonts w:ascii="Arial" w:eastAsia="Arial" w:hAnsi="Arial"/>
          <w:b/>
          <w:color w:val="000000"/>
          <w:sz w:val="22"/>
          <w:szCs w:val="22"/>
        </w:rPr>
        <w:t>Overview:</w:t>
      </w:r>
    </w:p>
    <w:p w14:paraId="5E7EE318" w14:textId="77777777" w:rsidR="00DD4C51" w:rsidRPr="00192A0C" w:rsidRDefault="00DD4C51" w:rsidP="00DD4C51">
      <w:pPr>
        <w:spacing w:line="360" w:lineRule="auto"/>
        <w:ind w:right="270"/>
        <w:jc w:val="both"/>
        <w:rPr>
          <w:rFonts w:asciiTheme="minorBidi" w:eastAsia="Arial" w:hAnsiTheme="minorBidi" w:cstheme="minorBidi"/>
          <w:color w:val="000000"/>
          <w:sz w:val="22"/>
          <w:szCs w:val="22"/>
        </w:rPr>
      </w:pPr>
      <w:r w:rsidRPr="00AA59B5">
        <w:rPr>
          <w:rFonts w:ascii="Arial" w:eastAsia="Arial" w:hAnsi="Arial"/>
          <w:color w:val="000000"/>
          <w:sz w:val="22"/>
          <w:szCs w:val="22"/>
        </w:rPr>
        <w:t xml:space="preserve">After completing this Competency Standard, the trainee will be able to develop </w:t>
      </w:r>
      <w:r>
        <w:rPr>
          <w:rFonts w:ascii="Arial" w:eastAsia="Arial" w:hAnsi="Arial"/>
          <w:color w:val="000000"/>
          <w:sz w:val="22"/>
          <w:szCs w:val="22"/>
        </w:rPr>
        <w:t xml:space="preserve">the </w:t>
      </w:r>
      <w:r w:rsidRPr="00AA59B5">
        <w:rPr>
          <w:rFonts w:ascii="Arial" w:eastAsia="Arial" w:hAnsi="Arial"/>
          <w:color w:val="000000"/>
          <w:sz w:val="22"/>
          <w:szCs w:val="22"/>
        </w:rPr>
        <w:t>skill</w:t>
      </w:r>
      <w:r>
        <w:rPr>
          <w:rFonts w:ascii="Arial" w:eastAsia="Arial" w:hAnsi="Arial"/>
          <w:color w:val="000000"/>
          <w:sz w:val="22"/>
          <w:szCs w:val="22"/>
        </w:rPr>
        <w:t>s</w:t>
      </w:r>
      <w:r w:rsidRPr="00AA59B5">
        <w:rPr>
          <w:rFonts w:ascii="Arial" w:eastAsia="Arial" w:hAnsi="Arial"/>
          <w:color w:val="000000"/>
          <w:sz w:val="22"/>
          <w:szCs w:val="22"/>
        </w:rPr>
        <w:t xml:space="preserve"> and competency required to </w:t>
      </w:r>
      <w:r w:rsidRPr="00AA59B5">
        <w:rPr>
          <w:rFonts w:ascii="Arial" w:hAnsi="Arial"/>
          <w:sz w:val="22"/>
          <w:szCs w:val="22"/>
        </w:rPr>
        <w:t>calculate tensile, compressive</w:t>
      </w:r>
      <w:r>
        <w:rPr>
          <w:rFonts w:ascii="Arial" w:hAnsi="Arial"/>
          <w:sz w:val="22"/>
          <w:szCs w:val="22"/>
        </w:rPr>
        <w:t>,</w:t>
      </w:r>
      <w:r w:rsidRPr="00AA59B5">
        <w:rPr>
          <w:rFonts w:ascii="Arial" w:hAnsi="Arial"/>
          <w:sz w:val="22"/>
          <w:szCs w:val="22"/>
        </w:rPr>
        <w:t xml:space="preserve"> and shear loads, thickness of shells, hoop and longitudinal stresses, transverse and longitudinal failure of pressure</w:t>
      </w:r>
      <w:r w:rsidRPr="00AA59B5">
        <w:rPr>
          <w:rFonts w:ascii="Arial" w:hAnsi="Arial"/>
          <w:spacing w:val="3"/>
          <w:sz w:val="22"/>
          <w:szCs w:val="22"/>
        </w:rPr>
        <w:t xml:space="preserve"> </w:t>
      </w:r>
      <w:r w:rsidRPr="00AA59B5">
        <w:rPr>
          <w:rFonts w:ascii="Arial" w:hAnsi="Arial"/>
          <w:sz w:val="22"/>
          <w:szCs w:val="22"/>
        </w:rPr>
        <w:t xml:space="preserve">vessels, </w:t>
      </w:r>
      <w:r w:rsidRPr="00AA59B5">
        <w:rPr>
          <w:rFonts w:ascii="Arial" w:hAnsi="Arial"/>
          <w:sz w:val="22"/>
          <w:szCs w:val="22"/>
          <w:lang w:val="en-GB"/>
        </w:rPr>
        <w:t xml:space="preserve">tensile and shear stresses in transverse and parallel fillet weld, length of a sunk key, diameters of shafts (solid and hollow) under torsion. </w:t>
      </w:r>
      <w:r w:rsidRPr="00AA59B5">
        <w:rPr>
          <w:rFonts w:ascii="Arial" w:hAnsi="Arial"/>
          <w:bCs/>
          <w:sz w:val="22"/>
          <w:szCs w:val="22"/>
        </w:rPr>
        <w:t>Design flange coupling, helical springs, calculate bearing modulus and velocity</w:t>
      </w:r>
      <w:r>
        <w:rPr>
          <w:rFonts w:ascii="Arial" w:hAnsi="Arial"/>
          <w:bCs/>
          <w:sz w:val="22"/>
          <w:szCs w:val="22"/>
        </w:rPr>
        <w:t>,</w:t>
      </w:r>
      <w:r w:rsidRPr="00AA59B5">
        <w:rPr>
          <w:rFonts w:ascii="Arial" w:hAnsi="Arial"/>
          <w:bCs/>
          <w:sz w:val="22"/>
          <w:szCs w:val="22"/>
        </w:rPr>
        <w:t xml:space="preserve"> </w:t>
      </w:r>
      <w:r>
        <w:rPr>
          <w:rFonts w:ascii="Arial" w:hAnsi="Arial"/>
          <w:bCs/>
          <w:sz w:val="22"/>
          <w:szCs w:val="22"/>
        </w:rPr>
        <w:t xml:space="preserve">and </w:t>
      </w:r>
      <w:r w:rsidRPr="00AA59B5">
        <w:rPr>
          <w:rFonts w:ascii="Arial" w:hAnsi="Arial"/>
          <w:bCs/>
          <w:sz w:val="22"/>
          <w:szCs w:val="22"/>
        </w:rPr>
        <w:t>acceleration diagram for knife edge follower.</w:t>
      </w:r>
      <w:r w:rsidRPr="00AA59B5">
        <w:rPr>
          <w:rFonts w:ascii="Arial" w:eastAsia="Arial" w:hAnsi="Arial"/>
          <w:color w:val="000000"/>
          <w:sz w:val="22"/>
          <w:szCs w:val="22"/>
        </w:rPr>
        <w:t xml:space="preserve"> </w:t>
      </w:r>
      <w:r w:rsidRPr="00AA59B5">
        <w:rPr>
          <w:rFonts w:ascii="Arial" w:hAnsi="Arial"/>
          <w:bCs/>
          <w:sz w:val="22"/>
          <w:szCs w:val="22"/>
        </w:rPr>
        <w:t>Sketch follower displacement, velocity</w:t>
      </w:r>
      <w:r>
        <w:rPr>
          <w:rFonts w:ascii="Arial" w:hAnsi="Arial"/>
          <w:bCs/>
          <w:sz w:val="22"/>
          <w:szCs w:val="22"/>
        </w:rPr>
        <w:t>,</w:t>
      </w:r>
      <w:r w:rsidRPr="00AA59B5">
        <w:rPr>
          <w:rFonts w:ascii="Arial" w:hAnsi="Arial"/>
          <w:bCs/>
          <w:sz w:val="22"/>
          <w:szCs w:val="22"/>
        </w:rPr>
        <w:t xml:space="preserve"> and acceleration diagram and CAM profile.</w:t>
      </w:r>
    </w:p>
    <w:tbl>
      <w:tblPr>
        <w:tblStyle w:val="MediumGrid3-Accent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6434"/>
      </w:tblGrid>
      <w:tr w:rsidR="00DD4C51" w:rsidRPr="00AA59B5" w14:paraId="33CC38F1" w14:textId="77777777" w:rsidTr="00DC5E8A">
        <w:trPr>
          <w:cnfStyle w:val="100000000000" w:firstRow="1" w:lastRow="0" w:firstColumn="0" w:lastColumn="0" w:oddVBand="0" w:evenVBand="0" w:oddHBand="0"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4DAFCE4" w14:textId="77777777" w:rsidR="00DD4C51" w:rsidRPr="00AA59B5" w:rsidRDefault="00DD4C51" w:rsidP="00DC5E8A">
            <w:pPr>
              <w:pStyle w:val="TableParagraph"/>
              <w:spacing w:line="276" w:lineRule="auto"/>
              <w:ind w:left="67"/>
              <w:jc w:val="center"/>
              <w:rPr>
                <w:rFonts w:ascii="Arial" w:hAnsi="Arial" w:cs="Arial"/>
                <w:b w:val="0"/>
                <w:color w:val="auto"/>
              </w:rPr>
            </w:pPr>
            <w:r w:rsidRPr="00AA59B5">
              <w:rPr>
                <w:rFonts w:ascii="Arial" w:hAnsi="Arial" w:cs="Arial"/>
                <w:color w:val="auto"/>
              </w:rPr>
              <w:t>Competency Units</w:t>
            </w:r>
          </w:p>
        </w:tc>
        <w:tc>
          <w:tcPr>
            <w:tcW w:w="643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0248342" w14:textId="77777777" w:rsidR="00DD4C51" w:rsidRPr="00AA59B5" w:rsidRDefault="00DD4C51" w:rsidP="00DC5E8A">
            <w:pPr>
              <w:pStyle w:val="TableParagraph"/>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rPr>
            </w:pPr>
            <w:r w:rsidRPr="00AA59B5">
              <w:rPr>
                <w:rFonts w:ascii="Arial" w:hAnsi="Arial" w:cs="Arial"/>
                <w:color w:val="auto"/>
              </w:rPr>
              <w:t>Performance Criteria</w:t>
            </w:r>
          </w:p>
        </w:tc>
      </w:tr>
      <w:tr w:rsidR="00DD4C51" w:rsidRPr="00AA59B5" w14:paraId="76985A27"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auto"/>
            <w:vAlign w:val="center"/>
          </w:tcPr>
          <w:p w14:paraId="3CB157B5" w14:textId="77777777" w:rsidR="00DD4C51" w:rsidRPr="00D41180" w:rsidRDefault="00DD4C51" w:rsidP="00747845">
            <w:pPr>
              <w:pStyle w:val="ListParagraph"/>
              <w:numPr>
                <w:ilvl w:val="0"/>
                <w:numId w:val="309"/>
              </w:numPr>
              <w:spacing w:after="0"/>
              <w:ind w:left="690" w:hanging="690"/>
              <w:contextualSpacing w:val="0"/>
              <w:rPr>
                <w:rFonts w:ascii="Arial" w:hAnsi="Arial"/>
                <w:color w:val="auto"/>
                <w:sz w:val="22"/>
                <w:szCs w:val="22"/>
              </w:rPr>
            </w:pPr>
            <w:r w:rsidRPr="00D41180">
              <w:rPr>
                <w:rFonts w:ascii="Arial" w:hAnsi="Arial"/>
                <w:color w:val="000000"/>
                <w:sz w:val="22"/>
                <w:szCs w:val="22"/>
              </w:rPr>
              <w:t>Illustrate Design Methodology</w:t>
            </w:r>
          </w:p>
          <w:p w14:paraId="7A7E92A4" w14:textId="77777777" w:rsidR="00DD4C51" w:rsidRPr="00D41180" w:rsidRDefault="00DD4C51" w:rsidP="00536294">
            <w:pPr>
              <w:pStyle w:val="ListParagraph"/>
              <w:ind w:left="690" w:hanging="690"/>
              <w:contextualSpacing w:val="0"/>
              <w:rPr>
                <w:rFonts w:ascii="Arial" w:hAnsi="Arial"/>
                <w:color w:val="auto"/>
                <w:sz w:val="22"/>
                <w:szCs w:val="22"/>
              </w:rPr>
            </w:pPr>
          </w:p>
        </w:tc>
        <w:tc>
          <w:tcPr>
            <w:tcW w:w="6434" w:type="dxa"/>
            <w:tcBorders>
              <w:top w:val="none" w:sz="0" w:space="0" w:color="auto"/>
              <w:left w:val="none" w:sz="0" w:space="0" w:color="auto"/>
              <w:bottom w:val="none" w:sz="0" w:space="0" w:color="auto"/>
              <w:right w:val="none" w:sz="0" w:space="0" w:color="auto"/>
            </w:tcBorders>
            <w:shd w:val="clear" w:color="auto" w:fill="auto"/>
          </w:tcPr>
          <w:p w14:paraId="64CCA040" w14:textId="77777777" w:rsidR="00DD4C51" w:rsidRPr="00D41180" w:rsidRDefault="00DD4C51" w:rsidP="00747845">
            <w:pPr>
              <w:pStyle w:val="ListParagraph"/>
              <w:numPr>
                <w:ilvl w:val="0"/>
                <w:numId w:val="18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Identify design requirements and constraints</w:t>
            </w:r>
          </w:p>
          <w:p w14:paraId="192CAF10" w14:textId="77777777" w:rsidR="00DD4C51" w:rsidRPr="00D41180" w:rsidRDefault="00DD4C51" w:rsidP="00747845">
            <w:pPr>
              <w:pStyle w:val="ListParagraph"/>
              <w:numPr>
                <w:ilvl w:val="0"/>
                <w:numId w:val="18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Analyze data and identify key design factors</w:t>
            </w:r>
          </w:p>
          <w:p w14:paraId="6244BD4C" w14:textId="77777777" w:rsidR="00DD4C51" w:rsidRPr="00D41180" w:rsidRDefault="00DD4C51" w:rsidP="00747845">
            <w:pPr>
              <w:pStyle w:val="ListParagraph"/>
              <w:numPr>
                <w:ilvl w:val="0"/>
                <w:numId w:val="18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Create detailed drawings, models, and specifications</w:t>
            </w:r>
          </w:p>
          <w:p w14:paraId="021EE734" w14:textId="7D0501C4" w:rsidR="00DD4C51" w:rsidRPr="00D41180" w:rsidRDefault="00DD4C51" w:rsidP="00747845">
            <w:pPr>
              <w:pStyle w:val="ListParagraph"/>
              <w:numPr>
                <w:ilvl w:val="0"/>
                <w:numId w:val="18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Create final design document</w:t>
            </w:r>
          </w:p>
        </w:tc>
      </w:tr>
      <w:tr w:rsidR="00DD4C51" w:rsidRPr="00AA59B5" w14:paraId="15959981" w14:textId="77777777" w:rsidTr="00536294">
        <w:trPr>
          <w:trHeight w:val="1538"/>
        </w:trPr>
        <w:tc>
          <w:tcPr>
            <w:cnfStyle w:val="001000000000" w:firstRow="0" w:lastRow="0" w:firstColumn="1" w:lastColumn="0" w:oddVBand="0" w:evenVBand="0" w:oddHBand="0" w:evenHBand="0" w:firstRowFirstColumn="0" w:firstRowLastColumn="0" w:lastRowFirstColumn="0" w:lastRowLastColumn="0"/>
            <w:tcW w:w="2921" w:type="dxa"/>
            <w:tcBorders>
              <w:left w:val="none" w:sz="0" w:space="0" w:color="auto"/>
              <w:bottom w:val="none" w:sz="0" w:space="0" w:color="auto"/>
              <w:right w:val="none" w:sz="0" w:space="0" w:color="auto"/>
            </w:tcBorders>
            <w:shd w:val="clear" w:color="auto" w:fill="auto"/>
            <w:vAlign w:val="center"/>
          </w:tcPr>
          <w:p w14:paraId="4DC78713" w14:textId="77777777" w:rsidR="00DD4C51" w:rsidRPr="00D41180" w:rsidRDefault="00DD4C51" w:rsidP="00747845">
            <w:pPr>
              <w:pStyle w:val="ListParagraph"/>
              <w:numPr>
                <w:ilvl w:val="0"/>
                <w:numId w:val="309"/>
              </w:numPr>
              <w:spacing w:after="0"/>
              <w:ind w:left="690" w:hanging="690"/>
              <w:contextualSpacing w:val="0"/>
              <w:rPr>
                <w:rFonts w:ascii="Arial" w:hAnsi="Arial"/>
                <w:color w:val="auto"/>
                <w:sz w:val="22"/>
                <w:szCs w:val="22"/>
              </w:rPr>
            </w:pPr>
            <w:r w:rsidRPr="00D41180">
              <w:rPr>
                <w:rFonts w:ascii="Arial" w:hAnsi="Arial"/>
                <w:color w:val="000000"/>
                <w:sz w:val="22"/>
                <w:szCs w:val="22"/>
              </w:rPr>
              <w:t>Calculate Simple Stresses in Machine Parts</w:t>
            </w:r>
          </w:p>
          <w:p w14:paraId="7A95CCE0" w14:textId="77777777" w:rsidR="00DD4C51" w:rsidRPr="00D41180" w:rsidRDefault="00DD4C51" w:rsidP="00536294">
            <w:pPr>
              <w:ind w:left="690" w:hanging="690"/>
              <w:rPr>
                <w:rFonts w:ascii="Arial" w:hAnsi="Arial"/>
                <w:sz w:val="22"/>
                <w:szCs w:val="22"/>
              </w:rPr>
            </w:pPr>
          </w:p>
        </w:tc>
        <w:tc>
          <w:tcPr>
            <w:tcW w:w="6434" w:type="dxa"/>
            <w:shd w:val="clear" w:color="auto" w:fill="auto"/>
          </w:tcPr>
          <w:p w14:paraId="5FE19992" w14:textId="77777777" w:rsidR="00DD4C51" w:rsidRPr="00D41180" w:rsidRDefault="00DD4C51" w:rsidP="00747845">
            <w:pPr>
              <w:pStyle w:val="ListParagraph"/>
              <w:numPr>
                <w:ilvl w:val="0"/>
                <w:numId w:val="184"/>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tensile, compressive, and shear stresses</w:t>
            </w:r>
          </w:p>
          <w:p w14:paraId="6CCD5AF7" w14:textId="73EA0457" w:rsidR="00DD4C51" w:rsidRPr="00D41180" w:rsidRDefault="00DD4C51" w:rsidP="00747845">
            <w:pPr>
              <w:pStyle w:val="ListParagraph"/>
              <w:numPr>
                <w:ilvl w:val="0"/>
                <w:numId w:val="184"/>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strain, modulus of elasticity, %</w:t>
            </w:r>
            <w:r w:rsidR="0084036E">
              <w:rPr>
                <w:rFonts w:ascii="Arial" w:hAnsi="Arial"/>
                <w:sz w:val="22"/>
                <w:szCs w:val="22"/>
              </w:rPr>
              <w:t xml:space="preserve"> </w:t>
            </w:r>
            <w:r w:rsidRPr="00D41180">
              <w:rPr>
                <w:rFonts w:ascii="Arial" w:hAnsi="Arial"/>
                <w:sz w:val="22"/>
                <w:szCs w:val="22"/>
              </w:rPr>
              <w:t>age elongation, %</w:t>
            </w:r>
            <w:r w:rsidR="00DC5E8A">
              <w:rPr>
                <w:rFonts w:ascii="Arial" w:hAnsi="Arial"/>
                <w:sz w:val="22"/>
                <w:szCs w:val="22"/>
              </w:rPr>
              <w:t xml:space="preserve"> </w:t>
            </w:r>
            <w:r w:rsidRPr="00D41180">
              <w:rPr>
                <w:rFonts w:ascii="Arial" w:hAnsi="Arial"/>
                <w:sz w:val="22"/>
                <w:szCs w:val="22"/>
              </w:rPr>
              <w:t>age reduction in area</w:t>
            </w:r>
          </w:p>
          <w:p w14:paraId="1D27A946" w14:textId="347B8D09" w:rsidR="00DD4C51" w:rsidRPr="00D41180" w:rsidRDefault="00DD4C51" w:rsidP="00747845">
            <w:pPr>
              <w:pStyle w:val="ListParagraph"/>
              <w:numPr>
                <w:ilvl w:val="0"/>
                <w:numId w:val="184"/>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factor of safety for simple machine parts</w:t>
            </w:r>
          </w:p>
        </w:tc>
      </w:tr>
      <w:tr w:rsidR="00DD4C51" w:rsidRPr="00AA59B5" w14:paraId="26A73351"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single" w:sz="4" w:space="0" w:color="auto"/>
              <w:right w:val="none" w:sz="0" w:space="0" w:color="auto"/>
            </w:tcBorders>
            <w:shd w:val="clear" w:color="auto" w:fill="auto"/>
            <w:vAlign w:val="center"/>
          </w:tcPr>
          <w:p w14:paraId="272EB0BF" w14:textId="77777777" w:rsidR="00DD4C51" w:rsidRPr="00D41180" w:rsidRDefault="00DD4C51" w:rsidP="00747845">
            <w:pPr>
              <w:pStyle w:val="ListParagraph"/>
              <w:numPr>
                <w:ilvl w:val="0"/>
                <w:numId w:val="309"/>
              </w:numPr>
              <w:spacing w:after="0"/>
              <w:ind w:left="690" w:hanging="690"/>
              <w:contextualSpacing w:val="0"/>
              <w:rPr>
                <w:rFonts w:ascii="Arial" w:hAnsi="Arial"/>
                <w:sz w:val="22"/>
                <w:szCs w:val="22"/>
              </w:rPr>
            </w:pPr>
            <w:r w:rsidRPr="00D41180">
              <w:rPr>
                <w:rFonts w:ascii="Arial" w:hAnsi="Arial"/>
                <w:color w:val="000000"/>
                <w:sz w:val="22"/>
                <w:szCs w:val="22"/>
              </w:rPr>
              <w:t>Design Pressure Vessels</w:t>
            </w:r>
          </w:p>
          <w:p w14:paraId="453F62C8" w14:textId="77777777" w:rsidR="00DD4C51" w:rsidRPr="00D41180" w:rsidRDefault="00DD4C51" w:rsidP="00536294">
            <w:pPr>
              <w:pStyle w:val="ListParagraph"/>
              <w:ind w:left="690" w:hanging="690"/>
              <w:contextualSpacing w:val="0"/>
              <w:rPr>
                <w:rFonts w:ascii="Arial" w:hAnsi="Arial"/>
                <w:color w:val="auto"/>
                <w:sz w:val="22"/>
                <w:szCs w:val="22"/>
              </w:rPr>
            </w:pPr>
          </w:p>
        </w:tc>
        <w:tc>
          <w:tcPr>
            <w:tcW w:w="6434" w:type="dxa"/>
            <w:tcBorders>
              <w:top w:val="none" w:sz="0" w:space="0" w:color="auto"/>
              <w:left w:val="none" w:sz="0" w:space="0" w:color="auto"/>
              <w:bottom w:val="single" w:sz="4" w:space="0" w:color="auto"/>
              <w:right w:val="none" w:sz="0" w:space="0" w:color="auto"/>
            </w:tcBorders>
            <w:shd w:val="clear" w:color="auto" w:fill="auto"/>
          </w:tcPr>
          <w:p w14:paraId="2BBD72DE" w14:textId="77777777" w:rsidR="00DD4C51" w:rsidRPr="00D41180" w:rsidRDefault="00DD4C51" w:rsidP="00747845">
            <w:pPr>
              <w:pStyle w:val="ListParagraph"/>
              <w:numPr>
                <w:ilvl w:val="0"/>
                <w:numId w:val="185"/>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Classify pressure vessels</w:t>
            </w:r>
          </w:p>
          <w:p w14:paraId="1DEC6AD1" w14:textId="77777777" w:rsidR="00DD4C51" w:rsidRPr="00D41180" w:rsidRDefault="00DD4C51" w:rsidP="00747845">
            <w:pPr>
              <w:pStyle w:val="ListParagraph"/>
              <w:numPr>
                <w:ilvl w:val="0"/>
                <w:numId w:val="185"/>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hoop and longitudinal stresses in cylindrical shells</w:t>
            </w:r>
          </w:p>
          <w:p w14:paraId="11CAA84C" w14:textId="77777777" w:rsidR="00DD4C51" w:rsidRPr="00D41180" w:rsidRDefault="00DD4C51" w:rsidP="00747845">
            <w:pPr>
              <w:pStyle w:val="ListParagraph"/>
              <w:numPr>
                <w:ilvl w:val="0"/>
                <w:numId w:val="185"/>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Identify causes of transverse and longitudinal failure of pressure vessel</w:t>
            </w:r>
          </w:p>
        </w:tc>
      </w:tr>
      <w:tr w:rsidR="00DD4C51" w:rsidRPr="00AA59B5" w14:paraId="69EC3DD6" w14:textId="77777777" w:rsidTr="00536294">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vAlign w:val="center"/>
          </w:tcPr>
          <w:p w14:paraId="77687DBE"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t>Design Welded Joints</w:t>
            </w:r>
          </w:p>
          <w:p w14:paraId="7EACE19F" w14:textId="77777777" w:rsidR="00DD4C51" w:rsidRPr="00D41180" w:rsidRDefault="00DD4C51" w:rsidP="00536294">
            <w:pPr>
              <w:pStyle w:val="ListParagraph"/>
              <w:ind w:left="690" w:hanging="690"/>
              <w:contextualSpacing w:val="0"/>
              <w:rPr>
                <w:rFonts w:ascii="Arial" w:hAnsi="Arial"/>
                <w:color w:val="000000"/>
                <w:sz w:val="22"/>
                <w:szCs w:val="22"/>
              </w:rPr>
            </w:pPr>
          </w:p>
        </w:tc>
        <w:tc>
          <w:tcPr>
            <w:tcW w:w="6434" w:type="dxa"/>
            <w:tcBorders>
              <w:left w:val="single" w:sz="4" w:space="0" w:color="auto"/>
              <w:bottom w:val="single" w:sz="4" w:space="0" w:color="auto"/>
            </w:tcBorders>
            <w:shd w:val="clear" w:color="auto" w:fill="auto"/>
          </w:tcPr>
          <w:p w14:paraId="49589DDA"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Design parallel fillet weld under static load</w:t>
            </w:r>
          </w:p>
          <w:p w14:paraId="67AC8F3B"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tensile stresses in parallel fillet weld</w:t>
            </w:r>
          </w:p>
          <w:p w14:paraId="61FFBEDF"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shear stresses in parallel fillet weld</w:t>
            </w:r>
          </w:p>
          <w:p w14:paraId="2B4A5531"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Design transverse fillet weld under static load</w:t>
            </w:r>
          </w:p>
          <w:p w14:paraId="5DB30D05"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tensile stresses in transverse fillet weld</w:t>
            </w:r>
          </w:p>
          <w:p w14:paraId="390758F3" w14:textId="77777777" w:rsidR="00DD4C51" w:rsidRPr="00D41180" w:rsidRDefault="00DD4C51" w:rsidP="00747845">
            <w:pPr>
              <w:pStyle w:val="ListParagraph"/>
              <w:numPr>
                <w:ilvl w:val="0"/>
                <w:numId w:val="186"/>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shear stresses in transverse fillet weld</w:t>
            </w:r>
          </w:p>
        </w:tc>
      </w:tr>
      <w:tr w:rsidR="00DD4C51" w:rsidRPr="00AA59B5" w14:paraId="64C9A7A0"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70D3999"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t>Design Screwed Joints</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416769EA" w14:textId="77777777" w:rsidR="00DD4C51" w:rsidRPr="00D41180" w:rsidRDefault="00DD4C51" w:rsidP="00747845">
            <w:pPr>
              <w:pStyle w:val="ListParagraph"/>
              <w:numPr>
                <w:ilvl w:val="0"/>
                <w:numId w:val="187"/>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Identify stress area of a screw</w:t>
            </w:r>
          </w:p>
          <w:p w14:paraId="37570CDA" w14:textId="278E4491" w:rsidR="00DD4C51" w:rsidRPr="00D41180" w:rsidRDefault="004E2CFC" w:rsidP="00747845">
            <w:pPr>
              <w:pStyle w:val="ListParagraph"/>
              <w:numPr>
                <w:ilvl w:val="0"/>
                <w:numId w:val="187"/>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Fix</w:t>
            </w:r>
            <w:r w:rsidR="00DD4C51" w:rsidRPr="00D41180">
              <w:rPr>
                <w:rFonts w:ascii="Arial" w:hAnsi="Arial"/>
                <w:sz w:val="22"/>
                <w:szCs w:val="22"/>
              </w:rPr>
              <w:t xml:space="preserve"> screw tightening torques</w:t>
            </w:r>
          </w:p>
          <w:p w14:paraId="2194CEAE" w14:textId="77777777" w:rsidR="00DD4C51" w:rsidRPr="00D41180" w:rsidRDefault="00DD4C51" w:rsidP="00747845">
            <w:pPr>
              <w:pStyle w:val="ListParagraph"/>
              <w:numPr>
                <w:ilvl w:val="0"/>
                <w:numId w:val="187"/>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external load impact on static bolts and screws</w:t>
            </w:r>
          </w:p>
        </w:tc>
      </w:tr>
      <w:tr w:rsidR="00DD4C51" w:rsidRPr="00AA59B5" w14:paraId="2C17EBFC" w14:textId="77777777" w:rsidTr="00536294">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vAlign w:val="center"/>
          </w:tcPr>
          <w:p w14:paraId="27308ABB"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t xml:space="preserve">Design Keys </w:t>
            </w:r>
          </w:p>
        </w:tc>
        <w:tc>
          <w:tcPr>
            <w:tcW w:w="6434" w:type="dxa"/>
            <w:tcBorders>
              <w:left w:val="single" w:sz="4" w:space="0" w:color="auto"/>
              <w:bottom w:val="single" w:sz="4" w:space="0" w:color="auto"/>
            </w:tcBorders>
            <w:shd w:val="clear" w:color="auto" w:fill="auto"/>
          </w:tcPr>
          <w:p w14:paraId="0C46E71A" w14:textId="309D5D9D" w:rsidR="00DD4C51" w:rsidRPr="00D41180" w:rsidRDefault="004E2CFC" w:rsidP="00747845">
            <w:pPr>
              <w:pStyle w:val="ListParagraph"/>
              <w:numPr>
                <w:ilvl w:val="0"/>
                <w:numId w:val="188"/>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Categorize</w:t>
            </w:r>
            <w:r w:rsidR="00DD4C51" w:rsidRPr="00D41180">
              <w:rPr>
                <w:rFonts w:ascii="Arial" w:hAnsi="Arial"/>
                <w:sz w:val="22"/>
                <w:szCs w:val="22"/>
              </w:rPr>
              <w:t xml:space="preserve"> types of keys</w:t>
            </w:r>
          </w:p>
          <w:p w14:paraId="171C88A5" w14:textId="30111A20" w:rsidR="00DD4C51" w:rsidRPr="00D41180" w:rsidRDefault="00C662E3" w:rsidP="00747845">
            <w:pPr>
              <w:pStyle w:val="ListParagraph"/>
              <w:numPr>
                <w:ilvl w:val="0"/>
                <w:numId w:val="188"/>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Design </w:t>
            </w:r>
            <w:r w:rsidR="00DD4C51" w:rsidRPr="00D41180">
              <w:rPr>
                <w:rFonts w:ascii="Arial" w:hAnsi="Arial"/>
                <w:sz w:val="22"/>
                <w:szCs w:val="22"/>
              </w:rPr>
              <w:t>optimal key size and dimensions proportional to shaft diameter</w:t>
            </w:r>
          </w:p>
          <w:p w14:paraId="3CB2DE42" w14:textId="0C6971D9" w:rsidR="00DD4C51" w:rsidRPr="00D41180" w:rsidRDefault="00C662E3" w:rsidP="00747845">
            <w:pPr>
              <w:pStyle w:val="ListParagraph"/>
              <w:numPr>
                <w:ilvl w:val="0"/>
                <w:numId w:val="188"/>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lastRenderedPageBreak/>
              <w:t>Design</w:t>
            </w:r>
            <w:r w:rsidR="00DD4C51" w:rsidRPr="00D41180">
              <w:rPr>
                <w:rFonts w:ascii="Arial" w:hAnsi="Arial"/>
                <w:sz w:val="22"/>
                <w:szCs w:val="22"/>
              </w:rPr>
              <w:t xml:space="preserve"> optimal key width and thickness proportional to shaft and pulley</w:t>
            </w:r>
          </w:p>
          <w:p w14:paraId="35056C49" w14:textId="77777777" w:rsidR="00DD4C51" w:rsidRPr="00D41180" w:rsidRDefault="00DD4C51" w:rsidP="00747845">
            <w:pPr>
              <w:pStyle w:val="ListParagraph"/>
              <w:numPr>
                <w:ilvl w:val="0"/>
                <w:numId w:val="188"/>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torque transmitted by rectangular and square keys against shearing</w:t>
            </w:r>
          </w:p>
        </w:tc>
      </w:tr>
      <w:tr w:rsidR="00DD4C51" w:rsidRPr="00AA59B5" w14:paraId="0497BC11"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2CC4F69E"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lastRenderedPageBreak/>
              <w:t>Design Shafts and Couplings</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1B35DD99" w14:textId="7B39E853" w:rsidR="00DD4C51" w:rsidRPr="00D41180" w:rsidRDefault="00DD4C51" w:rsidP="00747845">
            <w:pPr>
              <w:pStyle w:val="ListParagraph"/>
              <w:numPr>
                <w:ilvl w:val="0"/>
                <w:numId w:val="189"/>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 xml:space="preserve">Select </w:t>
            </w:r>
            <w:r w:rsidR="00403C04">
              <w:rPr>
                <w:rFonts w:ascii="Arial" w:hAnsi="Arial"/>
                <w:sz w:val="22"/>
                <w:szCs w:val="22"/>
              </w:rPr>
              <w:t>correct</w:t>
            </w:r>
            <w:r w:rsidRPr="00D41180">
              <w:rPr>
                <w:rFonts w:ascii="Arial" w:hAnsi="Arial"/>
                <w:sz w:val="22"/>
                <w:szCs w:val="22"/>
              </w:rPr>
              <w:t xml:space="preserve"> material for shaft and couplings</w:t>
            </w:r>
          </w:p>
          <w:p w14:paraId="7C82F405" w14:textId="0559E5A7" w:rsidR="00DD4C51" w:rsidRPr="00D41180" w:rsidRDefault="00D07D31" w:rsidP="00747845">
            <w:pPr>
              <w:pStyle w:val="ListParagraph"/>
              <w:numPr>
                <w:ilvl w:val="0"/>
                <w:numId w:val="189"/>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Design</w:t>
            </w:r>
            <w:r w:rsidR="00DD4C51" w:rsidRPr="00D41180">
              <w:rPr>
                <w:rFonts w:ascii="Arial" w:hAnsi="Arial"/>
                <w:sz w:val="22"/>
                <w:szCs w:val="22"/>
              </w:rPr>
              <w:t xml:space="preserve"> optimal length and diameter as per application </w:t>
            </w:r>
          </w:p>
          <w:p w14:paraId="46D861EC" w14:textId="76C8D564" w:rsidR="00DD4C51" w:rsidRPr="00D41180" w:rsidRDefault="00DD4C51" w:rsidP="00747845">
            <w:pPr>
              <w:pStyle w:val="ListParagraph"/>
              <w:numPr>
                <w:ilvl w:val="0"/>
                <w:numId w:val="189"/>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Design shaft profile</w:t>
            </w:r>
          </w:p>
          <w:p w14:paraId="7631692E" w14:textId="4021407B" w:rsidR="00DD4C51" w:rsidRPr="00D41180" w:rsidRDefault="00D07D31" w:rsidP="00747845">
            <w:pPr>
              <w:pStyle w:val="ListParagraph"/>
              <w:numPr>
                <w:ilvl w:val="0"/>
                <w:numId w:val="189"/>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I</w:t>
            </w:r>
            <w:r w:rsidR="00CD36DB">
              <w:rPr>
                <w:rFonts w:ascii="Arial" w:hAnsi="Arial"/>
                <w:sz w:val="22"/>
                <w:szCs w:val="22"/>
              </w:rPr>
              <w:t>nterpret</w:t>
            </w:r>
            <w:r w:rsidR="00DD4C51" w:rsidRPr="00D41180">
              <w:rPr>
                <w:rFonts w:ascii="Arial" w:hAnsi="Arial"/>
                <w:sz w:val="22"/>
                <w:szCs w:val="22"/>
              </w:rPr>
              <w:t xml:space="preserve"> tolerances and fits for assembly and operation</w:t>
            </w:r>
          </w:p>
          <w:p w14:paraId="609D10BB" w14:textId="3890AC6E" w:rsidR="00DD4C51" w:rsidRPr="00D41180" w:rsidRDefault="004A69D1" w:rsidP="00747845">
            <w:pPr>
              <w:pStyle w:val="ListParagraph"/>
              <w:numPr>
                <w:ilvl w:val="0"/>
                <w:numId w:val="189"/>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Design</w:t>
            </w:r>
            <w:r w:rsidR="00DD4C51" w:rsidRPr="00D41180">
              <w:rPr>
                <w:rFonts w:ascii="Arial" w:hAnsi="Arial"/>
                <w:sz w:val="22"/>
                <w:szCs w:val="22"/>
              </w:rPr>
              <w:t xml:space="preserve"> efficient torque transmission between shafts</w:t>
            </w:r>
          </w:p>
        </w:tc>
      </w:tr>
      <w:tr w:rsidR="00DD4C51" w:rsidRPr="00AA59B5" w14:paraId="509D2BE9" w14:textId="77777777" w:rsidTr="00536294">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vAlign w:val="center"/>
          </w:tcPr>
          <w:p w14:paraId="4C167B64" w14:textId="145E8C78" w:rsidR="00DD4C51" w:rsidRPr="00D41180" w:rsidRDefault="0095585A" w:rsidP="00747845">
            <w:pPr>
              <w:pStyle w:val="ListParagraph"/>
              <w:numPr>
                <w:ilvl w:val="0"/>
                <w:numId w:val="309"/>
              </w:numPr>
              <w:spacing w:after="0"/>
              <w:ind w:left="690" w:hanging="690"/>
              <w:contextualSpacing w:val="0"/>
              <w:rPr>
                <w:rFonts w:ascii="Arial" w:hAnsi="Arial"/>
                <w:color w:val="000000"/>
                <w:sz w:val="22"/>
                <w:szCs w:val="22"/>
              </w:rPr>
            </w:pPr>
            <w:r w:rsidRPr="004F0B9D">
              <w:rPr>
                <w:rFonts w:ascii="Arial" w:hAnsi="Arial"/>
                <w:color w:val="000000"/>
                <w:sz w:val="22"/>
                <w:szCs w:val="22"/>
              </w:rPr>
              <w:t>Perform Selection of</w:t>
            </w:r>
            <w:r w:rsidR="00DD4C51" w:rsidRPr="004F0B9D">
              <w:rPr>
                <w:rFonts w:ascii="Arial" w:hAnsi="Arial"/>
                <w:color w:val="000000"/>
                <w:sz w:val="22"/>
                <w:szCs w:val="22"/>
              </w:rPr>
              <w:t xml:space="preserve"> Belt Drives</w:t>
            </w:r>
            <w:r w:rsidR="00DD4C51" w:rsidRPr="00D41180">
              <w:rPr>
                <w:rFonts w:ascii="Arial" w:hAnsi="Arial"/>
                <w:color w:val="000000"/>
                <w:sz w:val="22"/>
                <w:szCs w:val="22"/>
              </w:rPr>
              <w:t xml:space="preserve"> </w:t>
            </w:r>
          </w:p>
        </w:tc>
        <w:tc>
          <w:tcPr>
            <w:tcW w:w="6434" w:type="dxa"/>
            <w:tcBorders>
              <w:left w:val="single" w:sz="4" w:space="0" w:color="auto"/>
              <w:bottom w:val="single" w:sz="4" w:space="0" w:color="auto"/>
            </w:tcBorders>
            <w:shd w:val="clear" w:color="auto" w:fill="auto"/>
          </w:tcPr>
          <w:p w14:paraId="15889368" w14:textId="5ECE5B04" w:rsidR="00DD4C51" w:rsidRPr="00D41180" w:rsidRDefault="008C3126" w:rsidP="00747845">
            <w:pPr>
              <w:pStyle w:val="ListParagraph"/>
              <w:numPr>
                <w:ilvl w:val="0"/>
                <w:numId w:val="190"/>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 xml:space="preserve">Calculate </w:t>
            </w:r>
            <w:r w:rsidR="00DD4C51" w:rsidRPr="00D41180">
              <w:rPr>
                <w:rFonts w:ascii="Arial" w:hAnsi="Arial"/>
                <w:sz w:val="22"/>
                <w:szCs w:val="22"/>
              </w:rPr>
              <w:t>required power transmission capacity of belt drive</w:t>
            </w:r>
          </w:p>
          <w:p w14:paraId="338BBBB9" w14:textId="4C24A643" w:rsidR="00DD4C51" w:rsidRPr="00D41180" w:rsidRDefault="004A69D1" w:rsidP="00747845">
            <w:pPr>
              <w:pStyle w:val="ListParagraph"/>
              <w:numPr>
                <w:ilvl w:val="0"/>
                <w:numId w:val="190"/>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Calcul</w:t>
            </w:r>
            <w:r w:rsidR="008C3126">
              <w:rPr>
                <w:rFonts w:ascii="Arial" w:hAnsi="Arial"/>
                <w:sz w:val="22"/>
                <w:szCs w:val="22"/>
              </w:rPr>
              <w:t>a</w:t>
            </w:r>
            <w:r>
              <w:rPr>
                <w:rFonts w:ascii="Arial" w:hAnsi="Arial"/>
                <w:sz w:val="22"/>
                <w:szCs w:val="22"/>
              </w:rPr>
              <w:t>te</w:t>
            </w:r>
            <w:r w:rsidR="00DD4C51" w:rsidRPr="00D41180">
              <w:rPr>
                <w:rFonts w:ascii="Arial" w:hAnsi="Arial"/>
                <w:sz w:val="22"/>
                <w:szCs w:val="22"/>
              </w:rPr>
              <w:t xml:space="preserve"> speed ratio between driver and driven shafts</w:t>
            </w:r>
          </w:p>
          <w:p w14:paraId="12AD71DD" w14:textId="56B38D51" w:rsidR="00DD4C51" w:rsidRPr="00D41180" w:rsidRDefault="008C3126" w:rsidP="00747845">
            <w:pPr>
              <w:pStyle w:val="ListParagraph"/>
              <w:numPr>
                <w:ilvl w:val="0"/>
                <w:numId w:val="190"/>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Select</w:t>
            </w:r>
            <w:r w:rsidR="00DD4C51" w:rsidRPr="00D41180">
              <w:rPr>
                <w:rFonts w:ascii="Arial" w:hAnsi="Arial"/>
                <w:sz w:val="22"/>
                <w:szCs w:val="22"/>
              </w:rPr>
              <w:t xml:space="preserve"> belt type and its suitable material</w:t>
            </w:r>
          </w:p>
          <w:p w14:paraId="22F5F3F8" w14:textId="7223607B" w:rsidR="00DD4C51" w:rsidRPr="00D41180" w:rsidRDefault="00185ABC" w:rsidP="00747845">
            <w:pPr>
              <w:pStyle w:val="ListParagraph"/>
              <w:numPr>
                <w:ilvl w:val="0"/>
                <w:numId w:val="190"/>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Calculate</w:t>
            </w:r>
            <w:r w:rsidR="00DD4C51" w:rsidRPr="00D41180">
              <w:rPr>
                <w:rFonts w:ascii="Arial" w:hAnsi="Arial"/>
                <w:sz w:val="22"/>
                <w:szCs w:val="22"/>
              </w:rPr>
              <w:t xml:space="preserve"> optimal belt tension for efficient power transmission</w:t>
            </w:r>
          </w:p>
        </w:tc>
      </w:tr>
      <w:tr w:rsidR="00DD4C51" w:rsidRPr="00AA59B5" w14:paraId="50FC7824"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38AA7A0A"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t>Design Springs</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7F1896CA" w14:textId="3F1736A0" w:rsidR="00DD4C51" w:rsidRPr="00D41180" w:rsidRDefault="00185ABC" w:rsidP="00747845">
            <w:pPr>
              <w:pStyle w:val="ListParagraph"/>
              <w:numPr>
                <w:ilvl w:val="0"/>
                <w:numId w:val="191"/>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Calculate</w:t>
            </w:r>
            <w:r w:rsidR="00DD4C51" w:rsidRPr="00D41180">
              <w:rPr>
                <w:rFonts w:ascii="Arial" w:hAnsi="Arial"/>
                <w:sz w:val="22"/>
                <w:szCs w:val="22"/>
              </w:rPr>
              <w:t xml:space="preserve"> maximum load and stress of the spring</w:t>
            </w:r>
          </w:p>
          <w:p w14:paraId="6D5DB652" w14:textId="1775177E" w:rsidR="00DD4C51" w:rsidRPr="00D41180" w:rsidRDefault="00DD4C51" w:rsidP="00747845">
            <w:pPr>
              <w:pStyle w:val="ListParagraph"/>
              <w:numPr>
                <w:ilvl w:val="0"/>
                <w:numId w:val="191"/>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stiffness of spring</w:t>
            </w:r>
          </w:p>
          <w:p w14:paraId="3F285A34" w14:textId="77777777" w:rsidR="00DD4C51" w:rsidRPr="00D41180" w:rsidRDefault="00DD4C51" w:rsidP="00747845">
            <w:pPr>
              <w:pStyle w:val="ListParagraph"/>
              <w:numPr>
                <w:ilvl w:val="0"/>
                <w:numId w:val="191"/>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Select suitable wire diameter and material</w:t>
            </w:r>
          </w:p>
          <w:p w14:paraId="0A1964D2" w14:textId="77777777" w:rsidR="00DD4C51" w:rsidRPr="00D41180" w:rsidRDefault="00DD4C51" w:rsidP="00747845">
            <w:pPr>
              <w:pStyle w:val="ListParagraph"/>
              <w:numPr>
                <w:ilvl w:val="0"/>
                <w:numId w:val="191"/>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required number of coils and end type</w:t>
            </w:r>
          </w:p>
          <w:p w14:paraId="0B3D7D4C" w14:textId="2FABD5B5" w:rsidR="00DD4C51" w:rsidRPr="00D41180" w:rsidRDefault="00DD4C51" w:rsidP="00747845">
            <w:pPr>
              <w:pStyle w:val="ListParagraph"/>
              <w:numPr>
                <w:ilvl w:val="0"/>
                <w:numId w:val="191"/>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fatigue and endurance limit</w:t>
            </w:r>
          </w:p>
        </w:tc>
      </w:tr>
      <w:tr w:rsidR="00DD4C51" w:rsidRPr="00AA59B5" w14:paraId="465B9552" w14:textId="77777777" w:rsidTr="00536294">
        <w:trPr>
          <w:trHeight w:val="570"/>
        </w:trPr>
        <w:tc>
          <w:tcPr>
            <w:cnfStyle w:val="001000000000" w:firstRow="0" w:lastRow="0" w:firstColumn="1" w:lastColumn="0" w:oddVBand="0" w:evenVBand="0" w:oddHBand="0" w:evenHBand="0" w:firstRowFirstColumn="0" w:firstRowLastColumn="0" w:lastRowFirstColumn="0" w:lastRowLastColumn="0"/>
            <w:tcW w:w="2921" w:type="dxa"/>
            <w:tcBorders>
              <w:left w:val="single" w:sz="4" w:space="0" w:color="auto"/>
              <w:bottom w:val="single" w:sz="4" w:space="0" w:color="auto"/>
              <w:right w:val="single" w:sz="4" w:space="0" w:color="auto"/>
            </w:tcBorders>
            <w:shd w:val="clear" w:color="auto" w:fill="auto"/>
            <w:vAlign w:val="center"/>
          </w:tcPr>
          <w:p w14:paraId="0099EB60" w14:textId="50B7A117" w:rsidR="00DD4C51" w:rsidRPr="00D41180" w:rsidRDefault="007F1E5A" w:rsidP="00747845">
            <w:pPr>
              <w:pStyle w:val="ListParagraph"/>
              <w:numPr>
                <w:ilvl w:val="0"/>
                <w:numId w:val="309"/>
              </w:numPr>
              <w:spacing w:after="0"/>
              <w:ind w:left="690" w:hanging="690"/>
              <w:contextualSpacing w:val="0"/>
              <w:rPr>
                <w:rFonts w:ascii="Arial" w:hAnsi="Arial"/>
                <w:color w:val="000000"/>
                <w:sz w:val="22"/>
                <w:szCs w:val="22"/>
              </w:rPr>
            </w:pPr>
            <w:r w:rsidRPr="004F0B9D">
              <w:rPr>
                <w:rFonts w:ascii="Arial" w:hAnsi="Arial"/>
                <w:color w:val="000000"/>
                <w:sz w:val="22"/>
                <w:szCs w:val="22"/>
              </w:rPr>
              <w:t>Perform Selection of</w:t>
            </w:r>
            <w:r w:rsidR="00DD4C51" w:rsidRPr="004F0B9D">
              <w:rPr>
                <w:rFonts w:ascii="Arial" w:hAnsi="Arial"/>
                <w:color w:val="000000"/>
                <w:sz w:val="22"/>
                <w:szCs w:val="22"/>
              </w:rPr>
              <w:t xml:space="preserve"> Bearings</w:t>
            </w:r>
            <w:r w:rsidR="00DD4C51" w:rsidRPr="00D41180">
              <w:rPr>
                <w:rFonts w:ascii="Arial" w:hAnsi="Arial"/>
                <w:color w:val="000000"/>
                <w:sz w:val="22"/>
                <w:szCs w:val="22"/>
              </w:rPr>
              <w:t xml:space="preserve"> </w:t>
            </w:r>
          </w:p>
        </w:tc>
        <w:tc>
          <w:tcPr>
            <w:tcW w:w="6434" w:type="dxa"/>
            <w:tcBorders>
              <w:left w:val="single" w:sz="4" w:space="0" w:color="auto"/>
              <w:bottom w:val="single" w:sz="4" w:space="0" w:color="auto"/>
            </w:tcBorders>
            <w:shd w:val="clear" w:color="auto" w:fill="auto"/>
          </w:tcPr>
          <w:p w14:paraId="2BE783BD" w14:textId="1577FEA4" w:rsidR="00DD4C51" w:rsidRPr="00D41180" w:rsidRDefault="00DD4C51" w:rsidP="00747845">
            <w:pPr>
              <w:pStyle w:val="ListParagraph"/>
              <w:numPr>
                <w:ilvl w:val="0"/>
                <w:numId w:val="192"/>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magnitude of loads on bearing</w:t>
            </w:r>
          </w:p>
          <w:p w14:paraId="6BB5B689" w14:textId="58D0A7BC" w:rsidR="00DD4C51" w:rsidRPr="00D41180" w:rsidRDefault="00DD4C51" w:rsidP="00747845">
            <w:pPr>
              <w:pStyle w:val="ListParagraph"/>
              <w:numPr>
                <w:ilvl w:val="0"/>
                <w:numId w:val="192"/>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 xml:space="preserve">Select </w:t>
            </w:r>
            <w:r w:rsidR="00A608C0">
              <w:rPr>
                <w:rFonts w:ascii="Arial" w:hAnsi="Arial"/>
                <w:sz w:val="22"/>
                <w:szCs w:val="22"/>
              </w:rPr>
              <w:t>correct</w:t>
            </w:r>
            <w:r w:rsidRPr="00D41180">
              <w:rPr>
                <w:rFonts w:ascii="Arial" w:hAnsi="Arial"/>
                <w:sz w:val="22"/>
                <w:szCs w:val="22"/>
              </w:rPr>
              <w:t xml:space="preserve"> type, material, size and geometry of bearing</w:t>
            </w:r>
          </w:p>
          <w:p w14:paraId="3528990C" w14:textId="0DE42E69" w:rsidR="00DD4C51" w:rsidRPr="00D41180" w:rsidRDefault="00937B41" w:rsidP="00747845">
            <w:pPr>
              <w:pStyle w:val="ListParagraph"/>
              <w:numPr>
                <w:ilvl w:val="0"/>
                <w:numId w:val="192"/>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Pr>
                <w:rFonts w:ascii="Arial" w:hAnsi="Arial"/>
                <w:sz w:val="22"/>
                <w:szCs w:val="22"/>
              </w:rPr>
              <w:t>Select</w:t>
            </w:r>
            <w:r w:rsidR="00DD4C51" w:rsidRPr="00D41180">
              <w:rPr>
                <w:rFonts w:ascii="Arial" w:hAnsi="Arial"/>
                <w:sz w:val="22"/>
                <w:szCs w:val="22"/>
              </w:rPr>
              <w:t xml:space="preserve"> appropriate lubricant</w:t>
            </w:r>
          </w:p>
          <w:p w14:paraId="7184398C" w14:textId="06F1EA94" w:rsidR="00DD4C51" w:rsidRPr="00D41180" w:rsidRDefault="00DD4C51" w:rsidP="00747845">
            <w:pPr>
              <w:pStyle w:val="ListParagraph"/>
              <w:numPr>
                <w:ilvl w:val="0"/>
                <w:numId w:val="192"/>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bearing modulus</w:t>
            </w:r>
          </w:p>
          <w:p w14:paraId="78A0A80B" w14:textId="29D26730" w:rsidR="00DD4C51" w:rsidRPr="00D41180" w:rsidRDefault="00DD4C51" w:rsidP="00747845">
            <w:pPr>
              <w:pStyle w:val="ListParagraph"/>
              <w:numPr>
                <w:ilvl w:val="0"/>
                <w:numId w:val="192"/>
              </w:numPr>
              <w:spacing w:after="0" w:line="360" w:lineRule="auto"/>
              <w:contextualSpacing w:val="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D41180">
              <w:rPr>
                <w:rFonts w:ascii="Arial" w:hAnsi="Arial"/>
                <w:sz w:val="22"/>
                <w:szCs w:val="22"/>
              </w:rPr>
              <w:t>Calculate coefficient of friction in the design of journal bearings</w:t>
            </w:r>
          </w:p>
        </w:tc>
      </w:tr>
      <w:tr w:rsidR="00DD4C51" w:rsidRPr="00AA59B5" w14:paraId="564C8ADA" w14:textId="77777777" w:rsidTr="0053629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single" w:sz="4" w:space="0" w:color="auto"/>
              <w:left w:val="single" w:sz="4" w:space="0" w:color="auto"/>
              <w:bottom w:val="single" w:sz="4" w:space="0" w:color="auto"/>
              <w:right w:val="single" w:sz="4" w:space="0" w:color="auto"/>
            </w:tcBorders>
            <w:shd w:val="clear" w:color="auto" w:fill="auto"/>
            <w:vAlign w:val="center"/>
          </w:tcPr>
          <w:p w14:paraId="427C5736" w14:textId="77777777" w:rsidR="00DD4C51" w:rsidRPr="00D41180" w:rsidRDefault="00DD4C51" w:rsidP="00747845">
            <w:pPr>
              <w:pStyle w:val="ListParagraph"/>
              <w:numPr>
                <w:ilvl w:val="0"/>
                <w:numId w:val="309"/>
              </w:numPr>
              <w:spacing w:after="0"/>
              <w:ind w:left="690" w:hanging="690"/>
              <w:contextualSpacing w:val="0"/>
              <w:rPr>
                <w:rFonts w:ascii="Arial" w:hAnsi="Arial"/>
                <w:color w:val="000000"/>
                <w:sz w:val="22"/>
                <w:szCs w:val="22"/>
              </w:rPr>
            </w:pPr>
            <w:r w:rsidRPr="00D41180">
              <w:rPr>
                <w:rFonts w:ascii="Arial" w:hAnsi="Arial"/>
                <w:color w:val="000000"/>
                <w:sz w:val="22"/>
                <w:szCs w:val="22"/>
              </w:rPr>
              <w:t>Design Cam and Followers</w:t>
            </w: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372A8617" w14:textId="77777777" w:rsidR="00DD4C51" w:rsidRPr="00D41180" w:rsidRDefault="00DD4C51" w:rsidP="00747845">
            <w:pPr>
              <w:pStyle w:val="ListParagraph"/>
              <w:numPr>
                <w:ilvl w:val="0"/>
                <w:numId w:val="19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optimal cam profile, size and shape</w:t>
            </w:r>
          </w:p>
          <w:p w14:paraId="7566E12A" w14:textId="77777777" w:rsidR="00DD4C51" w:rsidRPr="00D41180" w:rsidRDefault="00DD4C51" w:rsidP="00747845">
            <w:pPr>
              <w:pStyle w:val="ListParagraph"/>
              <w:numPr>
                <w:ilvl w:val="0"/>
                <w:numId w:val="19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follower offset for proper clearance</w:t>
            </w:r>
          </w:p>
          <w:p w14:paraId="06D90D09" w14:textId="77777777" w:rsidR="00DD4C51" w:rsidRPr="00D41180" w:rsidRDefault="00DD4C51" w:rsidP="00747845">
            <w:pPr>
              <w:pStyle w:val="ListParagraph"/>
              <w:numPr>
                <w:ilvl w:val="0"/>
                <w:numId w:val="19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Calculate lift and dwell periods for followers</w:t>
            </w:r>
          </w:p>
          <w:p w14:paraId="4FD5C0A6" w14:textId="77777777" w:rsidR="00DD4C51" w:rsidRPr="00D41180" w:rsidRDefault="00DD4C51" w:rsidP="00747845">
            <w:pPr>
              <w:pStyle w:val="ListParagraph"/>
              <w:numPr>
                <w:ilvl w:val="0"/>
                <w:numId w:val="193"/>
              </w:numPr>
              <w:spacing w:after="0" w:line="360" w:lineRule="auto"/>
              <w:contextualSpacing w:val="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D41180">
              <w:rPr>
                <w:rFonts w:ascii="Arial" w:hAnsi="Arial"/>
                <w:sz w:val="22"/>
                <w:szCs w:val="22"/>
              </w:rPr>
              <w:t xml:space="preserve">Draw displacement, velocity, and acceleration diagram of knife edge follower </w:t>
            </w:r>
          </w:p>
        </w:tc>
      </w:tr>
    </w:tbl>
    <w:p w14:paraId="70702364" w14:textId="77777777" w:rsidR="00132DCE" w:rsidRDefault="00132DCE" w:rsidP="00DD4C51">
      <w:pPr>
        <w:ind w:right="270"/>
        <w:jc w:val="both"/>
        <w:rPr>
          <w:rFonts w:ascii="Arial" w:eastAsia="Arial" w:hAnsi="Arial"/>
          <w:color w:val="000000"/>
          <w:sz w:val="22"/>
          <w:szCs w:val="22"/>
        </w:rPr>
      </w:pPr>
    </w:p>
    <w:p w14:paraId="0D11638B" w14:textId="77777777" w:rsidR="00DD4C51" w:rsidRDefault="00DD4C51" w:rsidP="00DD4C51">
      <w:pPr>
        <w:spacing w:line="360" w:lineRule="auto"/>
        <w:rPr>
          <w:rFonts w:ascii="Arial" w:eastAsiaTheme="majorEastAsia" w:hAnsi="Arial"/>
          <w:b/>
          <w:bCs/>
        </w:rPr>
      </w:pPr>
      <w:r w:rsidRPr="00536294">
        <w:rPr>
          <w:rFonts w:ascii="Arial" w:eastAsiaTheme="majorEastAsia" w:hAnsi="Arial"/>
          <w:b/>
          <w:bCs/>
        </w:rPr>
        <w:t>Knowledge &amp; Understanding</w:t>
      </w:r>
    </w:p>
    <w:p w14:paraId="302FC2DB" w14:textId="77777777" w:rsidR="00407DCB" w:rsidRDefault="00407DCB" w:rsidP="00407DCB">
      <w:pPr>
        <w:pStyle w:val="Standard"/>
        <w:spacing w:line="360" w:lineRule="auto"/>
      </w:pPr>
      <w:r w:rsidRPr="00CC20C3">
        <w:rPr>
          <w:rFonts w:ascii="Arial" w:eastAsia="Arial" w:hAnsi="Arial" w:cs="Arial"/>
          <w:sz w:val="22"/>
          <w:szCs w:val="22"/>
        </w:rPr>
        <w:t>The candidate must possess underpinning knowledge and understanding required to carry out tasks covered in this competency standard. Therefore he/she must be able to:</w:t>
      </w:r>
    </w:p>
    <w:p w14:paraId="6F248543"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t>Understanding of stress and strain</w:t>
      </w:r>
    </w:p>
    <w:p w14:paraId="67195D43"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lastRenderedPageBreak/>
        <w:t>Modulus of elasticity</w:t>
      </w:r>
    </w:p>
    <w:p w14:paraId="531BD258"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t>Interpret relationship of percentage elongation</w:t>
      </w:r>
    </w:p>
    <w:p w14:paraId="6D614F3C"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t xml:space="preserve">Interpret relationship of percentage reduction in area </w:t>
      </w:r>
    </w:p>
    <w:p w14:paraId="4929A5C2"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t>Define factor of safety for simple machine parts</w:t>
      </w:r>
    </w:p>
    <w:p w14:paraId="5DC8F225"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eastAsiaTheme="majorEastAsia" w:hAnsi="Arial"/>
          <w:sz w:val="22"/>
        </w:rPr>
        <w:t>Demonstrate Stress-Strain curve</w:t>
      </w:r>
    </w:p>
    <w:p w14:paraId="00FE5A26"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Show thin and thick cylinders’ relationships</w:t>
      </w:r>
    </w:p>
    <w:p w14:paraId="38D51C14"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 xml:space="preserve">Explain hoop and longitudinal stress </w:t>
      </w:r>
    </w:p>
    <w:p w14:paraId="62A2EE8D" w14:textId="77777777" w:rsidR="00DD4C51" w:rsidRPr="00C4594D" w:rsidRDefault="00DD4C51" w:rsidP="00747845">
      <w:pPr>
        <w:pStyle w:val="ListParagraph"/>
        <w:numPr>
          <w:ilvl w:val="0"/>
          <w:numId w:val="310"/>
        </w:numPr>
        <w:spacing w:after="0" w:line="360" w:lineRule="auto"/>
        <w:ind w:left="720" w:hanging="720"/>
        <w:rPr>
          <w:rFonts w:ascii="Arial" w:eastAsiaTheme="majorEastAsia" w:hAnsi="Arial"/>
          <w:sz w:val="22"/>
        </w:rPr>
      </w:pPr>
      <w:r w:rsidRPr="00C4594D">
        <w:rPr>
          <w:rFonts w:ascii="Arial" w:hAnsi="Arial"/>
          <w:sz w:val="22"/>
        </w:rPr>
        <w:t>Explain failure criteria for pressure vessel</w:t>
      </w:r>
    </w:p>
    <w:p w14:paraId="1FA680E0"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Define and explain stresses inside the thick wall</w:t>
      </w:r>
    </w:p>
    <w:p w14:paraId="51AAC932"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Classify various welding types</w:t>
      </w:r>
    </w:p>
    <w:p w14:paraId="1FF5695E"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Classify various types of loads</w:t>
      </w:r>
    </w:p>
    <w:p w14:paraId="24D80BB3"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Compare nut and bolts</w:t>
      </w:r>
    </w:p>
    <w:p w14:paraId="0F458F9F"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Explain stresses inside the bolts</w:t>
      </w:r>
    </w:p>
    <w:p w14:paraId="7AA38613"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Demonstrate failure criteria of the screw w.r.t diameters</w:t>
      </w:r>
    </w:p>
    <w:p w14:paraId="6E5B7365"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 xml:space="preserve">Explain torque theory </w:t>
      </w:r>
    </w:p>
    <w:p w14:paraId="4566EA7E" w14:textId="77777777"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sz w:val="22"/>
        </w:rPr>
        <w:t>Explain</w:t>
      </w:r>
      <w:r w:rsidRPr="00C4594D">
        <w:rPr>
          <w:rFonts w:ascii="Arial" w:hAnsi="Arial"/>
          <w:bCs/>
          <w:sz w:val="22"/>
        </w:rPr>
        <w:t xml:space="preserve"> key’s theory</w:t>
      </w:r>
    </w:p>
    <w:p w14:paraId="183EC6E8" w14:textId="77777777"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bCs/>
          <w:sz w:val="22"/>
        </w:rPr>
        <w:t>Classify categories of the keys</w:t>
      </w:r>
    </w:p>
    <w:p w14:paraId="3B6171AC" w14:textId="77777777"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bCs/>
          <w:sz w:val="22"/>
        </w:rPr>
        <w:t>Define coupling mechanism</w:t>
      </w:r>
    </w:p>
    <w:p w14:paraId="2452A096" w14:textId="77777777"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sz w:val="22"/>
        </w:rPr>
        <w:t>Explain</w:t>
      </w:r>
      <w:r w:rsidRPr="00C4594D">
        <w:rPr>
          <w:rFonts w:ascii="Arial" w:hAnsi="Arial"/>
          <w:bCs/>
          <w:sz w:val="22"/>
        </w:rPr>
        <w:t xml:space="preserve"> torque transmission </w:t>
      </w:r>
    </w:p>
    <w:p w14:paraId="10E770D0" w14:textId="2BD074E0"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sz w:val="22"/>
        </w:rPr>
        <w:t>Explain</w:t>
      </w:r>
      <w:r w:rsidRPr="00C4594D">
        <w:rPr>
          <w:rFonts w:ascii="Arial" w:hAnsi="Arial"/>
          <w:bCs/>
          <w:sz w:val="22"/>
        </w:rPr>
        <w:t xml:space="preserve"> shearing and torsional stresses</w:t>
      </w:r>
    </w:p>
    <w:p w14:paraId="19DF98A2" w14:textId="77777777" w:rsidR="00DD4C51" w:rsidRPr="00C4594D" w:rsidRDefault="00DD4C51" w:rsidP="00747845">
      <w:pPr>
        <w:pStyle w:val="ListParagraph"/>
        <w:numPr>
          <w:ilvl w:val="0"/>
          <w:numId w:val="310"/>
        </w:numPr>
        <w:spacing w:after="0" w:line="360" w:lineRule="auto"/>
        <w:ind w:left="720" w:hanging="720"/>
        <w:rPr>
          <w:rFonts w:ascii="Arial" w:hAnsi="Arial"/>
          <w:bCs/>
          <w:sz w:val="22"/>
        </w:rPr>
      </w:pPr>
      <w:r w:rsidRPr="00C4594D">
        <w:rPr>
          <w:rFonts w:ascii="Arial" w:hAnsi="Arial"/>
          <w:bCs/>
          <w:sz w:val="22"/>
        </w:rPr>
        <w:t>Compare twisting, bending and shearing moment.</w:t>
      </w:r>
    </w:p>
    <w:p w14:paraId="31EF33C1"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Compare types of springs</w:t>
      </w:r>
    </w:p>
    <w:p w14:paraId="40A12FBB"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Different terminologies used for spring</w:t>
      </w:r>
    </w:p>
    <w:p w14:paraId="02B0F0C1" w14:textId="77777777" w:rsidR="00DD4C51" w:rsidRPr="00C4594D" w:rsidRDefault="00DD4C51" w:rsidP="00747845">
      <w:pPr>
        <w:pStyle w:val="ListParagraph"/>
        <w:numPr>
          <w:ilvl w:val="0"/>
          <w:numId w:val="310"/>
        </w:numPr>
        <w:spacing w:after="0" w:line="360" w:lineRule="auto"/>
        <w:ind w:left="720" w:hanging="720"/>
        <w:rPr>
          <w:rFonts w:ascii="Arial" w:hAnsi="Arial"/>
          <w:sz w:val="22"/>
        </w:rPr>
      </w:pPr>
      <w:r w:rsidRPr="00C4594D">
        <w:rPr>
          <w:rFonts w:ascii="Arial" w:hAnsi="Arial"/>
          <w:sz w:val="22"/>
        </w:rPr>
        <w:t>Explain dimensional analysis of the helical spring</w:t>
      </w:r>
    </w:p>
    <w:p w14:paraId="5910CB18" w14:textId="77777777" w:rsidR="00DD4C51" w:rsidRPr="00C4594D" w:rsidRDefault="00DD4C51" w:rsidP="00747845">
      <w:pPr>
        <w:pStyle w:val="ListParagraph"/>
        <w:numPr>
          <w:ilvl w:val="0"/>
          <w:numId w:val="310"/>
        </w:numPr>
        <w:autoSpaceDE w:val="0"/>
        <w:autoSpaceDN w:val="0"/>
        <w:adjustRightInd w:val="0"/>
        <w:spacing w:after="0" w:line="360" w:lineRule="auto"/>
        <w:ind w:left="720" w:hanging="720"/>
        <w:rPr>
          <w:rFonts w:ascii="Arial" w:hAnsi="Arial"/>
          <w:color w:val="000000"/>
          <w:sz w:val="22"/>
          <w:lang w:val="en-GB"/>
        </w:rPr>
      </w:pPr>
      <w:r w:rsidRPr="00C4594D">
        <w:rPr>
          <w:rFonts w:ascii="Arial" w:hAnsi="Arial"/>
          <w:color w:val="000000"/>
          <w:sz w:val="22"/>
          <w:lang w:val="en-GB"/>
        </w:rPr>
        <w:t>Define follower and cam theory</w:t>
      </w:r>
    </w:p>
    <w:p w14:paraId="744C2D49" w14:textId="77777777" w:rsidR="00DD4C51" w:rsidRPr="00C4594D" w:rsidRDefault="00DD4C51" w:rsidP="00747845">
      <w:pPr>
        <w:pStyle w:val="ListParagraph"/>
        <w:numPr>
          <w:ilvl w:val="0"/>
          <w:numId w:val="310"/>
        </w:numPr>
        <w:autoSpaceDE w:val="0"/>
        <w:autoSpaceDN w:val="0"/>
        <w:adjustRightInd w:val="0"/>
        <w:spacing w:after="0" w:line="360" w:lineRule="auto"/>
        <w:ind w:left="720" w:hanging="720"/>
        <w:rPr>
          <w:rFonts w:ascii="Arial" w:hAnsi="Arial"/>
          <w:color w:val="000000"/>
          <w:sz w:val="22"/>
          <w:lang w:val="en-GB"/>
        </w:rPr>
      </w:pPr>
      <w:r w:rsidRPr="00C4594D">
        <w:rPr>
          <w:rFonts w:ascii="Arial" w:hAnsi="Arial"/>
          <w:color w:val="000000"/>
          <w:sz w:val="22"/>
          <w:lang w:val="en-GB"/>
        </w:rPr>
        <w:t xml:space="preserve">Compare follower types </w:t>
      </w:r>
    </w:p>
    <w:p w14:paraId="4020FE72" w14:textId="77777777" w:rsidR="0032623A" w:rsidRDefault="00DD4C51" w:rsidP="00747845">
      <w:pPr>
        <w:pStyle w:val="ListParagraph"/>
        <w:numPr>
          <w:ilvl w:val="0"/>
          <w:numId w:val="310"/>
        </w:numPr>
        <w:autoSpaceDE w:val="0"/>
        <w:autoSpaceDN w:val="0"/>
        <w:adjustRightInd w:val="0"/>
        <w:spacing w:after="0" w:line="360" w:lineRule="auto"/>
        <w:ind w:left="360"/>
        <w:rPr>
          <w:rFonts w:ascii="Arial" w:hAnsi="Arial"/>
          <w:color w:val="000000"/>
          <w:sz w:val="22"/>
          <w:lang w:val="en-GB"/>
        </w:rPr>
      </w:pPr>
      <w:r w:rsidRPr="0032623A">
        <w:rPr>
          <w:rFonts w:ascii="Arial" w:hAnsi="Arial"/>
          <w:color w:val="000000"/>
          <w:sz w:val="22"/>
          <w:lang w:val="en-GB"/>
        </w:rPr>
        <w:t>Explain follower displacement behaviour</w:t>
      </w:r>
    </w:p>
    <w:p w14:paraId="00D3CA44" w14:textId="77777777" w:rsidR="0032623A" w:rsidRDefault="00DD4C51" w:rsidP="00747845">
      <w:pPr>
        <w:pStyle w:val="ListParagraph"/>
        <w:numPr>
          <w:ilvl w:val="0"/>
          <w:numId w:val="310"/>
        </w:numPr>
        <w:autoSpaceDE w:val="0"/>
        <w:autoSpaceDN w:val="0"/>
        <w:adjustRightInd w:val="0"/>
        <w:spacing w:after="0" w:line="360" w:lineRule="auto"/>
        <w:ind w:left="360"/>
        <w:rPr>
          <w:rFonts w:ascii="Arial" w:hAnsi="Arial"/>
          <w:color w:val="000000"/>
          <w:sz w:val="22"/>
          <w:lang w:val="en-GB"/>
        </w:rPr>
      </w:pPr>
      <w:r w:rsidRPr="0032623A">
        <w:rPr>
          <w:rFonts w:ascii="Arial" w:hAnsi="Arial"/>
          <w:color w:val="000000"/>
          <w:sz w:val="22"/>
          <w:lang w:val="en-GB"/>
        </w:rPr>
        <w:t>Explain acceleration behaviour</w:t>
      </w:r>
      <w:r w:rsidR="00C4594D" w:rsidRPr="0032623A">
        <w:rPr>
          <w:rFonts w:ascii="Arial" w:hAnsi="Arial"/>
          <w:color w:val="000000"/>
          <w:sz w:val="22"/>
          <w:lang w:val="en-GB"/>
        </w:rPr>
        <w:t xml:space="preserve">. </w:t>
      </w:r>
    </w:p>
    <w:p w14:paraId="31B20C45" w14:textId="16F64578" w:rsidR="00DD4C51" w:rsidRDefault="00DD4C51" w:rsidP="00747845">
      <w:pPr>
        <w:pStyle w:val="ListParagraph"/>
        <w:numPr>
          <w:ilvl w:val="0"/>
          <w:numId w:val="310"/>
        </w:numPr>
        <w:autoSpaceDE w:val="0"/>
        <w:autoSpaceDN w:val="0"/>
        <w:adjustRightInd w:val="0"/>
        <w:spacing w:after="0" w:line="360" w:lineRule="auto"/>
        <w:ind w:left="360"/>
        <w:rPr>
          <w:rFonts w:ascii="Arial" w:hAnsi="Arial"/>
          <w:color w:val="000000"/>
          <w:sz w:val="22"/>
          <w:lang w:val="en-GB"/>
        </w:rPr>
      </w:pPr>
      <w:r w:rsidRPr="0032623A">
        <w:rPr>
          <w:rFonts w:ascii="Arial" w:hAnsi="Arial"/>
          <w:color w:val="000000"/>
          <w:sz w:val="22"/>
          <w:lang w:val="en-GB"/>
        </w:rPr>
        <w:t>Illustrate CAM profile with the help of available data</w:t>
      </w:r>
    </w:p>
    <w:p w14:paraId="18F9D9CC" w14:textId="77777777" w:rsidR="00FC4041" w:rsidRPr="00B1495F" w:rsidRDefault="00FC4041" w:rsidP="00FC4041">
      <w:pPr>
        <w:spacing w:before="240"/>
        <w:rPr>
          <w:rFonts w:ascii="Arial" w:hAnsi="Arial"/>
          <w:b/>
          <w:bCs/>
          <w:color w:val="000000" w:themeColor="text1"/>
        </w:rPr>
      </w:pPr>
      <w:r w:rsidRPr="003A6A36">
        <w:rPr>
          <w:rFonts w:ascii="Arial" w:hAnsi="Arial"/>
          <w:b/>
          <w:bCs/>
          <w:color w:val="000000" w:themeColor="text1"/>
        </w:rPr>
        <w:t>Critical Evidence(s) Required</w:t>
      </w:r>
    </w:p>
    <w:p w14:paraId="61F1F633" w14:textId="77777777" w:rsidR="00FC4041" w:rsidRPr="003130BA" w:rsidRDefault="00FC4041" w:rsidP="00FC4041">
      <w:pPr>
        <w:spacing w:line="360" w:lineRule="auto"/>
        <w:ind w:right="270"/>
        <w:jc w:val="both"/>
        <w:rPr>
          <w:rFonts w:ascii="Arial" w:eastAsia="Arial" w:hAnsi="Arial"/>
          <w:color w:val="000000"/>
          <w:sz w:val="22"/>
          <w:szCs w:val="22"/>
        </w:rPr>
      </w:pPr>
      <w:r w:rsidRPr="003130BA">
        <w:rPr>
          <w:rFonts w:ascii="Arial" w:eastAsia="Arial" w:hAnsi="Arial"/>
          <w:color w:val="000000"/>
          <w:sz w:val="22"/>
          <w:szCs w:val="22"/>
        </w:rPr>
        <w:t>The candidate needs to produce following critical evidence(s) in order to be competent in this competency standard</w:t>
      </w:r>
      <w:r w:rsidRPr="003130BA">
        <w:rPr>
          <w:rFonts w:ascii="Arial" w:eastAsia="Arial" w:hAnsi="Arial"/>
          <w:b/>
          <w:color w:val="000000"/>
          <w:sz w:val="22"/>
          <w:szCs w:val="22"/>
        </w:rPr>
        <w:t>:</w:t>
      </w:r>
      <w:r w:rsidRPr="003130BA">
        <w:rPr>
          <w:rFonts w:ascii="Arial" w:eastAsia="Arial" w:hAnsi="Arial"/>
          <w:color w:val="000000"/>
          <w:sz w:val="22"/>
          <w:szCs w:val="22"/>
        </w:rPr>
        <w:t xml:space="preserve"> </w:t>
      </w:r>
    </w:p>
    <w:p w14:paraId="1A7EFADD" w14:textId="77777777" w:rsidR="00FC4041" w:rsidRPr="003130BA" w:rsidRDefault="00FC4041" w:rsidP="00FC4041">
      <w:pPr>
        <w:spacing w:line="360" w:lineRule="auto"/>
        <w:jc w:val="both"/>
        <w:rPr>
          <w:rFonts w:ascii="Arial" w:hAnsi="Arial"/>
          <w:sz w:val="22"/>
          <w:szCs w:val="22"/>
        </w:rPr>
      </w:pPr>
      <w:r w:rsidRPr="003130BA">
        <w:rPr>
          <w:rFonts w:ascii="Arial" w:hAnsi="Arial"/>
          <w:sz w:val="22"/>
          <w:szCs w:val="22"/>
        </w:rPr>
        <w:t xml:space="preserve">  </w:t>
      </w:r>
    </w:p>
    <w:p w14:paraId="146ABF30" w14:textId="77777777" w:rsidR="00FC4041" w:rsidRPr="003130BA" w:rsidRDefault="00FC4041" w:rsidP="00D03CB5">
      <w:pPr>
        <w:pStyle w:val="ListParagraph"/>
        <w:numPr>
          <w:ilvl w:val="0"/>
          <w:numId w:val="360"/>
        </w:numPr>
        <w:spacing w:after="0" w:line="360" w:lineRule="auto"/>
        <w:contextualSpacing w:val="0"/>
        <w:jc w:val="both"/>
        <w:rPr>
          <w:rFonts w:ascii="Arial" w:hAnsi="Arial"/>
          <w:sz w:val="22"/>
        </w:rPr>
      </w:pPr>
      <w:r w:rsidRPr="003130BA">
        <w:rPr>
          <w:rFonts w:ascii="Arial" w:hAnsi="Arial"/>
          <w:sz w:val="22"/>
        </w:rPr>
        <w:t xml:space="preserve">Design helical spring of circular wire </w:t>
      </w:r>
    </w:p>
    <w:p w14:paraId="5E35522D" w14:textId="77777777" w:rsidR="00FC4041" w:rsidRDefault="00FC4041" w:rsidP="00D03CB5">
      <w:pPr>
        <w:pStyle w:val="ListParagraph"/>
        <w:numPr>
          <w:ilvl w:val="0"/>
          <w:numId w:val="360"/>
        </w:numPr>
        <w:spacing w:after="0" w:line="360" w:lineRule="auto"/>
        <w:contextualSpacing w:val="0"/>
        <w:jc w:val="both"/>
        <w:rPr>
          <w:rFonts w:ascii="Arial" w:hAnsi="Arial"/>
          <w:sz w:val="22"/>
        </w:rPr>
      </w:pPr>
      <w:r w:rsidRPr="003130BA">
        <w:rPr>
          <w:rFonts w:ascii="Arial" w:hAnsi="Arial"/>
          <w:sz w:val="22"/>
        </w:rPr>
        <w:lastRenderedPageBreak/>
        <w:t xml:space="preserve">Draw CAM profile as </w:t>
      </w:r>
      <w:r>
        <w:rPr>
          <w:rFonts w:ascii="Arial" w:hAnsi="Arial"/>
          <w:sz w:val="22"/>
        </w:rPr>
        <w:t xml:space="preserve">per </w:t>
      </w:r>
      <w:r w:rsidRPr="003130BA">
        <w:rPr>
          <w:rFonts w:ascii="Arial" w:hAnsi="Arial"/>
          <w:sz w:val="22"/>
        </w:rPr>
        <w:t>given data</w:t>
      </w:r>
    </w:p>
    <w:p w14:paraId="3E9E7BF6" w14:textId="77777777" w:rsidR="00FC4041" w:rsidRDefault="00FC4041" w:rsidP="00D03CB5">
      <w:pPr>
        <w:pStyle w:val="ListParagraph"/>
        <w:numPr>
          <w:ilvl w:val="0"/>
          <w:numId w:val="360"/>
        </w:numPr>
        <w:spacing w:after="0" w:line="360" w:lineRule="auto"/>
        <w:contextualSpacing w:val="0"/>
        <w:jc w:val="both"/>
        <w:rPr>
          <w:rFonts w:ascii="Arial" w:hAnsi="Arial"/>
          <w:sz w:val="22"/>
        </w:rPr>
      </w:pPr>
      <w:r>
        <w:rPr>
          <w:rFonts w:ascii="Arial" w:hAnsi="Arial"/>
          <w:sz w:val="22"/>
        </w:rPr>
        <w:t xml:space="preserve">Design specifications and calculations for: </w:t>
      </w:r>
    </w:p>
    <w:p w14:paraId="6106709F"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Shafts</w:t>
      </w:r>
    </w:p>
    <w:p w14:paraId="4F1B5EF3"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Belt drives</w:t>
      </w:r>
    </w:p>
    <w:p w14:paraId="68166C4A"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Springs</w:t>
      </w:r>
    </w:p>
    <w:p w14:paraId="3F452ED2"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Bearings</w:t>
      </w:r>
    </w:p>
    <w:p w14:paraId="5C220342"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Keys</w:t>
      </w:r>
    </w:p>
    <w:p w14:paraId="1FE3D412"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Cotters</w:t>
      </w:r>
    </w:p>
    <w:p w14:paraId="024B68E5" w14:textId="77777777" w:rsidR="00FC4041" w:rsidRPr="00D03CB5" w:rsidRDefault="00FC4041" w:rsidP="00D03CB5">
      <w:pPr>
        <w:pStyle w:val="ListParagraph"/>
        <w:numPr>
          <w:ilvl w:val="0"/>
          <w:numId w:val="361"/>
        </w:numPr>
        <w:spacing w:after="0" w:line="360" w:lineRule="auto"/>
        <w:jc w:val="both"/>
        <w:rPr>
          <w:rFonts w:ascii="Arial" w:hAnsi="Arial"/>
          <w:sz w:val="22"/>
        </w:rPr>
      </w:pPr>
      <w:r w:rsidRPr="00D03CB5">
        <w:rPr>
          <w:rFonts w:ascii="Arial" w:hAnsi="Arial"/>
          <w:sz w:val="22"/>
        </w:rPr>
        <w:t xml:space="preserve">Screws </w:t>
      </w:r>
    </w:p>
    <w:p w14:paraId="3E5BD1B6" w14:textId="6D0D40BE" w:rsidR="0032623A" w:rsidRDefault="00A3795D" w:rsidP="00A3795D">
      <w:pPr>
        <w:autoSpaceDE w:val="0"/>
        <w:autoSpaceDN w:val="0"/>
        <w:adjustRightInd w:val="0"/>
        <w:spacing w:before="240" w:line="360" w:lineRule="auto"/>
        <w:rPr>
          <w:rFonts w:ascii="Arial" w:hAnsi="Arial"/>
          <w:b/>
          <w:bCs/>
          <w:color w:val="000000"/>
          <w:lang w:val="en-GB"/>
        </w:rPr>
      </w:pPr>
      <w:r w:rsidRPr="00A3795D">
        <w:rPr>
          <w:rFonts w:ascii="Arial" w:hAnsi="Arial"/>
          <w:b/>
          <w:bCs/>
          <w:color w:val="000000"/>
          <w:lang w:val="en-GB"/>
        </w:rPr>
        <w:t xml:space="preserve">List </w:t>
      </w:r>
      <w:r>
        <w:rPr>
          <w:rFonts w:ascii="Arial" w:hAnsi="Arial"/>
          <w:b/>
          <w:bCs/>
          <w:color w:val="000000"/>
          <w:lang w:val="en-GB"/>
        </w:rPr>
        <w:t>o</w:t>
      </w:r>
      <w:r w:rsidRPr="00A3795D">
        <w:rPr>
          <w:rFonts w:ascii="Arial" w:hAnsi="Arial"/>
          <w:b/>
          <w:bCs/>
          <w:color w:val="000000"/>
          <w:lang w:val="en-GB"/>
        </w:rPr>
        <w:t xml:space="preserve">f Tools </w:t>
      </w:r>
      <w:r>
        <w:rPr>
          <w:rFonts w:ascii="Arial" w:hAnsi="Arial"/>
          <w:b/>
          <w:bCs/>
          <w:color w:val="000000"/>
          <w:lang w:val="en-GB"/>
        </w:rPr>
        <w:t>a</w:t>
      </w:r>
      <w:r w:rsidRPr="00A3795D">
        <w:rPr>
          <w:rFonts w:ascii="Arial" w:hAnsi="Arial"/>
          <w:b/>
          <w:bCs/>
          <w:color w:val="000000"/>
          <w:lang w:val="en-GB"/>
        </w:rPr>
        <w:t>nd Equipment</w:t>
      </w:r>
    </w:p>
    <w:p w14:paraId="1ACD26C2"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Calculator</w:t>
      </w:r>
    </w:p>
    <w:p w14:paraId="4B54960D"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Thin and Thick cylinders (model)</w:t>
      </w:r>
    </w:p>
    <w:p w14:paraId="070D45B2"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Different types of welded joints (model)</w:t>
      </w:r>
    </w:p>
    <w:p w14:paraId="23377065"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Nut bolt assembly (model)</w:t>
      </w:r>
    </w:p>
    <w:p w14:paraId="20DF850C"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Shaft with various types of keyways (model)</w:t>
      </w:r>
    </w:p>
    <w:p w14:paraId="39FFD33C"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Various type of keys (model)</w:t>
      </w:r>
    </w:p>
    <w:p w14:paraId="26576F47"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Solid and hollow shaft (model)</w:t>
      </w:r>
    </w:p>
    <w:p w14:paraId="0354BF67"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Flanges (model)</w:t>
      </w:r>
    </w:p>
    <w:p w14:paraId="653F8644"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Various types of couplings (model)</w:t>
      </w:r>
    </w:p>
    <w:p w14:paraId="510ED338"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Various type of Springs (model)</w:t>
      </w:r>
    </w:p>
    <w:p w14:paraId="40C9E722" w14:textId="77777777"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Various type of bearings (model)</w:t>
      </w:r>
    </w:p>
    <w:p w14:paraId="75DC3291" w14:textId="1CB4CA63" w:rsidR="00C5427F" w:rsidRPr="00C5427F" w:rsidRDefault="00C5427F" w:rsidP="00747845">
      <w:pPr>
        <w:pStyle w:val="ListParagraph"/>
        <w:numPr>
          <w:ilvl w:val="0"/>
          <w:numId w:val="311"/>
        </w:numPr>
        <w:autoSpaceDE w:val="0"/>
        <w:autoSpaceDN w:val="0"/>
        <w:adjustRightInd w:val="0"/>
        <w:spacing w:after="0" w:line="360" w:lineRule="auto"/>
        <w:rPr>
          <w:rFonts w:ascii="Arial" w:hAnsi="Arial"/>
          <w:color w:val="000000"/>
          <w:sz w:val="22"/>
          <w:szCs w:val="22"/>
          <w:lang w:val="en-GB"/>
        </w:rPr>
      </w:pPr>
      <w:r w:rsidRPr="00C5427F">
        <w:rPr>
          <w:rFonts w:ascii="Arial" w:hAnsi="Arial"/>
          <w:color w:val="000000"/>
          <w:sz w:val="22"/>
          <w:szCs w:val="22"/>
          <w:lang w:val="en-GB"/>
        </w:rPr>
        <w:t>Various types of Cams and follower mechanisms (model)</w:t>
      </w:r>
    </w:p>
    <w:p w14:paraId="37692CA0" w14:textId="49A4C550" w:rsidR="00DD4C51" w:rsidRDefault="00FD3A39" w:rsidP="00662112">
      <w:pPr>
        <w:pStyle w:val="ListParagraph"/>
        <w:spacing w:before="240" w:line="360" w:lineRule="auto"/>
        <w:ind w:left="180"/>
        <w:rPr>
          <w:rFonts w:ascii="Arial" w:hAnsi="Arial"/>
          <w:b/>
          <w:bCs/>
          <w:color w:val="000000" w:themeColor="text1"/>
        </w:rPr>
      </w:pPr>
      <w:r w:rsidRPr="00B1495F">
        <w:rPr>
          <w:rFonts w:ascii="Arial" w:hAnsi="Arial"/>
          <w:b/>
          <w:bCs/>
          <w:color w:val="000000" w:themeColor="text1"/>
        </w:rPr>
        <w:t>List Of Consumables</w:t>
      </w:r>
    </w:p>
    <w:p w14:paraId="372221D6"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Graph paper / Drawing sheet</w:t>
      </w:r>
    </w:p>
    <w:p w14:paraId="3378D3D4"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Fasteners (nuts, bolts, screws)</w:t>
      </w:r>
    </w:p>
    <w:p w14:paraId="3D6331A0"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Seals and gaskets</w:t>
      </w:r>
    </w:p>
    <w:p w14:paraId="21739727"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Lubricants</w:t>
      </w:r>
    </w:p>
    <w:p w14:paraId="6A7A6657"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Filters and cleaning supplies</w:t>
      </w:r>
    </w:p>
    <w:p w14:paraId="74B51A21" w14:textId="77777777" w:rsidR="003A6A36" w:rsidRP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Safety equipment</w:t>
      </w:r>
    </w:p>
    <w:p w14:paraId="3DF3ABB4" w14:textId="62B84DDC" w:rsidR="003A6A36" w:rsidRDefault="003A6A36" w:rsidP="00747845">
      <w:pPr>
        <w:pStyle w:val="ListParagraph"/>
        <w:numPr>
          <w:ilvl w:val="0"/>
          <w:numId w:val="312"/>
        </w:numPr>
        <w:spacing w:before="240" w:line="360" w:lineRule="auto"/>
        <w:rPr>
          <w:rFonts w:ascii="Arial" w:eastAsiaTheme="majorEastAsia" w:hAnsi="Arial"/>
          <w:sz w:val="22"/>
        </w:rPr>
      </w:pPr>
      <w:r w:rsidRPr="003A6A36">
        <w:rPr>
          <w:rFonts w:ascii="Arial" w:eastAsiaTheme="majorEastAsia" w:hAnsi="Arial"/>
          <w:sz w:val="22"/>
        </w:rPr>
        <w:t>Welding consumables</w:t>
      </w:r>
    </w:p>
    <w:p w14:paraId="11A1475C" w14:textId="1DB1A957" w:rsidR="00DD4C51" w:rsidRDefault="00DD4C51">
      <w:pPr>
        <w:spacing w:after="160" w:line="259" w:lineRule="auto"/>
        <w:rPr>
          <w:rFonts w:ascii="Arial" w:hAnsi="Arial"/>
        </w:rPr>
      </w:pPr>
      <w:r>
        <w:rPr>
          <w:rFonts w:ascii="Arial" w:hAnsi="Arial"/>
        </w:rPr>
        <w:br w:type="page"/>
      </w:r>
    </w:p>
    <w:p w14:paraId="18DFFF94" w14:textId="434420E9" w:rsidR="0044486A" w:rsidRPr="00BC5057" w:rsidRDefault="0044486A" w:rsidP="00304E82">
      <w:pPr>
        <w:pStyle w:val="Heading2"/>
        <w:ind w:left="1440" w:hanging="1440"/>
        <w:rPr>
          <w:rFonts w:ascii="Arial" w:hAnsi="Arial" w:cs="Arial"/>
          <w:b/>
          <w:color w:val="auto"/>
          <w:sz w:val="28"/>
          <w:szCs w:val="28"/>
          <w:lang w:val="en-GB" w:eastAsia="zh-CN" w:bidi="hi-IN"/>
        </w:rPr>
      </w:pPr>
      <w:bookmarkStart w:id="56" w:name="_Toc201658996"/>
      <w:r w:rsidRPr="00BC5057">
        <w:rPr>
          <w:rFonts w:ascii="Arial" w:hAnsi="Arial" w:cs="Arial"/>
          <w:b/>
          <w:color w:val="auto"/>
          <w:sz w:val="28"/>
          <w:szCs w:val="28"/>
          <w:lang w:val="en-GB" w:eastAsia="zh-CN" w:bidi="hi-IN"/>
        </w:rPr>
        <w:lastRenderedPageBreak/>
        <w:t>M</w:t>
      </w:r>
      <w:r w:rsidR="00BC5057">
        <w:rPr>
          <w:rFonts w:ascii="Arial" w:hAnsi="Arial" w:cs="Arial"/>
          <w:b/>
          <w:color w:val="auto"/>
          <w:sz w:val="28"/>
          <w:szCs w:val="28"/>
          <w:lang w:val="en-GB" w:eastAsia="zh-CN" w:bidi="hi-IN"/>
        </w:rPr>
        <w:t>ech</w:t>
      </w:r>
      <w:r w:rsidRPr="00BC5057">
        <w:rPr>
          <w:rFonts w:ascii="Arial" w:hAnsi="Arial" w:cs="Arial"/>
          <w:b/>
          <w:color w:val="auto"/>
          <w:sz w:val="28"/>
          <w:szCs w:val="28"/>
          <w:lang w:val="en-GB" w:eastAsia="zh-CN" w:bidi="hi-IN"/>
        </w:rPr>
        <w:t xml:space="preserve">-352. </w:t>
      </w:r>
      <w:r w:rsidR="003E2C8D">
        <w:rPr>
          <w:rFonts w:ascii="Arial" w:hAnsi="Arial" w:cs="Arial"/>
          <w:b/>
          <w:color w:val="auto"/>
          <w:sz w:val="28"/>
          <w:szCs w:val="28"/>
          <w:lang w:val="en-GB" w:eastAsia="zh-CN" w:bidi="hi-IN"/>
        </w:rPr>
        <w:t>CAD/CAM</w:t>
      </w:r>
      <w:bookmarkEnd w:id="56"/>
    </w:p>
    <w:p w14:paraId="645C8B22" w14:textId="77777777" w:rsidR="0044486A" w:rsidRDefault="0044486A" w:rsidP="0044486A">
      <w:pPr>
        <w:pStyle w:val="Standard"/>
        <w:spacing w:line="276" w:lineRule="auto"/>
        <w:ind w:right="387"/>
        <w:jc w:val="both"/>
        <w:rPr>
          <w:rFonts w:ascii="Arial" w:eastAsia="Arial" w:hAnsi="Arial" w:cs="Arial"/>
          <w:b/>
        </w:rPr>
      </w:pPr>
    </w:p>
    <w:p w14:paraId="4D52844C" w14:textId="77777777" w:rsidR="0044486A" w:rsidRDefault="0044486A" w:rsidP="0044486A">
      <w:pPr>
        <w:pStyle w:val="Standard"/>
        <w:spacing w:after="240" w:line="360" w:lineRule="auto"/>
        <w:ind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71AA357E" w14:textId="77777777" w:rsidR="0044486A" w:rsidRPr="0056536D" w:rsidRDefault="0044486A" w:rsidP="0044486A">
      <w:pPr>
        <w:pStyle w:val="Standard"/>
        <w:spacing w:after="240" w:line="360" w:lineRule="auto"/>
        <w:ind w:right="26"/>
        <w:jc w:val="both"/>
        <w:rPr>
          <w:rFonts w:ascii="Arial" w:eastAsia="Arial" w:hAnsi="Arial" w:cs="Arial"/>
          <w:sz w:val="22"/>
          <w:szCs w:val="22"/>
        </w:rPr>
      </w:pPr>
      <w:r w:rsidRPr="00C60E21">
        <w:rPr>
          <w:rFonts w:ascii="Arial" w:eastAsiaTheme="minorEastAsia" w:hAnsi="Arial"/>
          <w:sz w:val="22"/>
          <w:szCs w:val="22"/>
        </w:rPr>
        <w:t>This competency standard covers the skills and knowledge required t</w:t>
      </w:r>
      <w:r>
        <w:rPr>
          <w:rFonts w:ascii="Arial" w:eastAsiaTheme="minorEastAsia" w:hAnsi="Arial"/>
          <w:sz w:val="22"/>
          <w:szCs w:val="22"/>
        </w:rPr>
        <w:t>o install software and Performance of CAD/CAM Operations.</w:t>
      </w:r>
    </w:p>
    <w:tbl>
      <w:tblPr>
        <w:tblW w:w="9805" w:type="dxa"/>
        <w:tblLayout w:type="fixed"/>
        <w:tblCellMar>
          <w:left w:w="10" w:type="dxa"/>
          <w:right w:w="10" w:type="dxa"/>
        </w:tblCellMar>
        <w:tblLook w:val="04A0" w:firstRow="1" w:lastRow="0" w:firstColumn="1" w:lastColumn="0" w:noHBand="0" w:noVBand="1"/>
      </w:tblPr>
      <w:tblGrid>
        <w:gridCol w:w="3415"/>
        <w:gridCol w:w="6390"/>
      </w:tblGrid>
      <w:tr w:rsidR="0044486A" w14:paraId="5D03F5CB" w14:textId="77777777" w:rsidTr="00020120">
        <w:trPr>
          <w:trHeight w:val="251"/>
        </w:trPr>
        <w:tc>
          <w:tcPr>
            <w:tcW w:w="34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9D31378" w14:textId="77777777" w:rsidR="0044486A" w:rsidRPr="00E831A4" w:rsidRDefault="0044486A" w:rsidP="00020120">
            <w:pPr>
              <w:pStyle w:val="Standard"/>
              <w:spacing w:line="276" w:lineRule="auto"/>
              <w:rPr>
                <w:rFonts w:ascii="Arial" w:hAnsi="Arial" w:cs="Arial"/>
                <w:b/>
                <w:bCs/>
                <w:sz w:val="22"/>
                <w:szCs w:val="22"/>
              </w:rPr>
            </w:pPr>
            <w:r w:rsidRPr="00E831A4">
              <w:rPr>
                <w:rFonts w:ascii="Arial" w:eastAsia="Arial" w:hAnsi="Arial" w:cs="Arial"/>
                <w:b/>
                <w:bCs/>
                <w:sz w:val="22"/>
                <w:szCs w:val="22"/>
              </w:rPr>
              <w:t>Competency Units</w:t>
            </w:r>
          </w:p>
        </w:tc>
        <w:tc>
          <w:tcPr>
            <w:tcW w:w="63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19E9D44" w14:textId="77777777" w:rsidR="0044486A" w:rsidRPr="00E831A4" w:rsidRDefault="0044486A" w:rsidP="00020120">
            <w:pPr>
              <w:pStyle w:val="Standard"/>
              <w:spacing w:line="276" w:lineRule="auto"/>
              <w:rPr>
                <w:rFonts w:ascii="Arial" w:hAnsi="Arial" w:cs="Arial"/>
                <w:b/>
                <w:bCs/>
              </w:rPr>
            </w:pPr>
            <w:r w:rsidRPr="00E831A4">
              <w:rPr>
                <w:rFonts w:ascii="Arial" w:eastAsia="Arial" w:hAnsi="Arial" w:cs="Arial"/>
                <w:b/>
                <w:bCs/>
                <w:sz w:val="22"/>
                <w:szCs w:val="22"/>
              </w:rPr>
              <w:t>Performance Criteria</w:t>
            </w:r>
          </w:p>
        </w:tc>
      </w:tr>
      <w:tr w:rsidR="0044486A" w14:paraId="2B579160" w14:textId="77777777" w:rsidTr="004634E7">
        <w:trPr>
          <w:trHeight w:val="978"/>
        </w:trPr>
        <w:tc>
          <w:tcPr>
            <w:tcW w:w="3415" w:type="dxa"/>
            <w:tcBorders>
              <w:top w:val="single" w:sz="8" w:space="0" w:color="auto"/>
              <w:left w:val="single" w:sz="8"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7BF96082" w14:textId="1EBDE0CB" w:rsidR="0044486A" w:rsidRPr="004634E7" w:rsidRDefault="00E82E83" w:rsidP="00747845">
            <w:pPr>
              <w:pStyle w:val="Standard"/>
              <w:numPr>
                <w:ilvl w:val="0"/>
                <w:numId w:val="313"/>
              </w:numPr>
              <w:ind w:left="600" w:hanging="540"/>
              <w:rPr>
                <w:rFonts w:ascii="Arial" w:hAnsi="Arial" w:cs="Arial"/>
                <w:b/>
                <w:bCs/>
                <w:sz w:val="22"/>
                <w:szCs w:val="22"/>
              </w:rPr>
            </w:pPr>
            <w:r w:rsidRPr="00F601EE">
              <w:rPr>
                <w:rFonts w:ascii="Arial" w:hAnsi="Arial" w:cs="Arial"/>
                <w:b/>
                <w:bCs/>
                <w:color w:val="000000"/>
                <w:sz w:val="22"/>
                <w:szCs w:val="22"/>
              </w:rPr>
              <w:t>Develop 2D and 3D CAD Model</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F84D6B" w14:textId="6F48A98C"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Draw Line</w:t>
            </w:r>
            <w:r w:rsidR="00675EBF">
              <w:rPr>
                <w:rFonts w:ascii="Arial" w:hAnsi="Arial"/>
                <w:sz w:val="22"/>
                <w:szCs w:val="22"/>
                <w:lang w:val="en-AU"/>
              </w:rPr>
              <w:t xml:space="preserve">s in 2D CAD </w:t>
            </w:r>
          </w:p>
          <w:p w14:paraId="58BED4D1" w14:textId="5F923D72"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Draw Circle</w:t>
            </w:r>
            <w:r w:rsidR="00DD0A29">
              <w:rPr>
                <w:rFonts w:ascii="Arial" w:hAnsi="Arial"/>
                <w:sz w:val="22"/>
                <w:szCs w:val="22"/>
                <w:lang w:val="en-AU"/>
              </w:rPr>
              <w:t xml:space="preserve"> in 2D CAD</w:t>
            </w:r>
          </w:p>
          <w:p w14:paraId="2BF732B0" w14:textId="0BF79F30"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 xml:space="preserve">Draw Ellipse </w:t>
            </w:r>
            <w:r w:rsidR="00DD0A29">
              <w:rPr>
                <w:rFonts w:ascii="Arial" w:hAnsi="Arial"/>
                <w:sz w:val="22"/>
                <w:szCs w:val="22"/>
                <w:lang w:val="en-AU"/>
              </w:rPr>
              <w:t>in 2D</w:t>
            </w:r>
            <w:r w:rsidR="008C0123">
              <w:rPr>
                <w:rFonts w:ascii="Arial" w:hAnsi="Arial"/>
                <w:sz w:val="22"/>
                <w:szCs w:val="22"/>
                <w:lang w:val="en-AU"/>
              </w:rPr>
              <w:t xml:space="preserve"> CAD</w:t>
            </w:r>
          </w:p>
          <w:p w14:paraId="45605ED5" w14:textId="3E77B201"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Draw Arc</w:t>
            </w:r>
            <w:r w:rsidR="00FD6C82">
              <w:rPr>
                <w:rFonts w:ascii="Arial" w:hAnsi="Arial"/>
                <w:sz w:val="22"/>
                <w:szCs w:val="22"/>
                <w:lang w:val="en-AU"/>
              </w:rPr>
              <w:t xml:space="preserve"> in 2D</w:t>
            </w:r>
            <w:r w:rsidR="008C0123">
              <w:rPr>
                <w:rFonts w:ascii="Arial" w:hAnsi="Arial"/>
                <w:sz w:val="22"/>
                <w:szCs w:val="22"/>
                <w:lang w:val="en-AU"/>
              </w:rPr>
              <w:t xml:space="preserve"> CAD</w:t>
            </w:r>
          </w:p>
          <w:p w14:paraId="1D22E381" w14:textId="08C92E9F"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 xml:space="preserve">Draw Rectangle </w:t>
            </w:r>
            <w:r w:rsidR="00FD6C82">
              <w:rPr>
                <w:rFonts w:ascii="Arial" w:hAnsi="Arial"/>
                <w:sz w:val="22"/>
                <w:szCs w:val="22"/>
                <w:lang w:val="en-AU"/>
              </w:rPr>
              <w:t>in 2D</w:t>
            </w:r>
            <w:r w:rsidR="008C0123">
              <w:rPr>
                <w:rFonts w:ascii="Arial" w:hAnsi="Arial"/>
                <w:sz w:val="22"/>
                <w:szCs w:val="22"/>
                <w:lang w:val="en-AU"/>
              </w:rPr>
              <w:t xml:space="preserve"> CAD</w:t>
            </w:r>
          </w:p>
          <w:p w14:paraId="5E7E8256" w14:textId="15325E91"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Draw Polygon</w:t>
            </w:r>
            <w:r w:rsidR="00FD6C82">
              <w:rPr>
                <w:rFonts w:ascii="Arial" w:hAnsi="Arial"/>
                <w:sz w:val="22"/>
                <w:szCs w:val="22"/>
                <w:lang w:val="en-AU"/>
              </w:rPr>
              <w:t xml:space="preserve"> in 2D</w:t>
            </w:r>
            <w:r w:rsidR="008C0123">
              <w:rPr>
                <w:rFonts w:ascii="Arial" w:hAnsi="Arial"/>
                <w:sz w:val="22"/>
                <w:szCs w:val="22"/>
                <w:lang w:val="en-AU"/>
              </w:rPr>
              <w:t xml:space="preserve"> CAD</w:t>
            </w:r>
          </w:p>
          <w:p w14:paraId="365AF91B" w14:textId="2033B726"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Apply Fillet</w:t>
            </w:r>
            <w:r w:rsidR="00FD6C82">
              <w:rPr>
                <w:rFonts w:ascii="Arial" w:hAnsi="Arial"/>
                <w:sz w:val="22"/>
                <w:szCs w:val="22"/>
                <w:lang w:val="en-AU"/>
              </w:rPr>
              <w:t xml:space="preserve"> in 2D</w:t>
            </w:r>
            <w:r w:rsidR="008C0123">
              <w:rPr>
                <w:rFonts w:ascii="Arial" w:hAnsi="Arial"/>
                <w:sz w:val="22"/>
                <w:szCs w:val="22"/>
                <w:lang w:val="en-AU"/>
              </w:rPr>
              <w:t xml:space="preserve"> CAD</w:t>
            </w:r>
          </w:p>
          <w:p w14:paraId="5B134ECF" w14:textId="2C882FAC"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Apply chamfer</w:t>
            </w:r>
            <w:r w:rsidR="00FD6C82">
              <w:rPr>
                <w:rFonts w:ascii="Arial" w:hAnsi="Arial"/>
                <w:sz w:val="22"/>
                <w:szCs w:val="22"/>
                <w:lang w:val="en-AU"/>
              </w:rPr>
              <w:t xml:space="preserve"> in 2D</w:t>
            </w:r>
            <w:r w:rsidR="008C0123">
              <w:rPr>
                <w:rFonts w:ascii="Arial" w:hAnsi="Arial"/>
                <w:sz w:val="22"/>
                <w:szCs w:val="22"/>
                <w:lang w:val="en-AU"/>
              </w:rPr>
              <w:t xml:space="preserve"> CAD</w:t>
            </w:r>
          </w:p>
          <w:p w14:paraId="0EC3386A" w14:textId="45E05011"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Apply Rotate</w:t>
            </w:r>
            <w:r w:rsidR="00523684">
              <w:rPr>
                <w:rFonts w:ascii="Arial" w:hAnsi="Arial"/>
                <w:sz w:val="22"/>
                <w:szCs w:val="22"/>
                <w:lang w:val="en-AU"/>
              </w:rPr>
              <w:t xml:space="preserve"> in 3D</w:t>
            </w:r>
            <w:r w:rsidR="008C0123">
              <w:rPr>
                <w:rFonts w:ascii="Arial" w:hAnsi="Arial"/>
                <w:sz w:val="22"/>
                <w:szCs w:val="22"/>
                <w:lang w:val="en-AU"/>
              </w:rPr>
              <w:t xml:space="preserve"> CAD</w:t>
            </w:r>
          </w:p>
          <w:p w14:paraId="7257EC7B" w14:textId="6103C89B"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 xml:space="preserve">Apply Trim </w:t>
            </w:r>
            <w:r w:rsidR="00523684">
              <w:rPr>
                <w:rFonts w:ascii="Arial" w:hAnsi="Arial"/>
                <w:sz w:val="22"/>
                <w:szCs w:val="22"/>
                <w:lang w:val="en-AU"/>
              </w:rPr>
              <w:t>in 2D</w:t>
            </w:r>
            <w:r w:rsidR="008C0123">
              <w:rPr>
                <w:rFonts w:ascii="Arial" w:hAnsi="Arial"/>
                <w:sz w:val="22"/>
                <w:szCs w:val="22"/>
                <w:lang w:val="en-AU"/>
              </w:rPr>
              <w:t xml:space="preserve"> CAD</w:t>
            </w:r>
          </w:p>
          <w:p w14:paraId="321830CE" w14:textId="03FBEA7E"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Draw Spline</w:t>
            </w:r>
            <w:r w:rsidR="00523684">
              <w:rPr>
                <w:rFonts w:ascii="Arial" w:hAnsi="Arial"/>
                <w:sz w:val="22"/>
                <w:szCs w:val="22"/>
                <w:lang w:val="en-AU"/>
              </w:rPr>
              <w:t xml:space="preserve"> in 3D</w:t>
            </w:r>
            <w:r w:rsidR="008C0123">
              <w:rPr>
                <w:rFonts w:ascii="Arial" w:hAnsi="Arial"/>
                <w:sz w:val="22"/>
                <w:szCs w:val="22"/>
                <w:lang w:val="en-AU"/>
              </w:rPr>
              <w:t xml:space="preserve"> CAD</w:t>
            </w:r>
          </w:p>
          <w:p w14:paraId="65152E11" w14:textId="59C13255" w:rsidR="0044486A" w:rsidRPr="00E12832" w:rsidRDefault="0044486A" w:rsidP="00747845">
            <w:pPr>
              <w:keepNext/>
              <w:keepLines/>
              <w:numPr>
                <w:ilvl w:val="0"/>
                <w:numId w:val="314"/>
              </w:numPr>
              <w:spacing w:after="0" w:line="360" w:lineRule="auto"/>
              <w:ind w:left="601" w:hanging="601"/>
              <w:contextualSpacing/>
              <w:jc w:val="both"/>
              <w:rPr>
                <w:rFonts w:ascii="Arial" w:hAnsi="Arial"/>
                <w:sz w:val="22"/>
                <w:szCs w:val="22"/>
                <w:lang w:val="en-AU"/>
              </w:rPr>
            </w:pPr>
            <w:r w:rsidRPr="00E12832">
              <w:rPr>
                <w:rFonts w:ascii="Arial" w:hAnsi="Arial"/>
                <w:sz w:val="22"/>
                <w:szCs w:val="22"/>
                <w:lang w:val="en-AU"/>
              </w:rPr>
              <w:t>Apply Hatch</w:t>
            </w:r>
            <w:r w:rsidR="00523684">
              <w:rPr>
                <w:rFonts w:ascii="Arial" w:hAnsi="Arial"/>
                <w:sz w:val="22"/>
                <w:szCs w:val="22"/>
                <w:lang w:val="en-AU"/>
              </w:rPr>
              <w:t xml:space="preserve"> in 2D</w:t>
            </w:r>
            <w:r w:rsidR="008C0123">
              <w:rPr>
                <w:rFonts w:ascii="Arial" w:hAnsi="Arial"/>
                <w:sz w:val="22"/>
                <w:szCs w:val="22"/>
                <w:lang w:val="en-AU"/>
              </w:rPr>
              <w:t xml:space="preserve"> CAD</w:t>
            </w:r>
          </w:p>
          <w:p w14:paraId="2742CE02" w14:textId="2A858B2B" w:rsidR="00122DEB" w:rsidRDefault="00122DEB" w:rsidP="00122DEB">
            <w:pPr>
              <w:keepNext/>
              <w:keepLines/>
              <w:numPr>
                <w:ilvl w:val="0"/>
                <w:numId w:val="314"/>
              </w:numPr>
              <w:spacing w:after="0" w:line="360" w:lineRule="auto"/>
              <w:ind w:left="601" w:hanging="601"/>
              <w:contextualSpacing/>
              <w:jc w:val="both"/>
              <w:rPr>
                <w:rFonts w:ascii="Arial" w:hAnsi="Arial"/>
                <w:sz w:val="22"/>
                <w:szCs w:val="22"/>
                <w:lang w:val="en-AU"/>
              </w:rPr>
            </w:pPr>
            <w:r>
              <w:rPr>
                <w:rFonts w:ascii="Arial" w:hAnsi="Arial"/>
                <w:sz w:val="22"/>
                <w:szCs w:val="22"/>
                <w:lang w:val="en-AU"/>
              </w:rPr>
              <w:t>Create Cylinder</w:t>
            </w:r>
            <w:r w:rsidR="00523684">
              <w:rPr>
                <w:rFonts w:ascii="Arial" w:hAnsi="Arial"/>
                <w:sz w:val="22"/>
                <w:szCs w:val="22"/>
                <w:lang w:val="en-AU"/>
              </w:rPr>
              <w:t xml:space="preserve"> in 3D</w:t>
            </w:r>
            <w:r w:rsidR="008C0123">
              <w:rPr>
                <w:rFonts w:ascii="Arial" w:hAnsi="Arial"/>
                <w:sz w:val="22"/>
                <w:szCs w:val="22"/>
                <w:lang w:val="en-AU"/>
              </w:rPr>
              <w:t xml:space="preserve"> CAD</w:t>
            </w:r>
          </w:p>
          <w:p w14:paraId="676BBDA7" w14:textId="7D5A26EF" w:rsidR="0044486A" w:rsidRPr="00122DEB" w:rsidRDefault="00122DEB" w:rsidP="00122DEB">
            <w:pPr>
              <w:keepNext/>
              <w:keepLines/>
              <w:numPr>
                <w:ilvl w:val="0"/>
                <w:numId w:val="314"/>
              </w:numPr>
              <w:spacing w:after="0" w:line="360" w:lineRule="auto"/>
              <w:ind w:left="601" w:hanging="601"/>
              <w:contextualSpacing/>
              <w:jc w:val="both"/>
              <w:rPr>
                <w:rFonts w:ascii="Arial" w:hAnsi="Arial"/>
                <w:sz w:val="22"/>
                <w:szCs w:val="22"/>
                <w:lang w:val="en-AU"/>
              </w:rPr>
            </w:pPr>
            <w:r>
              <w:rPr>
                <w:rFonts w:ascii="Arial" w:hAnsi="Arial"/>
                <w:sz w:val="22"/>
                <w:szCs w:val="22"/>
                <w:lang w:val="en-AU"/>
              </w:rPr>
              <w:t>Create cube</w:t>
            </w:r>
            <w:r w:rsidR="008C0123">
              <w:rPr>
                <w:rFonts w:ascii="Arial" w:hAnsi="Arial"/>
                <w:sz w:val="22"/>
                <w:szCs w:val="22"/>
                <w:lang w:val="en-AU"/>
              </w:rPr>
              <w:t xml:space="preserve"> in 3D CAD</w:t>
            </w:r>
          </w:p>
        </w:tc>
      </w:tr>
      <w:tr w:rsidR="0044486A" w14:paraId="68E93935" w14:textId="77777777" w:rsidTr="004634E7">
        <w:trPr>
          <w:trHeight w:val="216"/>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970E451" w14:textId="0B872562" w:rsidR="0044486A" w:rsidRPr="004634E7" w:rsidRDefault="0044486A" w:rsidP="00747845">
            <w:pPr>
              <w:pStyle w:val="Standard"/>
              <w:numPr>
                <w:ilvl w:val="0"/>
                <w:numId w:val="313"/>
              </w:numPr>
              <w:ind w:left="600" w:hanging="540"/>
              <w:rPr>
                <w:rFonts w:ascii="Arial" w:hAnsi="Arial" w:cs="Arial"/>
                <w:b/>
                <w:bCs/>
                <w:sz w:val="22"/>
                <w:szCs w:val="22"/>
              </w:rPr>
            </w:pPr>
            <w:r w:rsidRPr="004634E7">
              <w:rPr>
                <w:rFonts w:ascii="Arial" w:hAnsi="Arial" w:cs="Arial"/>
                <w:b/>
                <w:bCs/>
                <w:sz w:val="22"/>
                <w:szCs w:val="22"/>
              </w:rPr>
              <w:t xml:space="preserve">Draw 2D Sketch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573594" w14:textId="77777777" w:rsidR="0044486A" w:rsidRPr="00E12832" w:rsidRDefault="0044486A" w:rsidP="00747845">
            <w:pPr>
              <w:pStyle w:val="Standard"/>
              <w:keepNext/>
              <w:keepLines/>
              <w:numPr>
                <w:ilvl w:val="0"/>
                <w:numId w:val="315"/>
              </w:numPr>
              <w:spacing w:line="360" w:lineRule="auto"/>
              <w:ind w:left="601" w:hanging="601"/>
              <w:rPr>
                <w:rFonts w:ascii="Arial" w:hAnsi="Arial" w:cs="Arial"/>
                <w:sz w:val="22"/>
                <w:szCs w:val="22"/>
              </w:rPr>
            </w:pPr>
            <w:r w:rsidRPr="00E12832">
              <w:rPr>
                <w:rFonts w:ascii="Arial" w:eastAsia="Arial" w:hAnsi="Arial" w:cs="Arial"/>
                <w:color w:val="000000"/>
                <w:sz w:val="22"/>
                <w:szCs w:val="22"/>
              </w:rPr>
              <w:t>Draw different Lines</w:t>
            </w:r>
          </w:p>
          <w:p w14:paraId="70AF2B88" w14:textId="3F1A27F5" w:rsidR="0044486A" w:rsidRPr="00E12832" w:rsidRDefault="0044486A" w:rsidP="00747845">
            <w:pPr>
              <w:pStyle w:val="Standard"/>
              <w:keepNext/>
              <w:keepLines/>
              <w:numPr>
                <w:ilvl w:val="0"/>
                <w:numId w:val="315"/>
              </w:numPr>
              <w:spacing w:line="360" w:lineRule="auto"/>
              <w:ind w:left="601" w:hanging="601"/>
              <w:rPr>
                <w:rFonts w:ascii="Arial" w:hAnsi="Arial" w:cs="Arial"/>
                <w:sz w:val="22"/>
                <w:szCs w:val="22"/>
              </w:rPr>
            </w:pPr>
            <w:r w:rsidRPr="00E12832">
              <w:rPr>
                <w:rFonts w:ascii="Arial" w:eastAsia="Arial" w:hAnsi="Arial" w:cs="Arial"/>
                <w:color w:val="000000"/>
                <w:sz w:val="22"/>
                <w:szCs w:val="22"/>
              </w:rPr>
              <w:t>Draw Rectangles</w:t>
            </w:r>
            <w:r w:rsidR="009E15AB">
              <w:rPr>
                <w:rFonts w:ascii="Arial" w:eastAsia="Arial" w:hAnsi="Arial" w:cs="Arial"/>
                <w:color w:val="000000"/>
                <w:sz w:val="22"/>
                <w:szCs w:val="22"/>
              </w:rPr>
              <w:t xml:space="preserve"> in 2D</w:t>
            </w:r>
          </w:p>
          <w:p w14:paraId="0B25E62A" w14:textId="77777777" w:rsidR="0044486A" w:rsidRPr="00E12832" w:rsidRDefault="0044486A" w:rsidP="00747845">
            <w:pPr>
              <w:pStyle w:val="Standard"/>
              <w:keepNext/>
              <w:keepLines/>
              <w:numPr>
                <w:ilvl w:val="0"/>
                <w:numId w:val="315"/>
              </w:numPr>
              <w:spacing w:line="360" w:lineRule="auto"/>
              <w:ind w:left="601" w:hanging="601"/>
              <w:rPr>
                <w:rFonts w:ascii="Arial" w:hAnsi="Arial" w:cs="Arial"/>
                <w:sz w:val="22"/>
                <w:szCs w:val="22"/>
              </w:rPr>
            </w:pPr>
            <w:r w:rsidRPr="00E12832">
              <w:rPr>
                <w:rFonts w:ascii="Arial" w:eastAsia="Arial" w:hAnsi="Arial" w:cs="Arial"/>
                <w:color w:val="000000"/>
                <w:sz w:val="22"/>
                <w:szCs w:val="22"/>
              </w:rPr>
              <w:t>Draw Arc, Circle, Polylines, Multiline, Ellipse, Polygon, Triangle.</w:t>
            </w:r>
          </w:p>
          <w:p w14:paraId="47FB8025" w14:textId="163523C0" w:rsidR="0044486A" w:rsidRPr="00E12832" w:rsidRDefault="0044486A" w:rsidP="00747845">
            <w:pPr>
              <w:pStyle w:val="Standard"/>
              <w:keepNext/>
              <w:keepLines/>
              <w:numPr>
                <w:ilvl w:val="0"/>
                <w:numId w:val="315"/>
              </w:numPr>
              <w:spacing w:line="360" w:lineRule="auto"/>
              <w:ind w:left="601" w:hanging="601"/>
              <w:rPr>
                <w:rFonts w:ascii="Arial" w:hAnsi="Arial" w:cs="Arial"/>
                <w:sz w:val="22"/>
                <w:szCs w:val="22"/>
              </w:rPr>
            </w:pPr>
            <w:r w:rsidRPr="00E12832">
              <w:rPr>
                <w:rFonts w:ascii="Arial" w:hAnsi="Arial" w:cs="Arial"/>
                <w:sz w:val="22"/>
                <w:szCs w:val="22"/>
              </w:rPr>
              <w:t>Apply</w:t>
            </w:r>
            <w:r w:rsidR="00C81F0C">
              <w:rPr>
                <w:rFonts w:ascii="Arial" w:hAnsi="Arial" w:cs="Arial"/>
                <w:sz w:val="22"/>
                <w:szCs w:val="22"/>
              </w:rPr>
              <w:t xml:space="preserve"> following</w:t>
            </w:r>
            <w:r w:rsidRPr="00E12832">
              <w:rPr>
                <w:rFonts w:ascii="Arial" w:hAnsi="Arial" w:cs="Arial"/>
                <w:sz w:val="22"/>
                <w:szCs w:val="22"/>
              </w:rPr>
              <w:t xml:space="preserve"> commands:</w:t>
            </w:r>
          </w:p>
          <w:p w14:paraId="5F4B5ADA" w14:textId="23666EB1" w:rsidR="0044486A" w:rsidRPr="00E12832" w:rsidRDefault="0044486A" w:rsidP="00A95E3A">
            <w:pPr>
              <w:pStyle w:val="Standard"/>
              <w:keepNext/>
              <w:keepLines/>
              <w:spacing w:line="360" w:lineRule="auto"/>
              <w:ind w:left="601"/>
              <w:rPr>
                <w:rFonts w:ascii="Arial" w:hAnsi="Arial" w:cs="Arial"/>
                <w:sz w:val="22"/>
                <w:szCs w:val="22"/>
              </w:rPr>
            </w:pPr>
            <w:r w:rsidRPr="00E12832">
              <w:rPr>
                <w:rFonts w:ascii="Arial" w:hAnsi="Arial" w:cs="Arial"/>
                <w:sz w:val="22"/>
                <w:szCs w:val="22"/>
              </w:rPr>
              <w:t>Copy, Paste, Move, Trim, Fillet, Chamfer, Break, Join, Hatch Mirror, Rotate, Stretch, Match, Array, Offset, Scale and Explode.</w:t>
            </w:r>
          </w:p>
        </w:tc>
      </w:tr>
      <w:tr w:rsidR="0044486A" w14:paraId="443058DA" w14:textId="77777777" w:rsidTr="004634E7">
        <w:trPr>
          <w:trHeight w:val="216"/>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6448231" w14:textId="5AB1E5C2" w:rsidR="0044486A" w:rsidRPr="004634E7" w:rsidRDefault="0044486A" w:rsidP="00747845">
            <w:pPr>
              <w:pStyle w:val="Standard"/>
              <w:numPr>
                <w:ilvl w:val="0"/>
                <w:numId w:val="313"/>
              </w:numPr>
              <w:ind w:left="690" w:hanging="630"/>
              <w:rPr>
                <w:rFonts w:ascii="Arial" w:hAnsi="Arial" w:cs="Arial"/>
                <w:b/>
                <w:bCs/>
                <w:sz w:val="22"/>
                <w:szCs w:val="22"/>
              </w:rPr>
            </w:pPr>
            <w:r w:rsidRPr="004634E7">
              <w:rPr>
                <w:rFonts w:ascii="Arial" w:hAnsi="Arial" w:cs="Arial"/>
                <w:b/>
                <w:bCs/>
                <w:sz w:val="22"/>
                <w:szCs w:val="22"/>
              </w:rPr>
              <w:t xml:space="preserve">Apply Dimension and Constraint to 2D sketch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D4366C6" w14:textId="5180BF81" w:rsidR="0044486A" w:rsidRPr="00E12832" w:rsidRDefault="00A95E3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 xml:space="preserve">Set </w:t>
            </w:r>
            <w:r w:rsidR="0044486A" w:rsidRPr="00E12832">
              <w:rPr>
                <w:rFonts w:ascii="Arial" w:hAnsi="Arial" w:cs="Arial"/>
                <w:sz w:val="22"/>
                <w:szCs w:val="22"/>
              </w:rPr>
              <w:t xml:space="preserve">Dimension </w:t>
            </w:r>
          </w:p>
          <w:p w14:paraId="3DCA6CA8"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perpendicular constraint</w:t>
            </w:r>
          </w:p>
          <w:p w14:paraId="19B741C0"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Parallel constraint</w:t>
            </w:r>
          </w:p>
          <w:p w14:paraId="266218A0"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Tangent Constraint</w:t>
            </w:r>
          </w:p>
          <w:p w14:paraId="1C577C9B"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Coincident constraint</w:t>
            </w:r>
          </w:p>
          <w:p w14:paraId="63540EEA"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Concentric Constraint</w:t>
            </w:r>
          </w:p>
          <w:p w14:paraId="2ACD0139"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lastRenderedPageBreak/>
              <w:t>Apply Collinear constraint</w:t>
            </w:r>
          </w:p>
          <w:p w14:paraId="15B4B5DC" w14:textId="626D33E0"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horizontal, Vertical, Equal, Fix Constraint</w:t>
            </w:r>
          </w:p>
          <w:p w14:paraId="50B17DB5" w14:textId="77777777" w:rsidR="0044486A" w:rsidRPr="00E12832" w:rsidRDefault="0044486A" w:rsidP="00747845">
            <w:pPr>
              <w:pStyle w:val="Standard"/>
              <w:numPr>
                <w:ilvl w:val="0"/>
                <w:numId w:val="316"/>
              </w:numPr>
              <w:spacing w:line="360" w:lineRule="auto"/>
              <w:ind w:left="601" w:hanging="601"/>
              <w:rPr>
                <w:rFonts w:ascii="Arial" w:hAnsi="Arial" w:cs="Arial"/>
                <w:sz w:val="22"/>
                <w:szCs w:val="22"/>
              </w:rPr>
            </w:pPr>
            <w:r w:rsidRPr="00E12832">
              <w:rPr>
                <w:rFonts w:ascii="Arial" w:hAnsi="Arial" w:cs="Arial"/>
                <w:sz w:val="22"/>
                <w:szCs w:val="22"/>
              </w:rPr>
              <w:t>Apply symmetric, smooth constraint</w:t>
            </w:r>
          </w:p>
        </w:tc>
      </w:tr>
      <w:tr w:rsidR="003C69A9" w14:paraId="059866FE" w14:textId="77777777" w:rsidTr="004634E7">
        <w:trPr>
          <w:trHeight w:val="216"/>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BA3F0FB" w14:textId="75C8366A" w:rsidR="003C69A9" w:rsidRPr="004634E7" w:rsidRDefault="003C69A9" w:rsidP="00747845">
            <w:pPr>
              <w:pStyle w:val="Standard"/>
              <w:numPr>
                <w:ilvl w:val="0"/>
                <w:numId w:val="313"/>
              </w:numPr>
              <w:ind w:left="690" w:hanging="630"/>
              <w:rPr>
                <w:rFonts w:ascii="Arial" w:hAnsi="Arial" w:cs="Arial"/>
                <w:b/>
                <w:bCs/>
                <w:sz w:val="22"/>
                <w:szCs w:val="22"/>
              </w:rPr>
            </w:pPr>
            <w:r w:rsidRPr="003C69A9">
              <w:rPr>
                <w:rFonts w:ascii="Arial" w:hAnsi="Arial" w:cs="Arial"/>
                <w:b/>
                <w:bCs/>
                <w:sz w:val="22"/>
                <w:szCs w:val="22"/>
              </w:rPr>
              <w:lastRenderedPageBreak/>
              <w:t xml:space="preserve">Apply Tolerances </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574D37" w14:textId="6A7144E9" w:rsidR="00B24A3D" w:rsidRPr="00B24A3D" w:rsidRDefault="00441AE9" w:rsidP="00B24A3D">
            <w:pPr>
              <w:pStyle w:val="Standard"/>
              <w:numPr>
                <w:ilvl w:val="0"/>
                <w:numId w:val="350"/>
              </w:numPr>
              <w:spacing w:line="360" w:lineRule="auto"/>
              <w:ind w:left="608" w:hanging="608"/>
              <w:rPr>
                <w:rFonts w:ascii="Arial" w:hAnsi="Arial" w:cs="Arial"/>
                <w:sz w:val="22"/>
                <w:szCs w:val="22"/>
              </w:rPr>
            </w:pPr>
            <w:r>
              <w:rPr>
                <w:rFonts w:ascii="Arial" w:hAnsi="Arial" w:cs="Arial"/>
                <w:sz w:val="22"/>
                <w:szCs w:val="22"/>
              </w:rPr>
              <w:t>Apply</w:t>
            </w:r>
            <w:r w:rsidR="00B24A3D" w:rsidRPr="00B24A3D">
              <w:rPr>
                <w:rFonts w:ascii="Arial" w:hAnsi="Arial" w:cs="Arial"/>
                <w:sz w:val="22"/>
                <w:szCs w:val="22"/>
              </w:rPr>
              <w:t xml:space="preserve"> tolerance standards and symbols</w:t>
            </w:r>
          </w:p>
          <w:p w14:paraId="703A0341" w14:textId="0FCD32A7" w:rsidR="00B24A3D" w:rsidRPr="00B24A3D" w:rsidRDefault="00441AE9" w:rsidP="00B24A3D">
            <w:pPr>
              <w:pStyle w:val="Standard"/>
              <w:numPr>
                <w:ilvl w:val="0"/>
                <w:numId w:val="350"/>
              </w:numPr>
              <w:spacing w:line="360" w:lineRule="auto"/>
              <w:ind w:left="608" w:hanging="608"/>
              <w:rPr>
                <w:rFonts w:ascii="Arial" w:hAnsi="Arial" w:cs="Arial"/>
                <w:sz w:val="22"/>
                <w:szCs w:val="22"/>
              </w:rPr>
            </w:pPr>
            <w:r>
              <w:rPr>
                <w:rFonts w:ascii="Arial" w:hAnsi="Arial" w:cs="Arial"/>
                <w:sz w:val="22"/>
                <w:szCs w:val="22"/>
              </w:rPr>
              <w:t xml:space="preserve">Apply </w:t>
            </w:r>
            <w:r w:rsidR="00B24A3D" w:rsidRPr="00B24A3D">
              <w:rPr>
                <w:rFonts w:ascii="Arial" w:hAnsi="Arial" w:cs="Arial"/>
                <w:sz w:val="22"/>
                <w:szCs w:val="22"/>
              </w:rPr>
              <w:t>critical feature and parameters</w:t>
            </w:r>
          </w:p>
          <w:p w14:paraId="7C9BD15E" w14:textId="77777777" w:rsidR="00B24A3D" w:rsidRPr="00B24A3D" w:rsidRDefault="00B24A3D" w:rsidP="00B24A3D">
            <w:pPr>
              <w:pStyle w:val="Standard"/>
              <w:numPr>
                <w:ilvl w:val="0"/>
                <w:numId w:val="350"/>
              </w:numPr>
              <w:spacing w:line="360" w:lineRule="auto"/>
              <w:ind w:left="608" w:hanging="608"/>
              <w:rPr>
                <w:rFonts w:ascii="Arial" w:hAnsi="Arial" w:cs="Arial"/>
                <w:sz w:val="22"/>
                <w:szCs w:val="22"/>
              </w:rPr>
            </w:pPr>
            <w:r w:rsidRPr="00B24A3D">
              <w:rPr>
                <w:rFonts w:ascii="Arial" w:hAnsi="Arial" w:cs="Arial"/>
                <w:sz w:val="22"/>
                <w:szCs w:val="22"/>
              </w:rPr>
              <w:t>Perform tolerance analysis (in CAD Design)</w:t>
            </w:r>
          </w:p>
          <w:p w14:paraId="3B60A4A0" w14:textId="00BBEDA0" w:rsidR="003C69A9" w:rsidRPr="00E12832" w:rsidRDefault="00B24A3D" w:rsidP="00B24A3D">
            <w:pPr>
              <w:pStyle w:val="Standard"/>
              <w:numPr>
                <w:ilvl w:val="0"/>
                <w:numId w:val="350"/>
              </w:numPr>
              <w:spacing w:line="360" w:lineRule="auto"/>
              <w:ind w:left="608" w:hanging="608"/>
              <w:rPr>
                <w:rFonts w:ascii="Arial" w:hAnsi="Arial" w:cs="Arial"/>
                <w:sz w:val="22"/>
                <w:szCs w:val="22"/>
              </w:rPr>
            </w:pPr>
            <w:r w:rsidRPr="00B24A3D">
              <w:rPr>
                <w:rFonts w:ascii="Arial" w:hAnsi="Arial" w:cs="Arial"/>
                <w:sz w:val="22"/>
                <w:szCs w:val="22"/>
              </w:rPr>
              <w:t>Evaluate the results and make adjustments</w:t>
            </w:r>
          </w:p>
        </w:tc>
      </w:tr>
      <w:tr w:rsidR="00A745F8" w14:paraId="44D296D2" w14:textId="77777777" w:rsidTr="00463159">
        <w:trPr>
          <w:trHeight w:val="8233"/>
        </w:trPr>
        <w:tc>
          <w:tcPr>
            <w:tcW w:w="3415" w:type="dxa"/>
            <w:tcBorders>
              <w:top w:val="single" w:sz="8" w:space="0" w:color="auto"/>
              <w:left w:val="single" w:sz="4" w:space="0" w:color="auto"/>
              <w:right w:val="single" w:sz="4" w:space="0" w:color="auto"/>
            </w:tcBorders>
            <w:shd w:val="clear" w:color="auto" w:fill="auto"/>
            <w:tcMar>
              <w:top w:w="0" w:type="dxa"/>
              <w:left w:w="113" w:type="dxa"/>
              <w:bottom w:w="0" w:type="dxa"/>
              <w:right w:w="108" w:type="dxa"/>
            </w:tcMar>
            <w:vAlign w:val="center"/>
          </w:tcPr>
          <w:p w14:paraId="0DCD83B5" w14:textId="2FDDF8D2" w:rsidR="00A745F8" w:rsidRPr="004634E7" w:rsidRDefault="000C67CF" w:rsidP="00747845">
            <w:pPr>
              <w:pStyle w:val="Standard"/>
              <w:numPr>
                <w:ilvl w:val="0"/>
                <w:numId w:val="313"/>
              </w:numPr>
              <w:ind w:left="600" w:hanging="540"/>
              <w:rPr>
                <w:rFonts w:ascii="Arial" w:hAnsi="Arial" w:cs="Arial"/>
                <w:b/>
                <w:bCs/>
                <w:sz w:val="22"/>
                <w:szCs w:val="22"/>
              </w:rPr>
            </w:pPr>
            <w:r w:rsidRPr="003A5D7A">
              <w:rPr>
                <w:b/>
                <w:bCs/>
              </w:rPr>
              <w:t>Develop 3D Solid Model</w:t>
            </w:r>
          </w:p>
        </w:tc>
        <w:tc>
          <w:tcPr>
            <w:tcW w:w="6390" w:type="dxa"/>
            <w:tcBorders>
              <w:top w:val="single" w:sz="4" w:space="0" w:color="000000"/>
              <w:left w:val="single" w:sz="4" w:space="0" w:color="000000"/>
              <w:right w:val="single" w:sz="4" w:space="0" w:color="000000"/>
            </w:tcBorders>
            <w:shd w:val="clear" w:color="auto" w:fill="auto"/>
            <w:tcMar>
              <w:top w:w="0" w:type="dxa"/>
              <w:left w:w="113" w:type="dxa"/>
              <w:bottom w:w="0" w:type="dxa"/>
              <w:right w:w="108" w:type="dxa"/>
            </w:tcMar>
          </w:tcPr>
          <w:p w14:paraId="2042686F" w14:textId="626018B7" w:rsidR="00A745F8" w:rsidRDefault="00441AE9" w:rsidP="00747845">
            <w:pPr>
              <w:pStyle w:val="ListParagraph"/>
              <w:keepNext/>
              <w:keepLines/>
              <w:numPr>
                <w:ilvl w:val="0"/>
                <w:numId w:val="317"/>
              </w:numPr>
              <w:spacing w:after="0" w:line="360" w:lineRule="auto"/>
              <w:ind w:left="601" w:hanging="241"/>
              <w:jc w:val="both"/>
              <w:rPr>
                <w:rFonts w:ascii="Arial" w:hAnsi="Arial"/>
                <w:sz w:val="22"/>
                <w:szCs w:val="22"/>
                <w:lang w:val="en-AU"/>
              </w:rPr>
            </w:pPr>
            <w:r>
              <w:rPr>
                <w:rFonts w:ascii="Arial" w:hAnsi="Arial"/>
                <w:sz w:val="22"/>
                <w:szCs w:val="22"/>
                <w:lang w:val="en-AU"/>
              </w:rPr>
              <w:t>Create</w:t>
            </w:r>
            <w:r w:rsidR="00A745F8" w:rsidRPr="00E12832">
              <w:rPr>
                <w:rFonts w:ascii="Arial" w:hAnsi="Arial"/>
                <w:sz w:val="22"/>
                <w:szCs w:val="22"/>
                <w:lang w:val="en-AU"/>
              </w:rPr>
              <w:t xml:space="preserve"> 3D Sketching Entities</w:t>
            </w:r>
          </w:p>
          <w:p w14:paraId="018C4725" w14:textId="6641FC2C"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 xml:space="preserve">Create </w:t>
            </w:r>
            <w:r w:rsidR="007A114A">
              <w:rPr>
                <w:rFonts w:ascii="Arial" w:hAnsi="Arial"/>
                <w:bCs/>
                <w:iCs/>
                <w:sz w:val="22"/>
                <w:szCs w:val="22"/>
              </w:rPr>
              <w:t xml:space="preserve">2D drawing and then </w:t>
            </w:r>
            <w:r w:rsidRPr="00E12832">
              <w:rPr>
                <w:rFonts w:ascii="Arial" w:hAnsi="Arial"/>
                <w:bCs/>
                <w:iCs/>
                <w:sz w:val="22"/>
                <w:szCs w:val="22"/>
              </w:rPr>
              <w:t>Extrude</w:t>
            </w:r>
          </w:p>
          <w:p w14:paraId="7D92092A" w14:textId="3BACBBBA"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 xml:space="preserve">Create </w:t>
            </w:r>
            <w:r w:rsidR="002B095F">
              <w:rPr>
                <w:rFonts w:ascii="Arial" w:hAnsi="Arial"/>
                <w:bCs/>
                <w:iCs/>
                <w:sz w:val="22"/>
                <w:szCs w:val="22"/>
              </w:rPr>
              <w:t xml:space="preserve">solid </w:t>
            </w:r>
            <w:r w:rsidR="00B93944">
              <w:rPr>
                <w:rFonts w:ascii="Arial" w:hAnsi="Arial"/>
                <w:bCs/>
                <w:iCs/>
                <w:sz w:val="22"/>
                <w:szCs w:val="22"/>
              </w:rPr>
              <w:t>model</w:t>
            </w:r>
            <w:r w:rsidR="007A114A">
              <w:rPr>
                <w:rFonts w:ascii="Arial" w:hAnsi="Arial"/>
                <w:bCs/>
                <w:iCs/>
                <w:sz w:val="22"/>
                <w:szCs w:val="22"/>
              </w:rPr>
              <w:t xml:space="preserve"> and the</w:t>
            </w:r>
            <w:r w:rsidR="00B93944">
              <w:rPr>
                <w:rFonts w:ascii="Arial" w:hAnsi="Arial"/>
                <w:bCs/>
                <w:iCs/>
                <w:sz w:val="22"/>
                <w:szCs w:val="22"/>
              </w:rPr>
              <w:t>n</w:t>
            </w:r>
            <w:r w:rsidR="007A114A">
              <w:rPr>
                <w:rFonts w:ascii="Arial" w:hAnsi="Arial"/>
                <w:bCs/>
                <w:iCs/>
                <w:sz w:val="22"/>
                <w:szCs w:val="22"/>
              </w:rPr>
              <w:t xml:space="preserve"> </w:t>
            </w:r>
            <w:r w:rsidRPr="00E12832">
              <w:rPr>
                <w:rFonts w:ascii="Arial" w:hAnsi="Arial"/>
                <w:bCs/>
                <w:iCs/>
                <w:sz w:val="22"/>
                <w:szCs w:val="22"/>
              </w:rPr>
              <w:t>Revolve</w:t>
            </w:r>
          </w:p>
          <w:p w14:paraId="66768F56" w14:textId="0424FD2B"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Hole</w:t>
            </w:r>
            <w:r w:rsidR="00B93944">
              <w:rPr>
                <w:rFonts w:ascii="Arial" w:hAnsi="Arial"/>
                <w:bCs/>
                <w:iCs/>
                <w:sz w:val="22"/>
                <w:szCs w:val="22"/>
              </w:rPr>
              <w:t xml:space="preserve"> in solid model</w:t>
            </w:r>
          </w:p>
          <w:p w14:paraId="6D65BE04" w14:textId="2E300545"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Fillet</w:t>
            </w:r>
            <w:r w:rsidR="00CF5296">
              <w:rPr>
                <w:rFonts w:ascii="Arial" w:hAnsi="Arial"/>
                <w:bCs/>
                <w:iCs/>
                <w:sz w:val="22"/>
                <w:szCs w:val="22"/>
              </w:rPr>
              <w:t xml:space="preserve"> in solid model</w:t>
            </w:r>
          </w:p>
          <w:p w14:paraId="73378F3E" w14:textId="562F524E"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Chamfer</w:t>
            </w:r>
            <w:r w:rsidR="00CF5296">
              <w:rPr>
                <w:rFonts w:ascii="Arial" w:hAnsi="Arial"/>
                <w:bCs/>
                <w:iCs/>
                <w:sz w:val="22"/>
                <w:szCs w:val="22"/>
              </w:rPr>
              <w:t xml:space="preserve"> in solid model</w:t>
            </w:r>
          </w:p>
          <w:p w14:paraId="357F3E07" w14:textId="62C32D25"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Rib</w:t>
            </w:r>
            <w:r w:rsidR="00CF5296">
              <w:rPr>
                <w:rFonts w:ascii="Arial" w:hAnsi="Arial"/>
                <w:bCs/>
                <w:iCs/>
                <w:sz w:val="22"/>
                <w:szCs w:val="22"/>
              </w:rPr>
              <w:t xml:space="preserve"> in solid model</w:t>
            </w:r>
          </w:p>
          <w:p w14:paraId="6D7B59CC" w14:textId="679F63C0"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Thicken Offset</w:t>
            </w:r>
            <w:r w:rsidR="00CF5296">
              <w:rPr>
                <w:rFonts w:ascii="Arial" w:hAnsi="Arial"/>
                <w:bCs/>
                <w:iCs/>
                <w:sz w:val="22"/>
                <w:szCs w:val="22"/>
              </w:rPr>
              <w:t xml:space="preserve"> in solid model</w:t>
            </w:r>
          </w:p>
          <w:p w14:paraId="3030DD59" w14:textId="0E905414"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Emboss</w:t>
            </w:r>
            <w:r w:rsidR="00CF5296">
              <w:rPr>
                <w:rFonts w:ascii="Arial" w:hAnsi="Arial"/>
                <w:bCs/>
                <w:iCs/>
                <w:sz w:val="22"/>
                <w:szCs w:val="22"/>
              </w:rPr>
              <w:t xml:space="preserve"> in solid model</w:t>
            </w:r>
          </w:p>
          <w:p w14:paraId="5DA86B15" w14:textId="6FAA1128"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Decal</w:t>
            </w:r>
            <w:r w:rsidR="00CF5296">
              <w:rPr>
                <w:rFonts w:ascii="Arial" w:hAnsi="Arial"/>
                <w:bCs/>
                <w:iCs/>
                <w:sz w:val="22"/>
                <w:szCs w:val="22"/>
              </w:rPr>
              <w:t xml:space="preserve"> in solid model</w:t>
            </w:r>
          </w:p>
          <w:p w14:paraId="2120F6F9" w14:textId="299BC24B"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Sweep</w:t>
            </w:r>
            <w:r w:rsidR="00CF5296">
              <w:rPr>
                <w:rFonts w:ascii="Arial" w:hAnsi="Arial"/>
                <w:bCs/>
                <w:iCs/>
                <w:sz w:val="22"/>
                <w:szCs w:val="22"/>
              </w:rPr>
              <w:t xml:space="preserve"> in solid model</w:t>
            </w:r>
          </w:p>
          <w:p w14:paraId="08AF68FB" w14:textId="689E25C4"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Loft</w:t>
            </w:r>
            <w:r w:rsidR="00CF5296">
              <w:rPr>
                <w:rFonts w:ascii="Arial" w:hAnsi="Arial"/>
                <w:bCs/>
                <w:iCs/>
                <w:sz w:val="22"/>
                <w:szCs w:val="22"/>
              </w:rPr>
              <w:t xml:space="preserve"> in solid model</w:t>
            </w:r>
          </w:p>
          <w:p w14:paraId="4C5B1357" w14:textId="3ECD145E"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Coil</w:t>
            </w:r>
            <w:r w:rsidR="00CF5296">
              <w:rPr>
                <w:rFonts w:ascii="Arial" w:hAnsi="Arial"/>
                <w:bCs/>
                <w:iCs/>
                <w:sz w:val="22"/>
                <w:szCs w:val="22"/>
              </w:rPr>
              <w:t xml:space="preserve"> in solid model</w:t>
            </w:r>
          </w:p>
          <w:p w14:paraId="5D01C63F" w14:textId="13D9FE22"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Thread</w:t>
            </w:r>
            <w:r w:rsidR="00CF5296">
              <w:rPr>
                <w:rFonts w:ascii="Arial" w:hAnsi="Arial"/>
                <w:bCs/>
                <w:iCs/>
                <w:sz w:val="22"/>
                <w:szCs w:val="22"/>
              </w:rPr>
              <w:t xml:space="preserve"> in solid model</w:t>
            </w:r>
          </w:p>
          <w:p w14:paraId="281F5054" w14:textId="5B85B16A"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Shell</w:t>
            </w:r>
            <w:r w:rsidR="00824B25">
              <w:rPr>
                <w:rFonts w:ascii="Arial" w:hAnsi="Arial"/>
                <w:bCs/>
                <w:iCs/>
                <w:sz w:val="22"/>
                <w:szCs w:val="22"/>
              </w:rPr>
              <w:t xml:space="preserve"> in solid model</w:t>
            </w:r>
          </w:p>
          <w:p w14:paraId="54598081" w14:textId="577368DD"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Face Draft</w:t>
            </w:r>
            <w:r w:rsidR="00824B25">
              <w:rPr>
                <w:rFonts w:ascii="Arial" w:hAnsi="Arial"/>
                <w:bCs/>
                <w:iCs/>
                <w:sz w:val="22"/>
                <w:szCs w:val="22"/>
              </w:rPr>
              <w:t xml:space="preserve"> in solid model</w:t>
            </w:r>
          </w:p>
          <w:p w14:paraId="08A3B47A" w14:textId="4623F8D4"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Split</w:t>
            </w:r>
            <w:r w:rsidR="00824B25">
              <w:rPr>
                <w:rFonts w:ascii="Arial" w:hAnsi="Arial"/>
                <w:bCs/>
                <w:iCs/>
                <w:sz w:val="22"/>
                <w:szCs w:val="22"/>
              </w:rPr>
              <w:t xml:space="preserve"> in solid model</w:t>
            </w:r>
          </w:p>
          <w:p w14:paraId="0B4F571C" w14:textId="406C60DF"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Boundary Path</w:t>
            </w:r>
            <w:r w:rsidR="00824B25">
              <w:rPr>
                <w:rFonts w:ascii="Arial" w:hAnsi="Arial"/>
                <w:bCs/>
                <w:iCs/>
                <w:sz w:val="22"/>
                <w:szCs w:val="22"/>
              </w:rPr>
              <w:t xml:space="preserve"> in solid model</w:t>
            </w:r>
          </w:p>
          <w:p w14:paraId="7DCD75C8" w14:textId="0E652F64"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Trim and Extend Surface</w:t>
            </w:r>
            <w:r w:rsidR="00824B25">
              <w:rPr>
                <w:rFonts w:ascii="Arial" w:hAnsi="Arial"/>
                <w:bCs/>
                <w:iCs/>
                <w:sz w:val="22"/>
                <w:szCs w:val="22"/>
              </w:rPr>
              <w:t xml:space="preserve"> in solid model</w:t>
            </w:r>
          </w:p>
          <w:p w14:paraId="4E2C64BA" w14:textId="244D5402"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Stich Surface</w:t>
            </w:r>
            <w:r w:rsidR="00824B25">
              <w:rPr>
                <w:rFonts w:ascii="Arial" w:hAnsi="Arial"/>
                <w:bCs/>
                <w:iCs/>
                <w:sz w:val="22"/>
                <w:szCs w:val="22"/>
              </w:rPr>
              <w:t xml:space="preserve"> in solid model</w:t>
            </w:r>
          </w:p>
          <w:p w14:paraId="18212324" w14:textId="223D7CE8" w:rsidR="00A745F8" w:rsidRPr="00E12832" w:rsidRDefault="00A745F8" w:rsidP="00747845">
            <w:pPr>
              <w:pStyle w:val="ListParagraph"/>
              <w:numPr>
                <w:ilvl w:val="0"/>
                <w:numId w:val="318"/>
              </w:numPr>
              <w:spacing w:after="0" w:line="360" w:lineRule="auto"/>
              <w:ind w:left="601" w:hanging="601"/>
              <w:jc w:val="both"/>
              <w:rPr>
                <w:rFonts w:ascii="Arial" w:hAnsi="Arial"/>
                <w:bCs/>
                <w:iCs/>
                <w:sz w:val="22"/>
                <w:szCs w:val="22"/>
              </w:rPr>
            </w:pPr>
            <w:r w:rsidRPr="00E12832">
              <w:rPr>
                <w:rFonts w:ascii="Arial" w:hAnsi="Arial"/>
                <w:bCs/>
                <w:iCs/>
                <w:sz w:val="22"/>
                <w:szCs w:val="22"/>
              </w:rPr>
              <w:t>Create Replace Face</w:t>
            </w:r>
            <w:r w:rsidR="00824B25">
              <w:rPr>
                <w:rFonts w:ascii="Arial" w:hAnsi="Arial"/>
                <w:bCs/>
                <w:iCs/>
                <w:sz w:val="22"/>
                <w:szCs w:val="22"/>
              </w:rPr>
              <w:t xml:space="preserve"> in solid model</w:t>
            </w:r>
          </w:p>
          <w:p w14:paraId="2EAD2E36" w14:textId="55B00F6F" w:rsidR="00A745F8" w:rsidRPr="00E12832" w:rsidRDefault="00A745F8" w:rsidP="00747845">
            <w:pPr>
              <w:pStyle w:val="ListParagraph"/>
              <w:numPr>
                <w:ilvl w:val="0"/>
                <w:numId w:val="318"/>
              </w:numPr>
              <w:spacing w:after="0" w:line="360" w:lineRule="auto"/>
              <w:ind w:left="601" w:hanging="601"/>
              <w:jc w:val="both"/>
              <w:rPr>
                <w:rFonts w:ascii="Arial" w:hAnsi="Arial"/>
                <w:sz w:val="22"/>
                <w:szCs w:val="22"/>
              </w:rPr>
            </w:pPr>
            <w:r w:rsidRPr="00E12832">
              <w:rPr>
                <w:rFonts w:ascii="Arial" w:hAnsi="Arial"/>
                <w:bCs/>
                <w:iCs/>
                <w:sz w:val="22"/>
                <w:szCs w:val="22"/>
              </w:rPr>
              <w:t>Create Sculpt</w:t>
            </w:r>
            <w:r w:rsidR="00824B25">
              <w:rPr>
                <w:rFonts w:ascii="Arial" w:hAnsi="Arial"/>
                <w:bCs/>
                <w:iCs/>
                <w:sz w:val="22"/>
                <w:szCs w:val="22"/>
              </w:rPr>
              <w:t xml:space="preserve"> in solid model</w:t>
            </w:r>
          </w:p>
        </w:tc>
      </w:tr>
      <w:tr w:rsidR="0044486A" w14:paraId="13D7D72E" w14:textId="77777777" w:rsidTr="004634E7">
        <w:trPr>
          <w:trHeight w:val="301"/>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8921D46" w14:textId="77777777" w:rsidR="0044486A" w:rsidRPr="004634E7" w:rsidRDefault="0044486A" w:rsidP="00747845">
            <w:pPr>
              <w:pStyle w:val="Standard"/>
              <w:numPr>
                <w:ilvl w:val="0"/>
                <w:numId w:val="313"/>
              </w:numPr>
              <w:ind w:left="690" w:hanging="630"/>
              <w:rPr>
                <w:rFonts w:ascii="Arial" w:hAnsi="Arial" w:cs="Arial"/>
                <w:b/>
                <w:bCs/>
                <w:sz w:val="22"/>
                <w:szCs w:val="22"/>
              </w:rPr>
            </w:pPr>
            <w:r w:rsidRPr="004634E7">
              <w:rPr>
                <w:rFonts w:ascii="Arial" w:hAnsi="Arial" w:cs="Arial"/>
                <w:b/>
                <w:bCs/>
                <w:color w:val="000000"/>
                <w:sz w:val="22"/>
                <w:szCs w:val="22"/>
              </w:rPr>
              <w:t>Perform assembly Modelling</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79F698" w14:textId="0EF20FB6"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sz w:val="22"/>
                <w:szCs w:val="22"/>
              </w:rPr>
              <w:t xml:space="preserve">Apply </w:t>
            </w:r>
            <w:r w:rsidR="00204789" w:rsidRPr="00E12832">
              <w:rPr>
                <w:rFonts w:ascii="Arial" w:hAnsi="Arial" w:cs="Arial"/>
                <w:sz w:val="22"/>
                <w:szCs w:val="22"/>
              </w:rPr>
              <w:t>Top-Down</w:t>
            </w:r>
            <w:r w:rsidRPr="00E12832">
              <w:rPr>
                <w:rFonts w:ascii="Arial" w:hAnsi="Arial" w:cs="Arial"/>
                <w:sz w:val="22"/>
                <w:szCs w:val="22"/>
              </w:rPr>
              <w:t xml:space="preserve"> Assembly</w:t>
            </w:r>
          </w:p>
          <w:p w14:paraId="79F62232" w14:textId="08FC5DB0"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t xml:space="preserve">Create </w:t>
            </w:r>
            <w:r w:rsidR="00204789" w:rsidRPr="00E12832">
              <w:rPr>
                <w:rFonts w:ascii="Arial" w:hAnsi="Arial" w:cs="Arial"/>
                <w:bCs/>
                <w:iCs/>
                <w:sz w:val="22"/>
                <w:szCs w:val="22"/>
              </w:rPr>
              <w:t>Bottom-up</w:t>
            </w:r>
            <w:r w:rsidRPr="00E12832">
              <w:rPr>
                <w:rFonts w:ascii="Arial" w:hAnsi="Arial" w:cs="Arial"/>
                <w:bCs/>
                <w:iCs/>
                <w:sz w:val="22"/>
                <w:szCs w:val="22"/>
              </w:rPr>
              <w:t xml:space="preserve"> Assembly</w:t>
            </w:r>
          </w:p>
          <w:p w14:paraId="728AD777" w14:textId="77777777"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t>Create Assemble Parts with Mate Constraint</w:t>
            </w:r>
          </w:p>
          <w:p w14:paraId="5378E172" w14:textId="77777777"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t>Create Assemble parts with Angle Constraint</w:t>
            </w:r>
          </w:p>
          <w:p w14:paraId="5F6DBDEF" w14:textId="523BF87D"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t xml:space="preserve">Create </w:t>
            </w:r>
            <w:r w:rsidR="00204789" w:rsidRPr="00E12832">
              <w:rPr>
                <w:rFonts w:ascii="Arial" w:hAnsi="Arial" w:cs="Arial"/>
                <w:bCs/>
                <w:iCs/>
                <w:sz w:val="22"/>
                <w:szCs w:val="22"/>
              </w:rPr>
              <w:t>Assemble parts</w:t>
            </w:r>
            <w:r w:rsidRPr="00E12832">
              <w:rPr>
                <w:rFonts w:ascii="Arial" w:hAnsi="Arial" w:cs="Arial"/>
                <w:bCs/>
                <w:iCs/>
                <w:sz w:val="22"/>
                <w:szCs w:val="22"/>
              </w:rPr>
              <w:t xml:space="preserve"> </w:t>
            </w:r>
            <w:r w:rsidR="00204789" w:rsidRPr="00E12832">
              <w:rPr>
                <w:rFonts w:ascii="Arial" w:hAnsi="Arial" w:cs="Arial"/>
                <w:bCs/>
                <w:iCs/>
                <w:sz w:val="22"/>
                <w:szCs w:val="22"/>
              </w:rPr>
              <w:t>with Tangent</w:t>
            </w:r>
            <w:r w:rsidRPr="00E12832">
              <w:rPr>
                <w:rFonts w:ascii="Arial" w:hAnsi="Arial" w:cs="Arial"/>
                <w:bCs/>
                <w:iCs/>
                <w:sz w:val="22"/>
                <w:szCs w:val="22"/>
              </w:rPr>
              <w:t xml:space="preserve"> Constraint</w:t>
            </w:r>
          </w:p>
          <w:p w14:paraId="101C6CC4" w14:textId="08C394EC"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t xml:space="preserve">Create </w:t>
            </w:r>
            <w:r w:rsidR="00204789" w:rsidRPr="00E12832">
              <w:rPr>
                <w:rFonts w:ascii="Arial" w:hAnsi="Arial" w:cs="Arial"/>
                <w:bCs/>
                <w:iCs/>
                <w:sz w:val="22"/>
                <w:szCs w:val="22"/>
              </w:rPr>
              <w:t>Assemble parts</w:t>
            </w:r>
            <w:r w:rsidRPr="00E12832">
              <w:rPr>
                <w:rFonts w:ascii="Arial" w:hAnsi="Arial" w:cs="Arial"/>
                <w:bCs/>
                <w:iCs/>
                <w:sz w:val="22"/>
                <w:szCs w:val="22"/>
              </w:rPr>
              <w:t xml:space="preserve"> with Insert Constraint</w:t>
            </w:r>
          </w:p>
          <w:p w14:paraId="2D85671B" w14:textId="1E3F0740" w:rsidR="0044486A" w:rsidRPr="00E12832" w:rsidRDefault="0044486A" w:rsidP="00747845">
            <w:pPr>
              <w:pStyle w:val="Standard"/>
              <w:numPr>
                <w:ilvl w:val="0"/>
                <w:numId w:val="319"/>
              </w:numPr>
              <w:spacing w:line="360" w:lineRule="auto"/>
              <w:ind w:left="601" w:hanging="601"/>
              <w:jc w:val="both"/>
              <w:rPr>
                <w:rFonts w:ascii="Arial" w:hAnsi="Arial" w:cs="Arial"/>
                <w:sz w:val="22"/>
                <w:szCs w:val="22"/>
              </w:rPr>
            </w:pPr>
            <w:r w:rsidRPr="00E12832">
              <w:rPr>
                <w:rFonts w:ascii="Arial" w:hAnsi="Arial" w:cs="Arial"/>
                <w:bCs/>
                <w:iCs/>
                <w:sz w:val="22"/>
                <w:szCs w:val="22"/>
              </w:rPr>
              <w:lastRenderedPageBreak/>
              <w:t xml:space="preserve">Create </w:t>
            </w:r>
            <w:r w:rsidR="00DB509D" w:rsidRPr="00E12832">
              <w:rPr>
                <w:rFonts w:ascii="Arial" w:hAnsi="Arial" w:cs="Arial"/>
                <w:bCs/>
                <w:iCs/>
                <w:sz w:val="22"/>
                <w:szCs w:val="22"/>
              </w:rPr>
              <w:t>Assemble parts</w:t>
            </w:r>
            <w:r w:rsidRPr="00E12832">
              <w:rPr>
                <w:rFonts w:ascii="Arial" w:hAnsi="Arial" w:cs="Arial"/>
                <w:bCs/>
                <w:iCs/>
                <w:sz w:val="22"/>
                <w:szCs w:val="22"/>
              </w:rPr>
              <w:t xml:space="preserve"> with Rotation Constraint</w:t>
            </w:r>
          </w:p>
          <w:p w14:paraId="71D150B8" w14:textId="7305DF77" w:rsidR="0044486A" w:rsidRPr="00E12832" w:rsidRDefault="0044486A" w:rsidP="00747845">
            <w:pPr>
              <w:pStyle w:val="Standard"/>
              <w:numPr>
                <w:ilvl w:val="0"/>
                <w:numId w:val="319"/>
              </w:numPr>
              <w:spacing w:line="360" w:lineRule="auto"/>
              <w:ind w:left="601" w:hanging="601"/>
              <w:rPr>
                <w:rFonts w:ascii="Arial" w:hAnsi="Arial" w:cs="Arial"/>
                <w:sz w:val="22"/>
                <w:szCs w:val="22"/>
              </w:rPr>
            </w:pPr>
            <w:r w:rsidRPr="00E12832">
              <w:rPr>
                <w:rFonts w:ascii="Arial" w:hAnsi="Arial" w:cs="Arial"/>
                <w:bCs/>
                <w:iCs/>
                <w:sz w:val="22"/>
                <w:szCs w:val="22"/>
              </w:rPr>
              <w:t>Create Assemble parts with Rotation-Transition Constraint</w:t>
            </w:r>
          </w:p>
          <w:p w14:paraId="0612A1DA" w14:textId="435AC16E" w:rsidR="0044486A" w:rsidRPr="00E12832" w:rsidRDefault="0044486A" w:rsidP="00747845">
            <w:pPr>
              <w:pStyle w:val="Standard"/>
              <w:numPr>
                <w:ilvl w:val="0"/>
                <w:numId w:val="319"/>
              </w:numPr>
              <w:spacing w:line="360" w:lineRule="auto"/>
              <w:ind w:left="601" w:hanging="601"/>
              <w:rPr>
                <w:rFonts w:ascii="Arial" w:hAnsi="Arial" w:cs="Arial"/>
                <w:sz w:val="22"/>
                <w:szCs w:val="22"/>
              </w:rPr>
            </w:pPr>
            <w:r w:rsidRPr="00E12832">
              <w:rPr>
                <w:rFonts w:ascii="Arial" w:hAnsi="Arial" w:cs="Arial"/>
                <w:bCs/>
                <w:iCs/>
                <w:sz w:val="22"/>
                <w:szCs w:val="22"/>
              </w:rPr>
              <w:t>Create Assemble parts with Transitional Constraint</w:t>
            </w:r>
          </w:p>
        </w:tc>
      </w:tr>
      <w:tr w:rsidR="0044486A" w14:paraId="072B2FBB" w14:textId="77777777" w:rsidTr="004634E7">
        <w:trPr>
          <w:trHeight w:val="301"/>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5A66AEEA" w14:textId="0C542426" w:rsidR="0044486A" w:rsidRPr="004634E7" w:rsidRDefault="00D32A41" w:rsidP="00747845">
            <w:pPr>
              <w:pStyle w:val="Standard"/>
              <w:numPr>
                <w:ilvl w:val="0"/>
                <w:numId w:val="313"/>
              </w:numPr>
              <w:ind w:left="690" w:hanging="630"/>
              <w:rPr>
                <w:rFonts w:ascii="Arial" w:hAnsi="Arial" w:cs="Arial"/>
                <w:b/>
                <w:bCs/>
                <w:sz w:val="22"/>
                <w:szCs w:val="22"/>
              </w:rPr>
            </w:pPr>
            <w:r w:rsidRPr="00697307">
              <w:rPr>
                <w:rFonts w:ascii="Arial" w:hAnsi="Arial" w:cs="Arial"/>
                <w:b/>
                <w:bCs/>
                <w:sz w:val="22"/>
                <w:szCs w:val="22"/>
              </w:rPr>
              <w:lastRenderedPageBreak/>
              <w:t>Create</w:t>
            </w:r>
            <w:r>
              <w:rPr>
                <w:rFonts w:ascii="Arial" w:hAnsi="Arial" w:cs="Arial"/>
                <w:b/>
                <w:bCs/>
                <w:sz w:val="22"/>
                <w:szCs w:val="22"/>
              </w:rPr>
              <w:t xml:space="preserve"> </w:t>
            </w:r>
            <w:r w:rsidR="0044486A" w:rsidRPr="004634E7">
              <w:rPr>
                <w:rFonts w:ascii="Arial" w:hAnsi="Arial" w:cs="Arial"/>
                <w:b/>
                <w:bCs/>
                <w:sz w:val="22"/>
                <w:szCs w:val="22"/>
              </w:rPr>
              <w:t>Drawing View</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51317B" w14:textId="77F3F573" w:rsidR="0044486A" w:rsidRPr="00E12832" w:rsidRDefault="00CA6943" w:rsidP="00747845">
            <w:pPr>
              <w:pStyle w:val="Standard"/>
              <w:numPr>
                <w:ilvl w:val="0"/>
                <w:numId w:val="320"/>
              </w:numPr>
              <w:spacing w:line="360" w:lineRule="auto"/>
              <w:ind w:left="601" w:hanging="601"/>
              <w:rPr>
                <w:rFonts w:ascii="Arial" w:hAnsi="Arial" w:cs="Arial"/>
                <w:sz w:val="22"/>
                <w:szCs w:val="22"/>
              </w:rPr>
            </w:pPr>
            <w:r>
              <w:rPr>
                <w:rFonts w:ascii="Arial" w:hAnsi="Arial" w:cs="Arial"/>
                <w:sz w:val="22"/>
                <w:szCs w:val="22"/>
              </w:rPr>
              <w:t>Apply</w:t>
            </w:r>
            <w:r w:rsidR="0044486A" w:rsidRPr="00E12832">
              <w:rPr>
                <w:rFonts w:ascii="Arial" w:hAnsi="Arial" w:cs="Arial"/>
                <w:sz w:val="22"/>
                <w:szCs w:val="22"/>
              </w:rPr>
              <w:t xml:space="preserve"> Six Drawing Views</w:t>
            </w:r>
          </w:p>
          <w:p w14:paraId="35E419CB" w14:textId="77777777" w:rsidR="0044486A" w:rsidRPr="00E12832" w:rsidRDefault="0044486A" w:rsidP="00747845">
            <w:pPr>
              <w:pStyle w:val="Standard"/>
              <w:numPr>
                <w:ilvl w:val="0"/>
                <w:numId w:val="320"/>
              </w:numPr>
              <w:spacing w:line="360" w:lineRule="auto"/>
              <w:ind w:left="601" w:hanging="601"/>
              <w:rPr>
                <w:rFonts w:ascii="Arial" w:hAnsi="Arial" w:cs="Arial"/>
                <w:sz w:val="22"/>
                <w:szCs w:val="22"/>
              </w:rPr>
            </w:pPr>
            <w:r w:rsidRPr="00E12832">
              <w:rPr>
                <w:rFonts w:ascii="Arial" w:hAnsi="Arial" w:cs="Arial"/>
                <w:sz w:val="22"/>
                <w:szCs w:val="22"/>
              </w:rPr>
              <w:t>Create Six Drawing Views of a Rectangular Box</w:t>
            </w:r>
          </w:p>
          <w:p w14:paraId="0ABE5FFC" w14:textId="58B5A9C4" w:rsidR="0044486A" w:rsidRPr="00E12832" w:rsidRDefault="00CA6943" w:rsidP="00747845">
            <w:pPr>
              <w:pStyle w:val="Standard"/>
              <w:numPr>
                <w:ilvl w:val="0"/>
                <w:numId w:val="320"/>
              </w:numPr>
              <w:spacing w:line="360" w:lineRule="auto"/>
              <w:ind w:left="601" w:hanging="601"/>
              <w:rPr>
                <w:rFonts w:ascii="Arial" w:hAnsi="Arial" w:cs="Arial"/>
                <w:sz w:val="22"/>
                <w:szCs w:val="22"/>
              </w:rPr>
            </w:pPr>
            <w:r>
              <w:rPr>
                <w:rFonts w:ascii="Arial" w:hAnsi="Arial" w:cs="Arial"/>
                <w:sz w:val="22"/>
                <w:szCs w:val="22"/>
              </w:rPr>
              <w:t xml:space="preserve">Apply </w:t>
            </w:r>
            <w:r w:rsidR="0044486A" w:rsidRPr="00E12832">
              <w:rPr>
                <w:rFonts w:ascii="Arial" w:hAnsi="Arial" w:cs="Arial"/>
                <w:sz w:val="22"/>
                <w:szCs w:val="22"/>
              </w:rPr>
              <w:t>Drawing Standards</w:t>
            </w:r>
          </w:p>
          <w:p w14:paraId="4474F4DA" w14:textId="27E8F6CA" w:rsidR="0044486A" w:rsidRPr="00E12832" w:rsidRDefault="0044486A" w:rsidP="00747845">
            <w:pPr>
              <w:pStyle w:val="Standard"/>
              <w:numPr>
                <w:ilvl w:val="0"/>
                <w:numId w:val="320"/>
              </w:numPr>
              <w:spacing w:line="360" w:lineRule="auto"/>
              <w:ind w:left="601" w:hanging="601"/>
              <w:rPr>
                <w:rFonts w:ascii="Arial" w:hAnsi="Arial" w:cs="Arial"/>
                <w:sz w:val="22"/>
                <w:szCs w:val="22"/>
              </w:rPr>
            </w:pPr>
            <w:r w:rsidRPr="00E12832">
              <w:rPr>
                <w:rFonts w:ascii="Arial" w:hAnsi="Arial" w:cs="Arial"/>
                <w:sz w:val="22"/>
                <w:szCs w:val="22"/>
              </w:rPr>
              <w:t>Make list of Standard Drawing Sheets</w:t>
            </w:r>
          </w:p>
          <w:p w14:paraId="55E232C6" w14:textId="77777777" w:rsidR="0044486A" w:rsidRPr="00E12832" w:rsidRDefault="0044486A" w:rsidP="00747845">
            <w:pPr>
              <w:pStyle w:val="Standard"/>
              <w:numPr>
                <w:ilvl w:val="0"/>
                <w:numId w:val="320"/>
              </w:numPr>
              <w:spacing w:line="360" w:lineRule="auto"/>
              <w:ind w:left="601" w:hanging="601"/>
              <w:rPr>
                <w:rFonts w:ascii="Arial" w:hAnsi="Arial" w:cs="Arial"/>
                <w:sz w:val="22"/>
                <w:szCs w:val="22"/>
              </w:rPr>
            </w:pPr>
            <w:r w:rsidRPr="00E12832">
              <w:rPr>
                <w:rFonts w:ascii="Arial" w:hAnsi="Arial" w:cs="Arial"/>
                <w:sz w:val="22"/>
                <w:szCs w:val="22"/>
              </w:rPr>
              <w:t>Apply Dimension Styles on objects</w:t>
            </w:r>
          </w:p>
          <w:p w14:paraId="61C2BF21" w14:textId="2E45CC00" w:rsidR="0044486A" w:rsidRPr="00E12832" w:rsidRDefault="00166423" w:rsidP="00747845">
            <w:pPr>
              <w:pStyle w:val="Standard"/>
              <w:numPr>
                <w:ilvl w:val="0"/>
                <w:numId w:val="320"/>
              </w:numPr>
              <w:spacing w:line="360" w:lineRule="auto"/>
              <w:ind w:left="601" w:hanging="601"/>
              <w:rPr>
                <w:rFonts w:ascii="Arial" w:hAnsi="Arial" w:cs="Arial"/>
                <w:sz w:val="22"/>
                <w:szCs w:val="22"/>
              </w:rPr>
            </w:pPr>
            <w:r>
              <w:rPr>
                <w:rFonts w:ascii="Arial" w:hAnsi="Arial" w:cs="Arial"/>
                <w:sz w:val="22"/>
                <w:szCs w:val="22"/>
              </w:rPr>
              <w:t>Create</w:t>
            </w:r>
            <w:r w:rsidR="0044486A" w:rsidRPr="00E12832">
              <w:rPr>
                <w:rFonts w:ascii="Arial" w:hAnsi="Arial" w:cs="Arial"/>
                <w:sz w:val="22"/>
                <w:szCs w:val="22"/>
              </w:rPr>
              <w:t xml:space="preserve"> Machine Parts lists</w:t>
            </w:r>
          </w:p>
        </w:tc>
      </w:tr>
      <w:tr w:rsidR="0044486A" w14:paraId="4E76EE34" w14:textId="77777777" w:rsidTr="004634E7">
        <w:trPr>
          <w:trHeight w:val="237"/>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1ED2CB23" w14:textId="21229F30" w:rsidR="0044486A" w:rsidRPr="004634E7" w:rsidRDefault="0044486A" w:rsidP="00863986">
            <w:pPr>
              <w:pStyle w:val="Standard"/>
              <w:ind w:left="690" w:hanging="630"/>
              <w:rPr>
                <w:rFonts w:ascii="Arial" w:hAnsi="Arial" w:cs="Arial"/>
                <w:b/>
                <w:bCs/>
                <w:sz w:val="22"/>
                <w:szCs w:val="22"/>
              </w:rPr>
            </w:pPr>
            <w:r w:rsidRPr="004634E7">
              <w:rPr>
                <w:rFonts w:ascii="Arial" w:hAnsi="Arial" w:cs="Arial"/>
                <w:b/>
                <w:bCs/>
                <w:sz w:val="22"/>
                <w:szCs w:val="22"/>
              </w:rPr>
              <w:t>CU8.   Prepare Presentation Module</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C7CC05" w14:textId="77777777" w:rsidR="0044486A" w:rsidRPr="00E12832" w:rsidRDefault="0044486A" w:rsidP="00747845">
            <w:pPr>
              <w:pStyle w:val="Standard"/>
              <w:numPr>
                <w:ilvl w:val="0"/>
                <w:numId w:val="321"/>
              </w:numPr>
              <w:spacing w:line="360" w:lineRule="auto"/>
              <w:ind w:left="601" w:hanging="601"/>
              <w:rPr>
                <w:rFonts w:ascii="Arial" w:hAnsi="Arial" w:cs="Arial"/>
                <w:sz w:val="22"/>
                <w:szCs w:val="22"/>
              </w:rPr>
            </w:pPr>
            <w:r w:rsidRPr="00E12832">
              <w:rPr>
                <w:rFonts w:ascii="Arial" w:eastAsia="Arial" w:hAnsi="Arial" w:cs="Arial"/>
                <w:color w:val="000000"/>
                <w:sz w:val="22"/>
                <w:szCs w:val="22"/>
              </w:rPr>
              <w:t>Create Presentation View</w:t>
            </w:r>
          </w:p>
          <w:p w14:paraId="66EA882C" w14:textId="77777777" w:rsidR="0044486A" w:rsidRPr="00E12832" w:rsidRDefault="0044486A" w:rsidP="00747845">
            <w:pPr>
              <w:pStyle w:val="Standard"/>
              <w:numPr>
                <w:ilvl w:val="0"/>
                <w:numId w:val="321"/>
              </w:numPr>
              <w:spacing w:line="360" w:lineRule="auto"/>
              <w:ind w:left="601" w:hanging="601"/>
              <w:rPr>
                <w:rFonts w:ascii="Arial" w:hAnsi="Arial" w:cs="Arial"/>
                <w:sz w:val="22"/>
                <w:szCs w:val="22"/>
              </w:rPr>
            </w:pPr>
            <w:r w:rsidRPr="00E12832">
              <w:rPr>
                <w:rFonts w:ascii="Arial" w:eastAsia="Arial" w:hAnsi="Arial" w:cs="Arial"/>
                <w:color w:val="000000"/>
                <w:sz w:val="22"/>
                <w:szCs w:val="22"/>
              </w:rPr>
              <w:t>Create Assembly Animation</w:t>
            </w:r>
          </w:p>
        </w:tc>
      </w:tr>
      <w:tr w:rsidR="0044486A" w14:paraId="795C9566" w14:textId="77777777" w:rsidTr="004634E7">
        <w:trPr>
          <w:trHeight w:val="510"/>
        </w:trPr>
        <w:tc>
          <w:tcPr>
            <w:tcW w:w="341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439D2226" w14:textId="75300AA9" w:rsidR="0044486A" w:rsidRPr="004634E7" w:rsidRDefault="0044486A" w:rsidP="00F82FA1">
            <w:pPr>
              <w:pStyle w:val="Standard"/>
              <w:ind w:left="690" w:hanging="630"/>
              <w:rPr>
                <w:rFonts w:ascii="Arial" w:hAnsi="Arial" w:cs="Arial"/>
                <w:b/>
                <w:bCs/>
                <w:sz w:val="22"/>
                <w:szCs w:val="22"/>
              </w:rPr>
            </w:pPr>
            <w:r w:rsidRPr="004634E7">
              <w:rPr>
                <w:rFonts w:ascii="Arial" w:hAnsi="Arial" w:cs="Arial"/>
                <w:b/>
                <w:bCs/>
                <w:sz w:val="22"/>
                <w:szCs w:val="22"/>
              </w:rPr>
              <w:t>CU9.  Develop 3D Solid Modelling</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33DCCC"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boundary commands</w:t>
            </w:r>
          </w:p>
          <w:p w14:paraId="26AA8BE0"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Extrude Command</w:t>
            </w:r>
          </w:p>
          <w:p w14:paraId="77C4DD53"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Revolve Command</w:t>
            </w:r>
          </w:p>
          <w:p w14:paraId="566BA7E5"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Sweep Command</w:t>
            </w:r>
          </w:p>
          <w:p w14:paraId="7B14E803"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Loft Command</w:t>
            </w:r>
          </w:p>
          <w:p w14:paraId="6C15A38A"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Press pull Command</w:t>
            </w:r>
          </w:p>
          <w:p w14:paraId="152FC711"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Create Box, Cone, Wedge, Sphere, Pyramid, Torus</w:t>
            </w:r>
          </w:p>
          <w:p w14:paraId="64F49A3C"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3D Orbit Command</w:t>
            </w:r>
          </w:p>
          <w:p w14:paraId="16CDDF71"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Subtract Command</w:t>
            </w:r>
          </w:p>
          <w:p w14:paraId="7301BE40"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Intersect Command</w:t>
            </w:r>
          </w:p>
          <w:p w14:paraId="24EC930A" w14:textId="77777777" w:rsidR="0044486A" w:rsidRPr="00E12832" w:rsidRDefault="0044486A" w:rsidP="00747845">
            <w:pPr>
              <w:pStyle w:val="Standard"/>
              <w:numPr>
                <w:ilvl w:val="0"/>
                <w:numId w:val="322"/>
              </w:numPr>
              <w:spacing w:line="360" w:lineRule="auto"/>
              <w:ind w:left="601" w:hanging="601"/>
              <w:jc w:val="both"/>
              <w:rPr>
                <w:rFonts w:ascii="Arial" w:hAnsi="Arial" w:cs="Arial"/>
                <w:sz w:val="22"/>
                <w:szCs w:val="22"/>
              </w:rPr>
            </w:pPr>
            <w:r w:rsidRPr="00E12832">
              <w:rPr>
                <w:rFonts w:ascii="Arial" w:hAnsi="Arial" w:cs="Arial"/>
                <w:sz w:val="22"/>
                <w:szCs w:val="22"/>
              </w:rPr>
              <w:t>Apply Union Command</w:t>
            </w:r>
          </w:p>
          <w:p w14:paraId="22D1AECA"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Apply fillet edges</w:t>
            </w:r>
          </w:p>
          <w:p w14:paraId="612B5226"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Create Spline</w:t>
            </w:r>
          </w:p>
          <w:p w14:paraId="55FB62AE" w14:textId="77777777"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Create 3D polyline</w:t>
            </w:r>
          </w:p>
          <w:p w14:paraId="2805961D" w14:textId="2B4AFB78" w:rsidR="0044486A" w:rsidRPr="00E12832" w:rsidRDefault="0044486A" w:rsidP="00747845">
            <w:pPr>
              <w:pStyle w:val="Standard"/>
              <w:numPr>
                <w:ilvl w:val="0"/>
                <w:numId w:val="322"/>
              </w:numPr>
              <w:spacing w:line="360" w:lineRule="auto"/>
              <w:ind w:left="601" w:hanging="601"/>
              <w:rPr>
                <w:rFonts w:ascii="Arial" w:hAnsi="Arial" w:cs="Arial"/>
                <w:sz w:val="22"/>
                <w:szCs w:val="22"/>
              </w:rPr>
            </w:pPr>
            <w:r w:rsidRPr="00E12832">
              <w:rPr>
                <w:rFonts w:ascii="Arial" w:hAnsi="Arial" w:cs="Arial"/>
                <w:sz w:val="22"/>
                <w:szCs w:val="22"/>
              </w:rPr>
              <w:t>Create Poly</w:t>
            </w:r>
            <w:r w:rsidR="00164E18">
              <w:rPr>
                <w:rFonts w:ascii="Arial" w:hAnsi="Arial" w:cs="Arial"/>
                <w:sz w:val="22"/>
                <w:szCs w:val="22"/>
              </w:rPr>
              <w:t xml:space="preserve"> </w:t>
            </w:r>
            <w:r w:rsidRPr="00E12832">
              <w:rPr>
                <w:rFonts w:ascii="Arial" w:hAnsi="Arial" w:cs="Arial"/>
                <w:sz w:val="22"/>
                <w:szCs w:val="22"/>
              </w:rPr>
              <w:t>solid</w:t>
            </w:r>
          </w:p>
        </w:tc>
      </w:tr>
      <w:tr w:rsidR="0044486A" w14:paraId="31136769" w14:textId="77777777" w:rsidTr="004634E7">
        <w:trPr>
          <w:trHeight w:val="421"/>
        </w:trPr>
        <w:tc>
          <w:tcPr>
            <w:tcW w:w="3415" w:type="dxa"/>
            <w:tcBorders>
              <w:top w:val="single" w:sz="8" w:space="0" w:color="auto"/>
              <w:left w:val="single" w:sz="4" w:space="0" w:color="auto"/>
              <w:bottom w:val="single" w:sz="8" w:space="0" w:color="auto"/>
              <w:right w:val="single" w:sz="8" w:space="0" w:color="auto"/>
            </w:tcBorders>
            <w:shd w:val="clear" w:color="auto" w:fill="auto"/>
            <w:tcMar>
              <w:top w:w="0" w:type="dxa"/>
              <w:left w:w="113" w:type="dxa"/>
              <w:bottom w:w="0" w:type="dxa"/>
              <w:right w:w="108" w:type="dxa"/>
            </w:tcMar>
            <w:vAlign w:val="center"/>
          </w:tcPr>
          <w:p w14:paraId="6FDC531A" w14:textId="692A1AC7" w:rsidR="0044486A" w:rsidRPr="004634E7" w:rsidRDefault="0044486A" w:rsidP="004634E7">
            <w:pPr>
              <w:pStyle w:val="Standard"/>
              <w:ind w:left="870" w:hanging="810"/>
              <w:rPr>
                <w:rFonts w:ascii="Arial" w:hAnsi="Arial" w:cs="Arial"/>
                <w:b/>
                <w:bCs/>
                <w:sz w:val="22"/>
                <w:szCs w:val="22"/>
              </w:rPr>
            </w:pPr>
            <w:r w:rsidRPr="004634E7">
              <w:rPr>
                <w:rFonts w:ascii="Arial" w:hAnsi="Arial" w:cs="Arial"/>
                <w:b/>
                <w:bCs/>
                <w:sz w:val="22"/>
                <w:szCs w:val="22"/>
              </w:rPr>
              <w:t xml:space="preserve">CU10. </w:t>
            </w:r>
            <w:r w:rsidR="003C4EEE" w:rsidRPr="00841751">
              <w:rPr>
                <w:rFonts w:ascii="Arial" w:hAnsi="Arial" w:cs="Arial"/>
                <w:b/>
                <w:bCs/>
                <w:sz w:val="22"/>
                <w:szCs w:val="22"/>
                <w:lang w:val="en-US"/>
              </w:rPr>
              <w:t>Generate CAM Programming</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6CFFC2"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Interact with user Interface</w:t>
            </w:r>
          </w:p>
          <w:p w14:paraId="5A9CA44B" w14:textId="73F8E36E" w:rsidR="0044486A" w:rsidRPr="00E12832" w:rsidRDefault="00832B45" w:rsidP="00747845">
            <w:pPr>
              <w:pStyle w:val="Standard"/>
              <w:numPr>
                <w:ilvl w:val="0"/>
                <w:numId w:val="323"/>
              </w:numPr>
              <w:spacing w:line="360" w:lineRule="auto"/>
              <w:ind w:left="601" w:hanging="601"/>
              <w:rPr>
                <w:rFonts w:ascii="Arial" w:hAnsi="Arial" w:cs="Arial"/>
                <w:sz w:val="22"/>
                <w:szCs w:val="22"/>
              </w:rPr>
            </w:pPr>
            <w:r>
              <w:rPr>
                <w:rFonts w:ascii="Arial" w:hAnsi="Arial" w:cs="Arial"/>
                <w:sz w:val="22"/>
                <w:szCs w:val="22"/>
              </w:rPr>
              <w:t>Perform</w:t>
            </w:r>
            <w:r w:rsidR="0044486A" w:rsidRPr="00E12832">
              <w:rPr>
                <w:rFonts w:ascii="Arial" w:hAnsi="Arial" w:cs="Arial"/>
                <w:sz w:val="22"/>
                <w:szCs w:val="22"/>
              </w:rPr>
              <w:t xml:space="preserve"> Materials Setup</w:t>
            </w:r>
          </w:p>
          <w:p w14:paraId="4657C3F6" w14:textId="5F9359F1" w:rsidR="0044486A" w:rsidRPr="00E12832" w:rsidRDefault="00832B45" w:rsidP="00747845">
            <w:pPr>
              <w:pStyle w:val="Standard"/>
              <w:numPr>
                <w:ilvl w:val="0"/>
                <w:numId w:val="323"/>
              </w:numPr>
              <w:spacing w:line="360" w:lineRule="auto"/>
              <w:ind w:left="601" w:hanging="601"/>
              <w:rPr>
                <w:rFonts w:ascii="Arial" w:hAnsi="Arial" w:cs="Arial"/>
                <w:sz w:val="22"/>
                <w:szCs w:val="22"/>
              </w:rPr>
            </w:pPr>
            <w:r>
              <w:rPr>
                <w:rFonts w:ascii="Arial" w:hAnsi="Arial" w:cs="Arial"/>
                <w:sz w:val="22"/>
                <w:szCs w:val="22"/>
              </w:rPr>
              <w:t>Perform</w:t>
            </w:r>
            <w:r w:rsidRPr="00E12832">
              <w:rPr>
                <w:rFonts w:ascii="Arial" w:hAnsi="Arial" w:cs="Arial"/>
                <w:sz w:val="22"/>
                <w:szCs w:val="22"/>
              </w:rPr>
              <w:t xml:space="preserve"> </w:t>
            </w:r>
            <w:r w:rsidR="0044486A" w:rsidRPr="00E12832">
              <w:rPr>
                <w:rFonts w:ascii="Arial" w:hAnsi="Arial" w:cs="Arial"/>
                <w:sz w:val="22"/>
                <w:szCs w:val="22"/>
              </w:rPr>
              <w:t>Cutting tools setup</w:t>
            </w:r>
          </w:p>
          <w:p w14:paraId="300591BB" w14:textId="54E1C7E3" w:rsidR="0044486A" w:rsidRPr="00E12832" w:rsidRDefault="00832B45" w:rsidP="00747845">
            <w:pPr>
              <w:pStyle w:val="Standard"/>
              <w:numPr>
                <w:ilvl w:val="0"/>
                <w:numId w:val="323"/>
              </w:numPr>
              <w:spacing w:line="360" w:lineRule="auto"/>
              <w:ind w:left="601" w:hanging="601"/>
              <w:rPr>
                <w:rFonts w:ascii="Arial" w:hAnsi="Arial" w:cs="Arial"/>
                <w:sz w:val="22"/>
                <w:szCs w:val="22"/>
              </w:rPr>
            </w:pPr>
            <w:r>
              <w:rPr>
                <w:rFonts w:ascii="Arial" w:hAnsi="Arial" w:cs="Arial"/>
                <w:sz w:val="22"/>
                <w:szCs w:val="22"/>
              </w:rPr>
              <w:t>Perform</w:t>
            </w:r>
            <w:r w:rsidR="0044486A" w:rsidRPr="00E12832">
              <w:rPr>
                <w:rFonts w:ascii="Arial" w:hAnsi="Arial" w:cs="Arial"/>
                <w:sz w:val="22"/>
                <w:szCs w:val="22"/>
              </w:rPr>
              <w:t xml:space="preserve"> strategy and Cutting processes</w:t>
            </w:r>
          </w:p>
          <w:p w14:paraId="60B472D9" w14:textId="06925172"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Generat</w:t>
            </w:r>
            <w:r w:rsidR="00832B45">
              <w:rPr>
                <w:rFonts w:ascii="Arial" w:hAnsi="Arial" w:cs="Arial"/>
                <w:sz w:val="22"/>
                <w:szCs w:val="22"/>
              </w:rPr>
              <w:t>e</w:t>
            </w:r>
            <w:r w:rsidRPr="00E12832">
              <w:rPr>
                <w:rFonts w:ascii="Arial" w:hAnsi="Arial" w:cs="Arial"/>
                <w:sz w:val="22"/>
                <w:szCs w:val="22"/>
              </w:rPr>
              <w:t xml:space="preserve"> Tool paths</w:t>
            </w:r>
          </w:p>
          <w:p w14:paraId="05A6C65A" w14:textId="106703A0" w:rsidR="0044486A" w:rsidRPr="00E12832" w:rsidRDefault="00920D4A" w:rsidP="00747845">
            <w:pPr>
              <w:pStyle w:val="Standard"/>
              <w:numPr>
                <w:ilvl w:val="0"/>
                <w:numId w:val="323"/>
              </w:numPr>
              <w:spacing w:line="360" w:lineRule="auto"/>
              <w:ind w:left="601" w:hanging="601"/>
              <w:rPr>
                <w:rFonts w:ascii="Arial" w:hAnsi="Arial" w:cs="Arial"/>
                <w:sz w:val="22"/>
                <w:szCs w:val="22"/>
              </w:rPr>
            </w:pPr>
            <w:r>
              <w:rPr>
                <w:rFonts w:ascii="Arial" w:hAnsi="Arial" w:cs="Arial"/>
                <w:sz w:val="22"/>
                <w:szCs w:val="22"/>
              </w:rPr>
              <w:t>Simulate</w:t>
            </w:r>
            <w:r w:rsidR="0044486A" w:rsidRPr="00E12832">
              <w:rPr>
                <w:rFonts w:ascii="Arial" w:hAnsi="Arial" w:cs="Arial"/>
                <w:sz w:val="22"/>
                <w:szCs w:val="22"/>
              </w:rPr>
              <w:t xml:space="preserve"> Tool pa</w:t>
            </w:r>
            <w:r>
              <w:rPr>
                <w:rFonts w:ascii="Arial" w:hAnsi="Arial" w:cs="Arial"/>
                <w:sz w:val="22"/>
                <w:szCs w:val="22"/>
              </w:rPr>
              <w:t>th</w:t>
            </w:r>
            <w:r w:rsidR="0044486A" w:rsidRPr="00E12832">
              <w:rPr>
                <w:rFonts w:ascii="Arial" w:hAnsi="Arial" w:cs="Arial"/>
                <w:sz w:val="22"/>
                <w:szCs w:val="22"/>
              </w:rPr>
              <w:t xml:space="preserve">s </w:t>
            </w:r>
          </w:p>
          <w:p w14:paraId="6A14242A"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Holes Drilling</w:t>
            </w:r>
          </w:p>
          <w:p w14:paraId="21BC4550"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Face Cutting</w:t>
            </w:r>
          </w:p>
          <w:p w14:paraId="4EBBD0AC"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lastRenderedPageBreak/>
              <w:t>Perform Side Cutting</w:t>
            </w:r>
          </w:p>
          <w:p w14:paraId="164142AF"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Pocket Cutting</w:t>
            </w:r>
          </w:p>
          <w:p w14:paraId="60A7F223"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Slot Cutting</w:t>
            </w:r>
          </w:p>
          <w:p w14:paraId="26011C42"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Basic Milling Operations</w:t>
            </w:r>
          </w:p>
          <w:p w14:paraId="13A5C6E7"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Different Finishing Operations</w:t>
            </w:r>
          </w:p>
          <w:p w14:paraId="59CC44DD" w14:textId="77777777" w:rsidR="0044486A" w:rsidRPr="00E12832" w:rsidRDefault="0044486A" w:rsidP="00747845">
            <w:pPr>
              <w:pStyle w:val="Standard"/>
              <w:numPr>
                <w:ilvl w:val="0"/>
                <w:numId w:val="323"/>
              </w:numPr>
              <w:spacing w:line="360" w:lineRule="auto"/>
              <w:ind w:left="601" w:hanging="601"/>
              <w:rPr>
                <w:rFonts w:ascii="Arial" w:hAnsi="Arial" w:cs="Arial"/>
                <w:sz w:val="22"/>
                <w:szCs w:val="22"/>
              </w:rPr>
            </w:pPr>
            <w:r w:rsidRPr="00E12832">
              <w:rPr>
                <w:rFonts w:ascii="Arial" w:hAnsi="Arial" w:cs="Arial"/>
                <w:sz w:val="22"/>
                <w:szCs w:val="22"/>
              </w:rPr>
              <w:t>Perform the following lathe operations:</w:t>
            </w:r>
          </w:p>
          <w:p w14:paraId="0C7AADED" w14:textId="77777777" w:rsidR="0044486A" w:rsidRPr="00E12832" w:rsidRDefault="0044486A" w:rsidP="00747845">
            <w:pPr>
              <w:pStyle w:val="Standard"/>
              <w:numPr>
                <w:ilvl w:val="1"/>
                <w:numId w:val="323"/>
              </w:numPr>
              <w:spacing w:line="360" w:lineRule="auto"/>
              <w:ind w:left="871" w:hanging="270"/>
              <w:rPr>
                <w:rFonts w:ascii="Arial" w:hAnsi="Arial" w:cs="Arial"/>
                <w:sz w:val="22"/>
                <w:szCs w:val="22"/>
              </w:rPr>
            </w:pPr>
            <w:r w:rsidRPr="00E12832">
              <w:rPr>
                <w:rFonts w:ascii="Arial" w:hAnsi="Arial" w:cs="Arial"/>
                <w:sz w:val="22"/>
                <w:szCs w:val="22"/>
              </w:rPr>
              <w:t>Facing</w:t>
            </w:r>
          </w:p>
          <w:p w14:paraId="596F1631" w14:textId="77777777" w:rsidR="0044486A" w:rsidRPr="00E12832" w:rsidRDefault="0044486A" w:rsidP="00747845">
            <w:pPr>
              <w:pStyle w:val="Standard"/>
              <w:numPr>
                <w:ilvl w:val="1"/>
                <w:numId w:val="323"/>
              </w:numPr>
              <w:spacing w:line="360" w:lineRule="auto"/>
              <w:ind w:left="871" w:hanging="270"/>
              <w:rPr>
                <w:rFonts w:ascii="Arial" w:hAnsi="Arial" w:cs="Arial"/>
                <w:sz w:val="22"/>
                <w:szCs w:val="22"/>
              </w:rPr>
            </w:pPr>
            <w:r w:rsidRPr="00E12832">
              <w:rPr>
                <w:rFonts w:ascii="Arial" w:hAnsi="Arial" w:cs="Arial"/>
                <w:sz w:val="22"/>
                <w:szCs w:val="22"/>
              </w:rPr>
              <w:t>Turning</w:t>
            </w:r>
          </w:p>
          <w:p w14:paraId="15B33F61" w14:textId="77777777" w:rsidR="0044486A" w:rsidRPr="00E12832" w:rsidRDefault="0044486A" w:rsidP="00747845">
            <w:pPr>
              <w:pStyle w:val="Standard"/>
              <w:numPr>
                <w:ilvl w:val="1"/>
                <w:numId w:val="323"/>
              </w:numPr>
              <w:spacing w:line="360" w:lineRule="auto"/>
              <w:ind w:left="871" w:hanging="270"/>
              <w:rPr>
                <w:rFonts w:ascii="Arial" w:hAnsi="Arial" w:cs="Arial"/>
                <w:sz w:val="22"/>
                <w:szCs w:val="22"/>
              </w:rPr>
            </w:pPr>
            <w:r w:rsidRPr="00E12832">
              <w:rPr>
                <w:rFonts w:ascii="Arial" w:hAnsi="Arial" w:cs="Arial"/>
                <w:sz w:val="22"/>
                <w:szCs w:val="22"/>
              </w:rPr>
              <w:t>Grooving</w:t>
            </w:r>
          </w:p>
          <w:p w14:paraId="18931D18" w14:textId="77777777" w:rsidR="0044486A" w:rsidRPr="00E12832" w:rsidRDefault="0044486A" w:rsidP="00747845">
            <w:pPr>
              <w:pStyle w:val="Standard"/>
              <w:numPr>
                <w:ilvl w:val="1"/>
                <w:numId w:val="323"/>
              </w:numPr>
              <w:spacing w:line="360" w:lineRule="auto"/>
              <w:ind w:left="871" w:hanging="270"/>
              <w:rPr>
                <w:rFonts w:ascii="Arial" w:hAnsi="Arial" w:cs="Arial"/>
                <w:sz w:val="22"/>
                <w:szCs w:val="22"/>
              </w:rPr>
            </w:pPr>
            <w:r w:rsidRPr="00E12832">
              <w:rPr>
                <w:rFonts w:ascii="Arial" w:hAnsi="Arial" w:cs="Arial"/>
                <w:sz w:val="22"/>
                <w:szCs w:val="22"/>
              </w:rPr>
              <w:t>Threading</w:t>
            </w:r>
          </w:p>
          <w:p w14:paraId="5ECFE5AD" w14:textId="77777777" w:rsidR="0044486A" w:rsidRPr="00E12832" w:rsidRDefault="0044486A" w:rsidP="00747845">
            <w:pPr>
              <w:pStyle w:val="Standard"/>
              <w:numPr>
                <w:ilvl w:val="1"/>
                <w:numId w:val="323"/>
              </w:numPr>
              <w:spacing w:line="360" w:lineRule="auto"/>
              <w:ind w:left="871" w:hanging="270"/>
              <w:rPr>
                <w:rFonts w:ascii="Arial" w:hAnsi="Arial" w:cs="Arial"/>
                <w:sz w:val="22"/>
                <w:szCs w:val="22"/>
              </w:rPr>
            </w:pPr>
            <w:r w:rsidRPr="00E12832">
              <w:rPr>
                <w:rFonts w:ascii="Arial" w:hAnsi="Arial" w:cs="Arial"/>
                <w:sz w:val="22"/>
                <w:szCs w:val="22"/>
              </w:rPr>
              <w:t>Cutting</w:t>
            </w:r>
          </w:p>
          <w:p w14:paraId="68AB1462"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 xml:space="preserve">P15     </w:t>
            </w:r>
            <w:r w:rsidRPr="00E12832">
              <w:rPr>
                <w:rFonts w:ascii="Arial" w:hAnsi="Arial" w:cs="Arial"/>
                <w:sz w:val="22"/>
                <w:szCs w:val="22"/>
              </w:rPr>
              <w:t>Perform Die Cutting</w:t>
            </w:r>
          </w:p>
          <w:p w14:paraId="0639DB15"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P16</w:t>
            </w:r>
            <w:r w:rsidRPr="00E12832">
              <w:rPr>
                <w:rFonts w:ascii="Arial" w:hAnsi="Arial" w:cs="Arial"/>
                <w:sz w:val="22"/>
                <w:szCs w:val="22"/>
              </w:rPr>
              <w:t xml:space="preserve">     Perform Punch Cutting</w:t>
            </w:r>
          </w:p>
          <w:p w14:paraId="7496622F"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P17</w:t>
            </w:r>
            <w:r w:rsidRPr="00E12832">
              <w:rPr>
                <w:rFonts w:ascii="Arial" w:hAnsi="Arial" w:cs="Arial"/>
                <w:sz w:val="22"/>
                <w:szCs w:val="22"/>
              </w:rPr>
              <w:t xml:space="preserve">     Perform Taper Cutting</w:t>
            </w:r>
          </w:p>
          <w:p w14:paraId="48418FB2" w14:textId="4A1391B8"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P18</w:t>
            </w:r>
            <w:r w:rsidRPr="00E12832">
              <w:rPr>
                <w:rFonts w:ascii="Arial" w:hAnsi="Arial" w:cs="Arial"/>
                <w:sz w:val="22"/>
                <w:szCs w:val="22"/>
              </w:rPr>
              <w:t xml:space="preserve">    Perform 4 axis Wir</w:t>
            </w:r>
            <w:r w:rsidR="00A359D2">
              <w:rPr>
                <w:rFonts w:ascii="Arial" w:hAnsi="Arial" w:cs="Arial"/>
                <w:sz w:val="22"/>
                <w:szCs w:val="22"/>
              </w:rPr>
              <w:t>e</w:t>
            </w:r>
            <w:r w:rsidRPr="00E12832">
              <w:rPr>
                <w:rFonts w:ascii="Arial" w:hAnsi="Arial" w:cs="Arial"/>
                <w:sz w:val="22"/>
                <w:szCs w:val="22"/>
              </w:rPr>
              <w:t xml:space="preserve"> Cutting</w:t>
            </w:r>
          </w:p>
          <w:p w14:paraId="16328BCA"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P19</w:t>
            </w:r>
            <w:r w:rsidRPr="00E12832">
              <w:rPr>
                <w:rFonts w:ascii="Arial" w:hAnsi="Arial" w:cs="Arial"/>
                <w:sz w:val="22"/>
                <w:szCs w:val="22"/>
              </w:rPr>
              <w:t xml:space="preserve">    Perform Core Cutting</w:t>
            </w:r>
          </w:p>
          <w:p w14:paraId="2C297BFB"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P20</w:t>
            </w:r>
            <w:r w:rsidRPr="00E12832">
              <w:rPr>
                <w:rFonts w:ascii="Arial" w:hAnsi="Arial" w:cs="Arial"/>
                <w:sz w:val="22"/>
                <w:szCs w:val="22"/>
              </w:rPr>
              <w:t xml:space="preserve">    Draw Contouring of various Machine Parts</w:t>
            </w:r>
          </w:p>
          <w:p w14:paraId="4E861D7B"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P21</w:t>
            </w:r>
            <w:r w:rsidRPr="00E12832">
              <w:rPr>
                <w:rFonts w:ascii="Arial" w:hAnsi="Arial" w:cs="Arial"/>
                <w:sz w:val="22"/>
                <w:szCs w:val="22"/>
              </w:rPr>
              <w:t xml:space="preserve">    Perform Pocketing </w:t>
            </w:r>
          </w:p>
          <w:p w14:paraId="0A25D499"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P22</w:t>
            </w:r>
            <w:r w:rsidRPr="00E12832">
              <w:rPr>
                <w:rFonts w:ascii="Arial" w:hAnsi="Arial" w:cs="Arial"/>
                <w:sz w:val="22"/>
                <w:szCs w:val="22"/>
              </w:rPr>
              <w:t xml:space="preserve">    Perform Engraving</w:t>
            </w:r>
          </w:p>
          <w:p w14:paraId="6859AE0C"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P23</w:t>
            </w:r>
            <w:r w:rsidRPr="00E12832">
              <w:rPr>
                <w:rFonts w:ascii="Arial" w:hAnsi="Arial" w:cs="Arial"/>
                <w:sz w:val="22"/>
                <w:szCs w:val="22"/>
              </w:rPr>
              <w:t xml:space="preserve">    Perform Chamfering</w:t>
            </w:r>
          </w:p>
          <w:p w14:paraId="5376F29A" w14:textId="4C3937D1"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P24</w:t>
            </w:r>
            <w:r w:rsidRPr="00E12832">
              <w:rPr>
                <w:rFonts w:ascii="Arial" w:hAnsi="Arial" w:cs="Arial"/>
                <w:sz w:val="22"/>
                <w:szCs w:val="22"/>
              </w:rPr>
              <w:t xml:space="preserve">    </w:t>
            </w:r>
            <w:r w:rsidR="007F5BA6">
              <w:rPr>
                <w:rFonts w:ascii="Arial" w:hAnsi="Arial" w:cs="Arial"/>
                <w:sz w:val="22"/>
                <w:szCs w:val="22"/>
              </w:rPr>
              <w:t>Perform</w:t>
            </w:r>
            <w:r w:rsidRPr="00E12832">
              <w:rPr>
                <w:rFonts w:ascii="Arial" w:hAnsi="Arial" w:cs="Arial"/>
                <w:sz w:val="22"/>
                <w:szCs w:val="22"/>
              </w:rPr>
              <w:t xml:space="preserve"> </w:t>
            </w:r>
            <w:r w:rsidR="00D23621" w:rsidRPr="00E12832">
              <w:rPr>
                <w:rFonts w:ascii="Arial" w:hAnsi="Arial" w:cs="Arial"/>
                <w:sz w:val="22"/>
                <w:szCs w:val="22"/>
              </w:rPr>
              <w:t>restoring</w:t>
            </w:r>
            <w:r w:rsidRPr="00E12832">
              <w:rPr>
                <w:rFonts w:ascii="Arial" w:hAnsi="Arial" w:cs="Arial"/>
                <w:sz w:val="22"/>
                <w:szCs w:val="22"/>
              </w:rPr>
              <w:t xml:space="preserve"> </w:t>
            </w:r>
          </w:p>
          <w:p w14:paraId="1545DB89" w14:textId="77777777" w:rsidR="0044486A" w:rsidRPr="00E12832" w:rsidRDefault="0044486A" w:rsidP="00E12832">
            <w:pPr>
              <w:pStyle w:val="Standard"/>
              <w:spacing w:line="360" w:lineRule="auto"/>
              <w:ind w:left="601" w:hanging="601"/>
              <w:rPr>
                <w:rFonts w:ascii="Arial" w:hAnsi="Arial" w:cs="Arial"/>
                <w:sz w:val="22"/>
                <w:szCs w:val="22"/>
              </w:rPr>
            </w:pPr>
            <w:r w:rsidRPr="00E12832">
              <w:rPr>
                <w:rFonts w:ascii="Arial" w:hAnsi="Arial" w:cs="Arial"/>
                <w:b/>
                <w:sz w:val="22"/>
                <w:szCs w:val="22"/>
              </w:rPr>
              <w:t>P25</w:t>
            </w:r>
            <w:r w:rsidRPr="00E12832">
              <w:rPr>
                <w:rFonts w:ascii="Arial" w:hAnsi="Arial" w:cs="Arial"/>
                <w:sz w:val="22"/>
                <w:szCs w:val="22"/>
              </w:rPr>
              <w:t xml:space="preserve">    Perform Nesting Operations</w:t>
            </w:r>
          </w:p>
          <w:p w14:paraId="1935693F" w14:textId="4CCD4EDD" w:rsidR="0044486A" w:rsidRPr="00E12832" w:rsidRDefault="0044486A" w:rsidP="00164E18">
            <w:pPr>
              <w:pStyle w:val="Standard"/>
              <w:spacing w:line="360" w:lineRule="auto"/>
              <w:ind w:left="601" w:hanging="601"/>
              <w:rPr>
                <w:rFonts w:ascii="Arial" w:hAnsi="Arial" w:cs="Arial"/>
                <w:sz w:val="22"/>
                <w:szCs w:val="22"/>
              </w:rPr>
            </w:pPr>
            <w:r w:rsidRPr="00E12832">
              <w:rPr>
                <w:rFonts w:ascii="Arial" w:hAnsi="Arial" w:cs="Arial"/>
                <w:b/>
                <w:sz w:val="22"/>
                <w:szCs w:val="22"/>
              </w:rPr>
              <w:t>P26</w:t>
            </w:r>
            <w:r w:rsidRPr="00E12832">
              <w:rPr>
                <w:rFonts w:ascii="Arial" w:hAnsi="Arial" w:cs="Arial"/>
                <w:sz w:val="22"/>
                <w:szCs w:val="22"/>
              </w:rPr>
              <w:t xml:space="preserve">    </w:t>
            </w:r>
            <w:r w:rsidR="007F5BA6">
              <w:rPr>
                <w:rFonts w:ascii="Arial" w:hAnsi="Arial" w:cs="Arial"/>
                <w:sz w:val="22"/>
                <w:szCs w:val="22"/>
              </w:rPr>
              <w:t>Perform</w:t>
            </w:r>
            <w:r w:rsidRPr="00E12832">
              <w:rPr>
                <w:rFonts w:ascii="Arial" w:hAnsi="Arial" w:cs="Arial"/>
                <w:sz w:val="22"/>
                <w:szCs w:val="22"/>
              </w:rPr>
              <w:t xml:space="preserve"> Multi Axis (4AXIS,5AXIS) Milling          Operations </w:t>
            </w:r>
          </w:p>
        </w:tc>
      </w:tr>
      <w:tr w:rsidR="0044486A" w14:paraId="2522A9BA" w14:textId="77777777" w:rsidTr="004634E7">
        <w:trPr>
          <w:trHeight w:val="421"/>
        </w:trPr>
        <w:tc>
          <w:tcPr>
            <w:tcW w:w="3415" w:type="dxa"/>
            <w:tcBorders>
              <w:top w:val="single" w:sz="8" w:space="0" w:color="auto"/>
              <w:left w:val="single" w:sz="4" w:space="0" w:color="auto"/>
              <w:bottom w:val="single" w:sz="4" w:space="0" w:color="auto"/>
              <w:right w:val="single" w:sz="8" w:space="0" w:color="auto"/>
            </w:tcBorders>
            <w:shd w:val="clear" w:color="auto" w:fill="auto"/>
            <w:tcMar>
              <w:top w:w="0" w:type="dxa"/>
              <w:left w:w="113" w:type="dxa"/>
              <w:bottom w:w="0" w:type="dxa"/>
              <w:right w:w="108" w:type="dxa"/>
            </w:tcMar>
            <w:vAlign w:val="center"/>
          </w:tcPr>
          <w:p w14:paraId="5072F299" w14:textId="77777777" w:rsidR="0044486A" w:rsidRPr="004634E7" w:rsidRDefault="0044486A" w:rsidP="00F82FA1">
            <w:pPr>
              <w:pStyle w:val="Standard"/>
              <w:ind w:left="780" w:hanging="720"/>
              <w:rPr>
                <w:rFonts w:ascii="Arial" w:hAnsi="Arial" w:cs="Arial"/>
                <w:b/>
                <w:bCs/>
                <w:color w:val="000000"/>
                <w:sz w:val="22"/>
                <w:szCs w:val="22"/>
              </w:rPr>
            </w:pPr>
            <w:r w:rsidRPr="004634E7">
              <w:rPr>
                <w:rFonts w:ascii="Arial" w:hAnsi="Arial" w:cs="Arial"/>
                <w:b/>
                <w:bCs/>
                <w:color w:val="000000"/>
                <w:sz w:val="22"/>
                <w:szCs w:val="22"/>
              </w:rPr>
              <w:lastRenderedPageBreak/>
              <w:t>CU11. Perform Process Planning in CAM</w:t>
            </w:r>
          </w:p>
        </w:tc>
        <w:tc>
          <w:tcPr>
            <w:tcW w:w="63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F4A975" w14:textId="77777777"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Perform Stock Setup</w:t>
            </w:r>
          </w:p>
          <w:p w14:paraId="7015C5EB" w14:textId="77777777"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Perform tool setup</w:t>
            </w:r>
          </w:p>
          <w:p w14:paraId="0E56AF1A" w14:textId="18A975E1"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 xml:space="preserve">Identify Types of stocks </w:t>
            </w:r>
          </w:p>
          <w:p w14:paraId="2E882D1F" w14:textId="77777777" w:rsidR="004102BF" w:rsidRPr="009827E9" w:rsidRDefault="004102BF" w:rsidP="004102BF">
            <w:pPr>
              <w:pStyle w:val="Standard"/>
              <w:numPr>
                <w:ilvl w:val="4"/>
                <w:numId w:val="323"/>
              </w:numPr>
              <w:spacing w:line="360" w:lineRule="auto"/>
              <w:ind w:left="871" w:hanging="270"/>
              <w:rPr>
                <w:rFonts w:ascii="Arial" w:hAnsi="Arial" w:cs="Arial"/>
                <w:sz w:val="22"/>
                <w:szCs w:val="22"/>
              </w:rPr>
            </w:pPr>
            <w:r w:rsidRPr="009827E9">
              <w:rPr>
                <w:rFonts w:ascii="Arial" w:hAnsi="Arial" w:cs="Arial"/>
                <w:sz w:val="22"/>
                <w:szCs w:val="22"/>
              </w:rPr>
              <w:t xml:space="preserve">Tool </w:t>
            </w:r>
          </w:p>
          <w:p w14:paraId="3937CC56" w14:textId="77777777" w:rsidR="004102BF" w:rsidRPr="009827E9" w:rsidRDefault="004102BF" w:rsidP="004102BF">
            <w:pPr>
              <w:pStyle w:val="Standard"/>
              <w:numPr>
                <w:ilvl w:val="4"/>
                <w:numId w:val="323"/>
              </w:numPr>
              <w:spacing w:line="360" w:lineRule="auto"/>
              <w:ind w:left="871" w:hanging="270"/>
              <w:rPr>
                <w:rFonts w:ascii="Arial" w:hAnsi="Arial" w:cs="Arial"/>
                <w:sz w:val="22"/>
                <w:szCs w:val="22"/>
              </w:rPr>
            </w:pPr>
            <w:r w:rsidRPr="009827E9">
              <w:rPr>
                <w:rFonts w:ascii="Arial" w:hAnsi="Arial" w:cs="Arial"/>
                <w:sz w:val="22"/>
                <w:szCs w:val="22"/>
              </w:rPr>
              <w:t xml:space="preserve">Equipment </w:t>
            </w:r>
          </w:p>
          <w:p w14:paraId="2CA6E36C" w14:textId="77777777" w:rsidR="004102BF" w:rsidRPr="009827E9" w:rsidRDefault="004102BF" w:rsidP="004102BF">
            <w:pPr>
              <w:pStyle w:val="Standard"/>
              <w:numPr>
                <w:ilvl w:val="4"/>
                <w:numId w:val="323"/>
              </w:numPr>
              <w:spacing w:line="360" w:lineRule="auto"/>
              <w:ind w:left="871" w:hanging="270"/>
              <w:rPr>
                <w:rFonts w:ascii="Arial" w:hAnsi="Arial" w:cs="Arial"/>
                <w:sz w:val="22"/>
                <w:szCs w:val="22"/>
              </w:rPr>
            </w:pPr>
            <w:r w:rsidRPr="009827E9">
              <w:rPr>
                <w:rFonts w:ascii="Arial" w:hAnsi="Arial" w:cs="Arial"/>
                <w:sz w:val="22"/>
                <w:szCs w:val="22"/>
              </w:rPr>
              <w:t>Material</w:t>
            </w:r>
          </w:p>
          <w:p w14:paraId="64B99446" w14:textId="211980C0"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Determine sequence of individual manufacturing operations</w:t>
            </w:r>
          </w:p>
          <w:p w14:paraId="3E7A1CFE" w14:textId="0EB4CA01"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Perform Scheduling and Production Control</w:t>
            </w:r>
          </w:p>
          <w:p w14:paraId="6DB714C3" w14:textId="29C68C5F" w:rsidR="004102BF" w:rsidRPr="009827E9"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Select Machine Tools</w:t>
            </w:r>
          </w:p>
          <w:p w14:paraId="7EEB54D7" w14:textId="3AB8DDD1" w:rsidR="0044486A" w:rsidRPr="00E12832" w:rsidRDefault="004102BF" w:rsidP="004102BF">
            <w:pPr>
              <w:pStyle w:val="Standard"/>
              <w:numPr>
                <w:ilvl w:val="0"/>
                <w:numId w:val="324"/>
              </w:numPr>
              <w:spacing w:line="360" w:lineRule="auto"/>
              <w:ind w:left="601" w:hanging="270"/>
              <w:rPr>
                <w:rFonts w:ascii="Arial" w:hAnsi="Arial" w:cs="Arial"/>
                <w:sz w:val="22"/>
                <w:szCs w:val="22"/>
              </w:rPr>
            </w:pPr>
            <w:r w:rsidRPr="009827E9">
              <w:rPr>
                <w:rFonts w:ascii="Arial" w:hAnsi="Arial" w:cs="Arial"/>
                <w:sz w:val="22"/>
                <w:szCs w:val="22"/>
              </w:rPr>
              <w:t>Produce given model</w:t>
            </w:r>
          </w:p>
        </w:tc>
      </w:tr>
    </w:tbl>
    <w:p w14:paraId="311054B7" w14:textId="77777777" w:rsidR="0044486A" w:rsidRDefault="0044486A" w:rsidP="002A2353">
      <w:pPr>
        <w:pStyle w:val="Standard"/>
        <w:spacing w:before="240" w:after="240"/>
      </w:pPr>
      <w:r>
        <w:rPr>
          <w:rFonts w:ascii="Arial" w:eastAsia="Arial" w:hAnsi="Arial" w:cs="Arial"/>
          <w:b/>
        </w:rPr>
        <w:lastRenderedPageBreak/>
        <w:t>Knowledge &amp; Understanding</w:t>
      </w:r>
    </w:p>
    <w:p w14:paraId="304B3C1D" w14:textId="77777777" w:rsidR="0044486A" w:rsidRDefault="0044486A" w:rsidP="0044486A">
      <w:pPr>
        <w:pStyle w:val="Standard"/>
        <w:spacing w:line="360" w:lineRule="auto"/>
      </w:pPr>
      <w:r w:rsidRPr="002A2353">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514DE92B"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Define basic measurement</w:t>
      </w:r>
    </w:p>
    <w:p w14:paraId="34F6FF26"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Describe Modules in 3D CAD</w:t>
      </w:r>
    </w:p>
    <w:p w14:paraId="02A71732"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Describe Toolbars in 3D CAD</w:t>
      </w:r>
    </w:p>
    <w:p w14:paraId="5F318A17"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 xml:space="preserve">Explain Perpendicular Constraint </w:t>
      </w:r>
    </w:p>
    <w:p w14:paraId="0A8B85A7"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 xml:space="preserve">Explain Parallel Constraint </w:t>
      </w:r>
    </w:p>
    <w:p w14:paraId="2593145D"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 xml:space="preserve">Explain Tangent Constraint </w:t>
      </w:r>
    </w:p>
    <w:p w14:paraId="1680EC36"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 xml:space="preserve">Explain Coincident Constraint </w:t>
      </w:r>
    </w:p>
    <w:p w14:paraId="6AF27E79" w14:textId="77777777" w:rsidR="0044486A" w:rsidRPr="00F82442" w:rsidRDefault="0044486A" w:rsidP="00747845">
      <w:pPr>
        <w:pStyle w:val="ListParagraph"/>
        <w:numPr>
          <w:ilvl w:val="0"/>
          <w:numId w:val="325"/>
        </w:numPr>
        <w:spacing w:after="0" w:line="360" w:lineRule="auto"/>
        <w:ind w:left="630" w:right="3960" w:hanging="630"/>
        <w:rPr>
          <w:rFonts w:ascii="Arial" w:hAnsi="Arial"/>
          <w:sz w:val="22"/>
          <w:szCs w:val="22"/>
        </w:rPr>
      </w:pPr>
      <w:r w:rsidRPr="00F82442">
        <w:rPr>
          <w:rFonts w:ascii="Arial" w:hAnsi="Arial"/>
          <w:sz w:val="22"/>
          <w:szCs w:val="22"/>
        </w:rPr>
        <w:t>Explain Concentric Constraint</w:t>
      </w:r>
    </w:p>
    <w:p w14:paraId="73EAE443"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shortcut key for line</w:t>
      </w:r>
    </w:p>
    <w:p w14:paraId="1543C55F"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shortcut key to open a new file</w:t>
      </w:r>
    </w:p>
    <w:p w14:paraId="63F777B2"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Extrude Feature </w:t>
      </w:r>
    </w:p>
    <w:p w14:paraId="27B7CB9F"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Revolve Feature </w:t>
      </w:r>
    </w:p>
    <w:p w14:paraId="510B5213"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methods of drawing circle in sketching</w:t>
      </w:r>
    </w:p>
    <w:p w14:paraId="3A588F66"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shortcut key to save a file</w:t>
      </w:r>
    </w:p>
    <w:p w14:paraId="7282167E"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Fillets Feature </w:t>
      </w:r>
    </w:p>
    <w:p w14:paraId="03A5C2D5"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Chamfers Feature </w:t>
      </w:r>
    </w:p>
    <w:p w14:paraId="09301DF4"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Ribs Feature</w:t>
      </w:r>
    </w:p>
    <w:p w14:paraId="15F9D270"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Thicken and Offset Feature</w:t>
      </w:r>
    </w:p>
    <w:p w14:paraId="2C0AE064"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Holes Feature</w:t>
      </w:r>
    </w:p>
    <w:p w14:paraId="384F1DAB"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Sweep Feature </w:t>
      </w:r>
    </w:p>
    <w:p w14:paraId="4E31EB95"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Lofted Feature </w:t>
      </w:r>
    </w:p>
    <w:p w14:paraId="6C279163"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Coil Feature </w:t>
      </w:r>
    </w:p>
    <w:p w14:paraId="45017023"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Thread Feature </w:t>
      </w:r>
    </w:p>
    <w:p w14:paraId="6337BB37"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Shell Feature </w:t>
      </w:r>
    </w:p>
    <w:p w14:paraId="6C161847"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Face Draft Feature </w:t>
      </w:r>
    </w:p>
    <w:p w14:paraId="26AE39D4"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Replacing Face Feature </w:t>
      </w:r>
    </w:p>
    <w:p w14:paraId="04ED525C"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Boundary Patch Feature </w:t>
      </w:r>
    </w:p>
    <w:p w14:paraId="1F7D4CD2"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 xml:space="preserve">Describe Stitching Surfaces Feature </w:t>
      </w:r>
    </w:p>
    <w:p w14:paraId="24F8CD03" w14:textId="77777777" w:rsidR="0044486A" w:rsidRPr="00F82442" w:rsidRDefault="0044486A" w:rsidP="00747845">
      <w:pPr>
        <w:pStyle w:val="ListParagraph"/>
        <w:numPr>
          <w:ilvl w:val="0"/>
          <w:numId w:val="325"/>
        </w:numPr>
        <w:spacing w:after="0" w:line="360" w:lineRule="auto"/>
        <w:ind w:left="630" w:right="-7" w:hanging="630"/>
        <w:rPr>
          <w:rFonts w:ascii="Arial" w:hAnsi="Arial"/>
          <w:sz w:val="22"/>
          <w:szCs w:val="22"/>
        </w:rPr>
      </w:pPr>
      <w:r w:rsidRPr="00F82442">
        <w:rPr>
          <w:rFonts w:ascii="Arial" w:hAnsi="Arial"/>
          <w:sz w:val="22"/>
          <w:szCs w:val="22"/>
        </w:rPr>
        <w:t>Describe Sculpt Feature</w:t>
      </w:r>
    </w:p>
    <w:p w14:paraId="77DDB2D2"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Types of Assembly </w:t>
      </w:r>
    </w:p>
    <w:p w14:paraId="0F220E1D"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Assembly Component </w:t>
      </w:r>
    </w:p>
    <w:p w14:paraId="288430B3"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Mate Constraint </w:t>
      </w:r>
    </w:p>
    <w:p w14:paraId="724D0569"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lastRenderedPageBreak/>
        <w:t xml:space="preserve">Explain Angle Constraint </w:t>
      </w:r>
    </w:p>
    <w:p w14:paraId="0FD58ACD"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Tangent Constraint </w:t>
      </w:r>
    </w:p>
    <w:p w14:paraId="0E3AA57B"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Insert Constraint </w:t>
      </w:r>
    </w:p>
    <w:p w14:paraId="7AEB0C56"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Rotation Constraint </w:t>
      </w:r>
    </w:p>
    <w:p w14:paraId="26454956"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Rotation-Translation Constraint </w:t>
      </w:r>
    </w:p>
    <w:p w14:paraId="4B1B3917" w14:textId="77777777" w:rsidR="0044486A" w:rsidRPr="00F82442" w:rsidRDefault="0044486A" w:rsidP="00747845">
      <w:pPr>
        <w:pStyle w:val="ListParagraph"/>
        <w:numPr>
          <w:ilvl w:val="0"/>
          <w:numId w:val="325"/>
        </w:numPr>
        <w:spacing w:after="0" w:line="276" w:lineRule="auto"/>
        <w:ind w:left="630" w:hanging="630"/>
        <w:rPr>
          <w:sz w:val="22"/>
          <w:szCs w:val="22"/>
        </w:rPr>
      </w:pPr>
      <w:r w:rsidRPr="00F82442">
        <w:rPr>
          <w:rFonts w:ascii="Arial" w:hAnsi="Arial"/>
          <w:sz w:val="22"/>
          <w:szCs w:val="22"/>
        </w:rPr>
        <w:t>Explain Transitional Constraint</w:t>
      </w:r>
    </w:p>
    <w:p w14:paraId="6E6A00D1"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Holes Drilling </w:t>
      </w:r>
    </w:p>
    <w:p w14:paraId="73AE4D7B"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Face cutting </w:t>
      </w:r>
    </w:p>
    <w:p w14:paraId="00DF55C2"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Side cutting </w:t>
      </w:r>
    </w:p>
    <w:p w14:paraId="12E9A083"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Pocket cutting </w:t>
      </w:r>
    </w:p>
    <w:p w14:paraId="27BF7B70"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Describe Slot cutting </w:t>
      </w:r>
    </w:p>
    <w:p w14:paraId="77EF3F5A"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Facing </w:t>
      </w:r>
    </w:p>
    <w:p w14:paraId="305E6914"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Boring </w:t>
      </w:r>
    </w:p>
    <w:p w14:paraId="30F1EC6C"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Grooving </w:t>
      </w:r>
    </w:p>
    <w:p w14:paraId="4C07C200"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Explain Inside Threading</w:t>
      </w:r>
    </w:p>
    <w:p w14:paraId="60AA60E0"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 xml:space="preserve">Explain Outside Threading </w:t>
      </w:r>
    </w:p>
    <w:p w14:paraId="03535A47" w14:textId="77777777" w:rsidR="0044486A" w:rsidRPr="00F82442" w:rsidRDefault="0044486A" w:rsidP="00747845">
      <w:pPr>
        <w:pStyle w:val="ListParagraph"/>
        <w:numPr>
          <w:ilvl w:val="0"/>
          <w:numId w:val="325"/>
        </w:numPr>
        <w:spacing w:after="0" w:line="360" w:lineRule="auto"/>
        <w:ind w:left="630" w:hanging="630"/>
        <w:rPr>
          <w:rFonts w:ascii="Arial" w:hAnsi="Arial"/>
          <w:sz w:val="22"/>
          <w:szCs w:val="22"/>
        </w:rPr>
      </w:pPr>
      <w:r w:rsidRPr="00F82442">
        <w:rPr>
          <w:rFonts w:ascii="Arial" w:hAnsi="Arial"/>
          <w:sz w:val="22"/>
          <w:szCs w:val="22"/>
        </w:rPr>
        <w:t>Explain Cut off</w:t>
      </w:r>
    </w:p>
    <w:p w14:paraId="2FBB14A9" w14:textId="77777777" w:rsidR="0044486A" w:rsidRPr="00EE7621" w:rsidRDefault="0044486A" w:rsidP="002B654D">
      <w:pPr>
        <w:spacing w:before="240" w:line="360" w:lineRule="auto"/>
      </w:pPr>
      <w:r w:rsidRPr="006A2284">
        <w:rPr>
          <w:rFonts w:ascii="Arial" w:eastAsia="Arial" w:hAnsi="Arial"/>
          <w:b/>
        </w:rPr>
        <w:t>Critical Evidence(s) Required</w:t>
      </w:r>
    </w:p>
    <w:p w14:paraId="37145A15" w14:textId="77777777" w:rsidR="0044486A" w:rsidRDefault="0044486A" w:rsidP="0044486A">
      <w:pPr>
        <w:pStyle w:val="Standard"/>
        <w:spacing w:line="360" w:lineRule="auto"/>
        <w:ind w:right="26"/>
        <w:rPr>
          <w:rFonts w:ascii="Arial" w:eastAsia="Arial" w:hAnsi="Arial" w:cs="Arial"/>
          <w:sz w:val="22"/>
          <w:szCs w:val="22"/>
        </w:rPr>
      </w:pPr>
      <w:r w:rsidRPr="002B654D">
        <w:rPr>
          <w:rFonts w:ascii="Arial" w:eastAsia="Arial" w:hAnsi="Arial" w:cs="Arial"/>
          <w:sz w:val="22"/>
          <w:szCs w:val="22"/>
        </w:rPr>
        <w:t>The candidate needs to produce following critical evidence(s) in order to be competent in this competency standard:</w:t>
      </w:r>
    </w:p>
    <w:p w14:paraId="22D0BB6F" w14:textId="77777777" w:rsidR="0044486A" w:rsidRPr="00BD4AFC" w:rsidRDefault="0044486A" w:rsidP="00747845">
      <w:pPr>
        <w:pStyle w:val="Standard"/>
        <w:numPr>
          <w:ilvl w:val="3"/>
          <w:numId w:val="326"/>
        </w:numPr>
        <w:spacing w:line="360" w:lineRule="auto"/>
        <w:ind w:left="540" w:right="26"/>
        <w:rPr>
          <w:rFonts w:ascii="Arial" w:eastAsia="Arial" w:hAnsi="Arial" w:cs="Arial"/>
          <w:sz w:val="22"/>
          <w:szCs w:val="22"/>
        </w:rPr>
      </w:pPr>
      <w:r>
        <w:rPr>
          <w:rFonts w:ascii="Arial" w:eastAsia="Arial" w:hAnsi="Arial" w:cs="Arial"/>
          <w:sz w:val="22"/>
          <w:szCs w:val="22"/>
        </w:rPr>
        <w:t xml:space="preserve">Saved Drawing Sheets, </w:t>
      </w:r>
    </w:p>
    <w:p w14:paraId="3CB36911" w14:textId="77777777" w:rsidR="0044486A" w:rsidRDefault="0044486A" w:rsidP="00747845">
      <w:pPr>
        <w:pStyle w:val="Standard"/>
        <w:numPr>
          <w:ilvl w:val="3"/>
          <w:numId w:val="326"/>
        </w:numPr>
        <w:spacing w:line="360" w:lineRule="auto"/>
        <w:ind w:left="540" w:right="26"/>
        <w:rPr>
          <w:rFonts w:ascii="Arial" w:eastAsia="Arial" w:hAnsi="Arial" w:cs="Arial"/>
          <w:sz w:val="22"/>
          <w:szCs w:val="22"/>
        </w:rPr>
      </w:pPr>
      <w:r>
        <w:rPr>
          <w:rFonts w:ascii="Arial" w:eastAsia="Arial" w:hAnsi="Arial" w:cs="Arial"/>
          <w:sz w:val="22"/>
          <w:szCs w:val="22"/>
        </w:rPr>
        <w:t>Prepared Jobs</w:t>
      </w:r>
    </w:p>
    <w:p w14:paraId="49D27F8D" w14:textId="17C36A25" w:rsidR="0044486A" w:rsidRDefault="00107228" w:rsidP="00747845">
      <w:pPr>
        <w:pStyle w:val="Standard"/>
        <w:numPr>
          <w:ilvl w:val="3"/>
          <w:numId w:val="326"/>
        </w:numPr>
        <w:spacing w:line="360" w:lineRule="auto"/>
        <w:ind w:left="540" w:right="26"/>
        <w:rPr>
          <w:rFonts w:ascii="Arial" w:eastAsia="Arial" w:hAnsi="Arial" w:cs="Arial"/>
          <w:sz w:val="22"/>
          <w:szCs w:val="22"/>
        </w:rPr>
      </w:pPr>
      <w:r>
        <w:rPr>
          <w:rFonts w:ascii="Arial" w:eastAsia="Arial" w:hAnsi="Arial" w:cs="Arial"/>
          <w:sz w:val="22"/>
          <w:szCs w:val="22"/>
        </w:rPr>
        <w:t>Operate CAD/CAM</w:t>
      </w:r>
      <w:r w:rsidR="0044486A">
        <w:rPr>
          <w:rFonts w:ascii="Arial" w:eastAsia="Arial" w:hAnsi="Arial" w:cs="Arial"/>
          <w:sz w:val="22"/>
          <w:szCs w:val="22"/>
        </w:rPr>
        <w:t xml:space="preserve"> Software </w:t>
      </w:r>
    </w:p>
    <w:p w14:paraId="2B741DEA" w14:textId="65A38172" w:rsidR="0044486A" w:rsidRPr="00860A37" w:rsidRDefault="00860A37" w:rsidP="00747845">
      <w:pPr>
        <w:pStyle w:val="Standard"/>
        <w:numPr>
          <w:ilvl w:val="3"/>
          <w:numId w:val="326"/>
        </w:numPr>
        <w:spacing w:line="360" w:lineRule="auto"/>
        <w:ind w:left="540" w:right="26"/>
        <w:rPr>
          <w:rFonts w:ascii="Arial" w:eastAsia="Arial" w:hAnsi="Arial" w:cs="Arial"/>
          <w:sz w:val="22"/>
          <w:szCs w:val="22"/>
        </w:rPr>
      </w:pPr>
      <w:r w:rsidRPr="00860A37">
        <w:rPr>
          <w:rFonts w:ascii="Arial" w:eastAsia="Arial" w:hAnsi="Arial" w:cs="Arial"/>
          <w:sz w:val="22"/>
          <w:szCs w:val="22"/>
        </w:rPr>
        <w:t>K</w:t>
      </w:r>
      <w:r w:rsidR="00107228" w:rsidRPr="00860A37">
        <w:rPr>
          <w:rFonts w:ascii="Arial" w:eastAsia="Arial" w:hAnsi="Arial" w:cs="Arial"/>
          <w:sz w:val="22"/>
          <w:szCs w:val="22"/>
        </w:rPr>
        <w:t>nowledge</w:t>
      </w:r>
      <w:r w:rsidRPr="00860A37">
        <w:rPr>
          <w:rFonts w:ascii="Arial" w:eastAsia="Arial" w:hAnsi="Arial" w:cs="Arial"/>
          <w:sz w:val="22"/>
          <w:szCs w:val="22"/>
        </w:rPr>
        <w:t xml:space="preserve"> &amp; </w:t>
      </w:r>
      <w:r w:rsidR="0044486A" w:rsidRPr="00860A37">
        <w:rPr>
          <w:rFonts w:ascii="Arial" w:eastAsia="Arial" w:hAnsi="Arial" w:cs="Arial"/>
          <w:sz w:val="22"/>
          <w:szCs w:val="22"/>
        </w:rPr>
        <w:t xml:space="preserve">Understanding CAD/CAM </w:t>
      </w:r>
      <w:r>
        <w:rPr>
          <w:rFonts w:ascii="Arial" w:eastAsia="Arial" w:hAnsi="Arial" w:cs="Arial"/>
          <w:sz w:val="22"/>
          <w:szCs w:val="22"/>
        </w:rPr>
        <w:t>Software</w:t>
      </w:r>
      <w:r w:rsidR="0044486A" w:rsidRPr="00860A37">
        <w:rPr>
          <w:rFonts w:ascii="Arial" w:eastAsia="Arial" w:hAnsi="Arial" w:cs="Arial"/>
          <w:sz w:val="22"/>
          <w:szCs w:val="22"/>
        </w:rPr>
        <w:t>.</w:t>
      </w:r>
    </w:p>
    <w:p w14:paraId="20AC5DBF" w14:textId="77777777" w:rsidR="0044486A" w:rsidRPr="002B654D" w:rsidRDefault="0044486A" w:rsidP="002B654D">
      <w:pPr>
        <w:pStyle w:val="Standard"/>
        <w:spacing w:before="240" w:after="240"/>
      </w:pPr>
      <w:r w:rsidRPr="002B654D">
        <w:rPr>
          <w:rFonts w:ascii="Arial" w:eastAsia="Arial" w:hAnsi="Arial" w:cs="Arial"/>
          <w:b/>
        </w:rPr>
        <w:t>Tools and Equipment</w:t>
      </w:r>
    </w:p>
    <w:p w14:paraId="6785B181" w14:textId="77777777" w:rsidR="0044486A" w:rsidRPr="00C6294E" w:rsidRDefault="0044486A" w:rsidP="00747845">
      <w:pPr>
        <w:pStyle w:val="ListParagraph"/>
        <w:numPr>
          <w:ilvl w:val="0"/>
          <w:numId w:val="327"/>
        </w:numPr>
        <w:spacing w:after="200" w:line="360" w:lineRule="auto"/>
        <w:rPr>
          <w:rFonts w:ascii="Arial" w:eastAsiaTheme="minorEastAsia" w:hAnsi="Arial"/>
          <w:sz w:val="22"/>
          <w:szCs w:val="22"/>
        </w:rPr>
      </w:pPr>
      <w:r w:rsidRPr="00C6294E">
        <w:rPr>
          <w:rFonts w:ascii="Arial" w:eastAsiaTheme="minorEastAsia" w:hAnsi="Arial"/>
          <w:sz w:val="22"/>
          <w:szCs w:val="22"/>
        </w:rPr>
        <w:t>Computer with all accessories</w:t>
      </w:r>
    </w:p>
    <w:p w14:paraId="0EF79B07" w14:textId="77777777" w:rsidR="0044486A" w:rsidRPr="00C6294E" w:rsidRDefault="0044486A" w:rsidP="00747845">
      <w:pPr>
        <w:pStyle w:val="ListParagraph"/>
        <w:numPr>
          <w:ilvl w:val="0"/>
          <w:numId w:val="327"/>
        </w:numPr>
        <w:spacing w:after="200" w:line="360" w:lineRule="auto"/>
        <w:rPr>
          <w:rFonts w:ascii="Arial" w:eastAsiaTheme="minorEastAsia" w:hAnsi="Arial"/>
          <w:sz w:val="22"/>
          <w:szCs w:val="22"/>
        </w:rPr>
      </w:pPr>
      <w:r w:rsidRPr="00C6294E">
        <w:rPr>
          <w:rFonts w:ascii="Arial" w:eastAsiaTheme="minorEastAsia" w:hAnsi="Arial"/>
          <w:sz w:val="22"/>
          <w:szCs w:val="22"/>
        </w:rPr>
        <w:t>CAD software disk</w:t>
      </w:r>
    </w:p>
    <w:p w14:paraId="4C030401" w14:textId="77777777" w:rsidR="0044486A" w:rsidRPr="00C6294E" w:rsidRDefault="0044486A" w:rsidP="00747845">
      <w:pPr>
        <w:pStyle w:val="ListParagraph"/>
        <w:numPr>
          <w:ilvl w:val="0"/>
          <w:numId w:val="327"/>
        </w:numPr>
        <w:spacing w:after="160" w:line="360" w:lineRule="auto"/>
        <w:rPr>
          <w:sz w:val="22"/>
          <w:szCs w:val="22"/>
        </w:rPr>
      </w:pPr>
      <w:r w:rsidRPr="00C6294E">
        <w:rPr>
          <w:rFonts w:ascii="Arial" w:eastAsiaTheme="minorEastAsia" w:hAnsi="Arial"/>
          <w:sz w:val="22"/>
          <w:szCs w:val="22"/>
        </w:rPr>
        <w:t>Models</w:t>
      </w:r>
    </w:p>
    <w:p w14:paraId="2ABD7780" w14:textId="77777777" w:rsidR="0044486A" w:rsidRPr="00C6294E" w:rsidRDefault="0044486A" w:rsidP="00747845">
      <w:pPr>
        <w:pStyle w:val="ListParagraph"/>
        <w:numPr>
          <w:ilvl w:val="0"/>
          <w:numId w:val="327"/>
        </w:numPr>
        <w:spacing w:after="160" w:line="360" w:lineRule="auto"/>
        <w:rPr>
          <w:sz w:val="22"/>
          <w:szCs w:val="22"/>
        </w:rPr>
      </w:pPr>
      <w:r w:rsidRPr="00C6294E">
        <w:rPr>
          <w:rFonts w:ascii="Arial" w:eastAsiaTheme="minorEastAsia" w:hAnsi="Arial"/>
          <w:sz w:val="22"/>
          <w:szCs w:val="22"/>
        </w:rPr>
        <w:t>Jobs</w:t>
      </w:r>
    </w:p>
    <w:p w14:paraId="419E3ADF" w14:textId="77777777" w:rsidR="0044486A" w:rsidRPr="00C6294E" w:rsidRDefault="0044486A" w:rsidP="00747845">
      <w:pPr>
        <w:pStyle w:val="ListParagraph"/>
        <w:numPr>
          <w:ilvl w:val="0"/>
          <w:numId w:val="327"/>
        </w:numPr>
        <w:spacing w:after="160" w:line="360" w:lineRule="auto"/>
        <w:rPr>
          <w:sz w:val="22"/>
          <w:szCs w:val="22"/>
        </w:rPr>
      </w:pPr>
      <w:r w:rsidRPr="00C6294E">
        <w:rPr>
          <w:rFonts w:ascii="Arial" w:eastAsiaTheme="minorEastAsia" w:hAnsi="Arial"/>
          <w:sz w:val="22"/>
          <w:szCs w:val="22"/>
        </w:rPr>
        <w:t>CNC Machines</w:t>
      </w:r>
    </w:p>
    <w:p w14:paraId="6E4560E3" w14:textId="5BC63FA2" w:rsidR="0044486A" w:rsidRPr="00C6294E" w:rsidRDefault="0044486A" w:rsidP="00747845">
      <w:pPr>
        <w:pStyle w:val="ListParagraph"/>
        <w:numPr>
          <w:ilvl w:val="0"/>
          <w:numId w:val="327"/>
        </w:numPr>
        <w:spacing w:after="160" w:line="360" w:lineRule="auto"/>
        <w:rPr>
          <w:sz w:val="22"/>
          <w:szCs w:val="22"/>
        </w:rPr>
      </w:pPr>
      <w:r w:rsidRPr="00C6294E">
        <w:rPr>
          <w:rFonts w:ascii="Arial" w:eastAsiaTheme="minorEastAsia" w:hAnsi="Arial"/>
          <w:sz w:val="22"/>
          <w:szCs w:val="22"/>
        </w:rPr>
        <w:t xml:space="preserve">Turning, Center, </w:t>
      </w:r>
    </w:p>
    <w:p w14:paraId="43BA2275" w14:textId="7CE501A5" w:rsidR="0044486A" w:rsidRDefault="0044486A">
      <w:pPr>
        <w:spacing w:after="160" w:line="259" w:lineRule="auto"/>
        <w:rPr>
          <w:rFonts w:ascii="Arial" w:hAnsi="Arial"/>
        </w:rPr>
      </w:pPr>
      <w:r>
        <w:rPr>
          <w:rFonts w:ascii="Arial" w:hAnsi="Arial"/>
        </w:rPr>
        <w:br w:type="page"/>
      </w:r>
    </w:p>
    <w:p w14:paraId="604D511B" w14:textId="5EEFD2F2" w:rsidR="0011689B" w:rsidRPr="006D50BF" w:rsidRDefault="0011689B" w:rsidP="00F81D2B">
      <w:pPr>
        <w:pStyle w:val="Heading2"/>
        <w:spacing w:before="240"/>
        <w:rPr>
          <w:rFonts w:ascii="Arial" w:hAnsi="Arial" w:cs="Arial"/>
          <w:b/>
          <w:color w:val="auto"/>
          <w:sz w:val="28"/>
          <w:szCs w:val="28"/>
          <w:lang w:val="en-GB" w:eastAsia="zh-CN" w:bidi="hi-IN"/>
        </w:rPr>
      </w:pPr>
      <w:bookmarkStart w:id="57" w:name="_Toc201658997"/>
      <w:r w:rsidRPr="006D50BF">
        <w:rPr>
          <w:rFonts w:ascii="Arial" w:hAnsi="Arial" w:cs="Arial"/>
          <w:b/>
          <w:color w:val="auto"/>
          <w:sz w:val="28"/>
          <w:szCs w:val="28"/>
          <w:lang w:val="en-GB" w:eastAsia="zh-CN" w:bidi="hi-IN"/>
        </w:rPr>
        <w:lastRenderedPageBreak/>
        <w:t>Mech-354</w:t>
      </w:r>
      <w:r w:rsidR="006D50BF">
        <w:rPr>
          <w:rFonts w:ascii="Arial" w:hAnsi="Arial" w:cs="Arial"/>
          <w:b/>
          <w:color w:val="auto"/>
          <w:sz w:val="28"/>
          <w:szCs w:val="28"/>
          <w:lang w:val="en-GB" w:eastAsia="zh-CN" w:bidi="hi-IN"/>
        </w:rPr>
        <w:t xml:space="preserve">. </w:t>
      </w:r>
      <w:r w:rsidR="009004E0">
        <w:rPr>
          <w:rFonts w:ascii="Arial" w:hAnsi="Arial" w:cs="Arial"/>
          <w:b/>
          <w:color w:val="auto"/>
          <w:sz w:val="28"/>
          <w:szCs w:val="28"/>
          <w:lang w:val="en-GB" w:eastAsia="zh-CN" w:bidi="hi-IN"/>
        </w:rPr>
        <w:t>Workshop Practice-I</w:t>
      </w:r>
      <w:r w:rsidR="00F81D2B">
        <w:rPr>
          <w:rFonts w:ascii="Arial" w:hAnsi="Arial" w:cs="Arial"/>
          <w:b/>
          <w:color w:val="auto"/>
          <w:sz w:val="28"/>
          <w:szCs w:val="28"/>
          <w:lang w:val="en-GB" w:eastAsia="zh-CN" w:bidi="hi-IN"/>
        </w:rPr>
        <w:t>II (</w:t>
      </w:r>
      <w:r w:rsidRPr="006D50BF">
        <w:rPr>
          <w:rFonts w:ascii="Arial" w:hAnsi="Arial" w:cs="Arial"/>
          <w:b/>
          <w:color w:val="auto"/>
          <w:sz w:val="28"/>
          <w:szCs w:val="28"/>
          <w:lang w:val="en-GB" w:eastAsia="zh-CN" w:bidi="hi-IN"/>
        </w:rPr>
        <w:t>Manufactur</w:t>
      </w:r>
      <w:r w:rsidR="006D50BF">
        <w:rPr>
          <w:rFonts w:ascii="Arial" w:hAnsi="Arial" w:cs="Arial"/>
          <w:b/>
          <w:color w:val="auto"/>
          <w:sz w:val="28"/>
          <w:szCs w:val="28"/>
          <w:lang w:val="en-GB" w:eastAsia="zh-CN" w:bidi="hi-IN"/>
        </w:rPr>
        <w:t>e</w:t>
      </w:r>
      <w:r w:rsidRPr="006D50BF">
        <w:rPr>
          <w:rFonts w:ascii="Arial" w:hAnsi="Arial" w:cs="Arial"/>
          <w:b/>
          <w:color w:val="auto"/>
          <w:sz w:val="28"/>
          <w:szCs w:val="28"/>
          <w:lang w:val="en-GB" w:eastAsia="zh-CN" w:bidi="hi-IN"/>
        </w:rPr>
        <w:t xml:space="preserve"> </w:t>
      </w:r>
      <w:r w:rsidR="00131340">
        <w:rPr>
          <w:rFonts w:ascii="Arial" w:hAnsi="Arial" w:cs="Arial"/>
          <w:b/>
          <w:color w:val="auto"/>
          <w:sz w:val="28"/>
          <w:szCs w:val="28"/>
          <w:lang w:val="en-GB" w:eastAsia="zh-CN" w:bidi="hi-IN"/>
        </w:rPr>
        <w:t xml:space="preserve">Mechanical </w:t>
      </w:r>
      <w:r w:rsidRPr="006D50BF">
        <w:rPr>
          <w:rFonts w:ascii="Arial" w:hAnsi="Arial" w:cs="Arial"/>
          <w:b/>
          <w:color w:val="auto"/>
          <w:sz w:val="28"/>
          <w:szCs w:val="28"/>
          <w:lang w:val="en-GB" w:eastAsia="zh-CN" w:bidi="hi-IN"/>
        </w:rPr>
        <w:t>Project</w:t>
      </w:r>
      <w:r w:rsidR="00F81D2B">
        <w:rPr>
          <w:rFonts w:ascii="Arial" w:hAnsi="Arial" w:cs="Arial"/>
          <w:b/>
          <w:color w:val="auto"/>
          <w:sz w:val="28"/>
          <w:szCs w:val="28"/>
          <w:lang w:val="en-GB" w:eastAsia="zh-CN" w:bidi="hi-IN"/>
        </w:rPr>
        <w:t>s)</w:t>
      </w:r>
      <w:bookmarkEnd w:id="57"/>
    </w:p>
    <w:p w14:paraId="474939F8" w14:textId="77777777" w:rsidR="006D50BF" w:rsidRDefault="0011689B" w:rsidP="0011689B">
      <w:pPr>
        <w:tabs>
          <w:tab w:val="left" w:pos="5310"/>
        </w:tabs>
        <w:autoSpaceDE w:val="0"/>
        <w:autoSpaceDN w:val="0"/>
        <w:adjustRightInd w:val="0"/>
        <w:spacing w:before="240" w:after="240" w:line="360" w:lineRule="auto"/>
        <w:ind w:right="387"/>
        <w:jc w:val="both"/>
        <w:rPr>
          <w:rFonts w:ascii="Arial" w:hAnsi="Arial"/>
          <w:sz w:val="22"/>
          <w:szCs w:val="22"/>
        </w:rPr>
      </w:pPr>
      <w:r w:rsidRPr="00C60E21">
        <w:rPr>
          <w:rFonts w:ascii="Arial" w:hAnsi="Arial"/>
          <w:b/>
          <w:sz w:val="22"/>
          <w:szCs w:val="22"/>
        </w:rPr>
        <w:t>Overview</w:t>
      </w:r>
      <w:r w:rsidRPr="00C60E21">
        <w:rPr>
          <w:rFonts w:ascii="Arial" w:hAnsi="Arial"/>
          <w:sz w:val="22"/>
          <w:szCs w:val="22"/>
        </w:rPr>
        <w:t xml:space="preserve">: </w:t>
      </w:r>
    </w:p>
    <w:p w14:paraId="112D6289" w14:textId="0879E4BF" w:rsidR="0011689B" w:rsidRPr="009C680C" w:rsidRDefault="0011689B" w:rsidP="0011689B">
      <w:pPr>
        <w:tabs>
          <w:tab w:val="left" w:pos="5310"/>
        </w:tabs>
        <w:autoSpaceDE w:val="0"/>
        <w:autoSpaceDN w:val="0"/>
        <w:adjustRightInd w:val="0"/>
        <w:spacing w:before="240" w:after="240" w:line="360" w:lineRule="auto"/>
        <w:ind w:right="387"/>
        <w:jc w:val="both"/>
        <w:rPr>
          <w:rFonts w:ascii="Arial" w:eastAsiaTheme="minorEastAsia" w:hAnsi="Arial"/>
          <w:sz w:val="22"/>
          <w:szCs w:val="22"/>
          <w:lang w:val="en-GB"/>
        </w:rPr>
      </w:pPr>
      <w:r w:rsidRPr="00C60E21">
        <w:rPr>
          <w:rFonts w:ascii="Arial" w:eastAsiaTheme="minorEastAsia" w:hAnsi="Arial"/>
          <w:sz w:val="22"/>
          <w:szCs w:val="22"/>
          <w:lang w:val="en-GB"/>
        </w:rPr>
        <w:t xml:space="preserve">This competency standard covers the skills and knowledge required to </w:t>
      </w:r>
      <w:r w:rsidRPr="00AA558C">
        <w:rPr>
          <w:rFonts w:ascii="Arial" w:eastAsiaTheme="minorEastAsia" w:hAnsi="Arial"/>
          <w:sz w:val="22"/>
          <w:szCs w:val="22"/>
          <w:lang w:val="en-GB"/>
        </w:rPr>
        <w:t>Perform Planning for a Me</w:t>
      </w:r>
      <w:r>
        <w:rPr>
          <w:rFonts w:ascii="Arial" w:eastAsiaTheme="minorEastAsia" w:hAnsi="Arial"/>
          <w:sz w:val="22"/>
          <w:szCs w:val="22"/>
          <w:lang w:val="en-GB"/>
        </w:rPr>
        <w:t xml:space="preserve">chanical Project to Manufacture, </w:t>
      </w:r>
      <w:r w:rsidRPr="00AA558C">
        <w:rPr>
          <w:rFonts w:ascii="Arial" w:eastAsiaTheme="minorEastAsia" w:hAnsi="Arial"/>
          <w:sz w:val="22"/>
          <w:szCs w:val="22"/>
          <w:lang w:val="en-GB"/>
        </w:rPr>
        <w:t>D</w:t>
      </w:r>
      <w:r>
        <w:rPr>
          <w:rFonts w:ascii="Arial" w:eastAsiaTheme="minorEastAsia" w:hAnsi="Arial"/>
          <w:sz w:val="22"/>
          <w:szCs w:val="22"/>
          <w:lang w:val="en-GB"/>
        </w:rPr>
        <w:t xml:space="preserve">raw Assembly &amp; detail Drawings, </w:t>
      </w:r>
      <w:r w:rsidRPr="00AA558C">
        <w:rPr>
          <w:rFonts w:ascii="Arial" w:eastAsiaTheme="minorEastAsia" w:hAnsi="Arial"/>
          <w:sz w:val="22"/>
          <w:szCs w:val="22"/>
          <w:lang w:val="en-GB"/>
        </w:rPr>
        <w:t>Prepare Cost Estimate of Mat</w:t>
      </w:r>
      <w:r>
        <w:rPr>
          <w:rFonts w:ascii="Arial" w:eastAsiaTheme="minorEastAsia" w:hAnsi="Arial"/>
          <w:sz w:val="22"/>
          <w:szCs w:val="22"/>
          <w:lang w:val="en-GB"/>
        </w:rPr>
        <w:t xml:space="preserve">erials required for the Project, Manufacture Surface gauge, </w:t>
      </w:r>
      <w:r w:rsidRPr="00AA558C">
        <w:rPr>
          <w:rFonts w:ascii="Arial" w:eastAsiaTheme="minorEastAsia" w:hAnsi="Arial"/>
          <w:sz w:val="22"/>
          <w:szCs w:val="22"/>
          <w:lang w:val="en-GB"/>
        </w:rPr>
        <w:t>Man</w:t>
      </w:r>
      <w:r>
        <w:rPr>
          <w:rFonts w:ascii="Arial" w:eastAsiaTheme="minorEastAsia" w:hAnsi="Arial"/>
          <w:sz w:val="22"/>
          <w:szCs w:val="22"/>
          <w:lang w:val="en-GB"/>
        </w:rPr>
        <w:t xml:space="preserve">ufacture Rack and gear Assembly, </w:t>
      </w:r>
      <w:r w:rsidRPr="00AA558C">
        <w:rPr>
          <w:rFonts w:ascii="Arial" w:eastAsiaTheme="minorEastAsia" w:hAnsi="Arial"/>
          <w:sz w:val="22"/>
          <w:szCs w:val="22"/>
          <w:lang w:val="en-GB"/>
        </w:rPr>
        <w:t>Manufacture Index Pla</w:t>
      </w:r>
      <w:r>
        <w:rPr>
          <w:rFonts w:ascii="Arial" w:eastAsiaTheme="minorEastAsia" w:hAnsi="Arial"/>
          <w:sz w:val="22"/>
          <w:szCs w:val="22"/>
          <w:lang w:val="en-GB"/>
        </w:rPr>
        <w:t xml:space="preserve">te of dividing head, </w:t>
      </w:r>
      <w:r w:rsidRPr="00AA558C">
        <w:rPr>
          <w:rFonts w:ascii="Arial" w:eastAsiaTheme="minorEastAsia" w:hAnsi="Arial"/>
          <w:sz w:val="22"/>
          <w:szCs w:val="22"/>
          <w:lang w:val="en-GB"/>
        </w:rPr>
        <w:t>Manufacture spur g</w:t>
      </w:r>
      <w:r>
        <w:rPr>
          <w:rFonts w:ascii="Arial" w:eastAsiaTheme="minorEastAsia" w:hAnsi="Arial"/>
          <w:sz w:val="22"/>
          <w:szCs w:val="22"/>
          <w:lang w:val="en-GB"/>
        </w:rPr>
        <w:t xml:space="preserve">ear assembly (Simple gear train, </w:t>
      </w:r>
      <w:r w:rsidRPr="00AA558C">
        <w:rPr>
          <w:rFonts w:ascii="Arial" w:eastAsiaTheme="minorEastAsia" w:hAnsi="Arial"/>
          <w:sz w:val="22"/>
          <w:szCs w:val="22"/>
          <w:lang w:val="en-GB"/>
        </w:rPr>
        <w:t>Manufacture spur gea</w:t>
      </w:r>
      <w:r>
        <w:rPr>
          <w:rFonts w:ascii="Arial" w:eastAsiaTheme="minorEastAsia" w:hAnsi="Arial"/>
          <w:sz w:val="22"/>
          <w:szCs w:val="22"/>
          <w:lang w:val="en-GB"/>
        </w:rPr>
        <w:t xml:space="preserve">r assembly (Compound gear train, </w:t>
      </w:r>
      <w:r w:rsidRPr="00AA558C">
        <w:rPr>
          <w:rFonts w:ascii="Arial" w:eastAsiaTheme="minorEastAsia" w:hAnsi="Arial"/>
          <w:sz w:val="22"/>
          <w:szCs w:val="22"/>
          <w:lang w:val="en-GB"/>
        </w:rPr>
        <w:t>Manufacture Helical ge</w:t>
      </w:r>
      <w:r>
        <w:rPr>
          <w:rFonts w:ascii="Arial" w:eastAsiaTheme="minorEastAsia" w:hAnsi="Arial"/>
          <w:sz w:val="22"/>
          <w:szCs w:val="22"/>
          <w:lang w:val="en-GB"/>
        </w:rPr>
        <w:t xml:space="preserve">ar assembly (Simple gear train), </w:t>
      </w:r>
      <w:r w:rsidRPr="00AA558C">
        <w:rPr>
          <w:rFonts w:ascii="Arial" w:eastAsiaTheme="minorEastAsia" w:hAnsi="Arial"/>
          <w:sz w:val="22"/>
          <w:szCs w:val="22"/>
          <w:lang w:val="en-GB"/>
        </w:rPr>
        <w:t>Manufacture Helical gear assembly (Compound gear train)</w:t>
      </w:r>
      <w:r>
        <w:rPr>
          <w:rFonts w:ascii="Arial" w:eastAsiaTheme="minorEastAsia" w:hAnsi="Arial"/>
          <w:sz w:val="22"/>
          <w:szCs w:val="22"/>
          <w:lang w:val="en-GB"/>
        </w:rPr>
        <w:t xml:space="preserve">, </w:t>
      </w:r>
      <w:r w:rsidRPr="00AA2F7D">
        <w:rPr>
          <w:rFonts w:ascii="Arial" w:eastAsiaTheme="minorEastAsia" w:hAnsi="Arial"/>
          <w:sz w:val="22"/>
          <w:szCs w:val="22"/>
          <w:lang w:val="en-GB"/>
        </w:rPr>
        <w:t>Manufactur</w:t>
      </w:r>
      <w:r>
        <w:rPr>
          <w:rFonts w:ascii="Arial" w:eastAsiaTheme="minorEastAsia" w:hAnsi="Arial"/>
          <w:sz w:val="22"/>
          <w:szCs w:val="22"/>
          <w:lang w:val="en-GB"/>
        </w:rPr>
        <w:t xml:space="preserve">e Lathe Tool Post (Square type), Manufacture Shaper Tool Post, </w:t>
      </w:r>
      <w:r w:rsidRPr="009C680C">
        <w:rPr>
          <w:rFonts w:ascii="Arial" w:eastAsiaTheme="minorEastAsia" w:hAnsi="Arial"/>
          <w:sz w:val="22"/>
          <w:szCs w:val="22"/>
          <w:lang w:val="en-GB"/>
        </w:rPr>
        <w:t>Manufacture Drill Press Vice</w:t>
      </w:r>
      <w:r>
        <w:rPr>
          <w:rFonts w:ascii="Arial" w:eastAsiaTheme="minorEastAsia" w:hAnsi="Arial"/>
          <w:sz w:val="22"/>
          <w:szCs w:val="22"/>
          <w:lang w:val="en-GB"/>
        </w:rPr>
        <w:t xml:space="preserve">, </w:t>
      </w:r>
      <w:r w:rsidRPr="009C680C">
        <w:rPr>
          <w:rFonts w:ascii="Arial" w:eastAsiaTheme="minorEastAsia" w:hAnsi="Arial"/>
          <w:sz w:val="22"/>
          <w:szCs w:val="22"/>
          <w:lang w:val="en-GB"/>
        </w:rPr>
        <w:t>Manufacture Screw Jack</w:t>
      </w:r>
      <w:r>
        <w:rPr>
          <w:rFonts w:ascii="Arial" w:eastAsiaTheme="minorEastAsia" w:hAnsi="Arial"/>
          <w:sz w:val="22"/>
          <w:szCs w:val="22"/>
          <w:lang w:val="en-GB"/>
        </w:rPr>
        <w:t xml:space="preserve">, </w:t>
      </w:r>
      <w:r w:rsidRPr="009C680C">
        <w:rPr>
          <w:rFonts w:ascii="Arial" w:eastAsiaTheme="minorEastAsia" w:hAnsi="Arial"/>
          <w:sz w:val="22"/>
          <w:szCs w:val="22"/>
          <w:lang w:val="en-GB"/>
        </w:rPr>
        <w:t>Manufacture Working model of drill machine</w:t>
      </w:r>
      <w:r>
        <w:rPr>
          <w:rFonts w:ascii="Arial" w:eastAsiaTheme="minorEastAsia" w:hAnsi="Arial"/>
          <w:sz w:val="22"/>
          <w:szCs w:val="22"/>
          <w:lang w:val="en-GB"/>
        </w:rPr>
        <w:t xml:space="preserve">, </w:t>
      </w:r>
      <w:r w:rsidRPr="009C680C">
        <w:rPr>
          <w:rFonts w:ascii="Arial" w:eastAsiaTheme="minorEastAsia" w:hAnsi="Arial"/>
          <w:sz w:val="22"/>
          <w:szCs w:val="22"/>
          <w:lang w:val="en-GB"/>
        </w:rPr>
        <w:t>Manufacture Working model of Shaper machine</w:t>
      </w:r>
      <w:r>
        <w:rPr>
          <w:rFonts w:ascii="Arial" w:eastAsiaTheme="minorEastAsia" w:hAnsi="Arial"/>
          <w:sz w:val="22"/>
          <w:szCs w:val="22"/>
          <w:lang w:val="en-GB"/>
        </w:rPr>
        <w:t xml:space="preserve">, </w:t>
      </w:r>
      <w:r w:rsidRPr="009C680C">
        <w:rPr>
          <w:rFonts w:ascii="Arial" w:eastAsiaTheme="minorEastAsia" w:hAnsi="Arial"/>
          <w:sz w:val="22"/>
          <w:szCs w:val="22"/>
          <w:lang w:val="en-GB"/>
        </w:rPr>
        <w:t>Develop Project Report</w:t>
      </w:r>
    </w:p>
    <w:tbl>
      <w:tblPr>
        <w:tblStyle w:val="TableGrid317"/>
        <w:tblW w:w="5000" w:type="pct"/>
        <w:tblLook w:val="04A0" w:firstRow="1" w:lastRow="0" w:firstColumn="1" w:lastColumn="0" w:noHBand="0" w:noVBand="1"/>
      </w:tblPr>
      <w:tblGrid>
        <w:gridCol w:w="2784"/>
        <w:gridCol w:w="6811"/>
      </w:tblGrid>
      <w:tr w:rsidR="0011689B" w:rsidRPr="00C60E21" w14:paraId="36A5F3D4" w14:textId="77777777" w:rsidTr="00FB1311">
        <w:trPr>
          <w:trHeight w:val="267"/>
        </w:trPr>
        <w:tc>
          <w:tcPr>
            <w:tcW w:w="1451" w:type="pct"/>
            <w:shd w:val="clear" w:color="auto" w:fill="D0CECE" w:themeFill="background2" w:themeFillShade="E6"/>
          </w:tcPr>
          <w:p w14:paraId="1529E090" w14:textId="77777777" w:rsidR="0011689B" w:rsidRPr="00C60E21" w:rsidRDefault="0011689B" w:rsidP="00020120">
            <w:pPr>
              <w:jc w:val="center"/>
              <w:rPr>
                <w:rFonts w:ascii="Arial" w:hAnsi="Arial"/>
                <w:b/>
                <w:bCs/>
                <w:sz w:val="22"/>
                <w:szCs w:val="22"/>
              </w:rPr>
            </w:pPr>
            <w:r w:rsidRPr="00C60E21">
              <w:rPr>
                <w:rFonts w:ascii="Arial" w:hAnsi="Arial"/>
                <w:b/>
                <w:bCs/>
                <w:sz w:val="22"/>
                <w:szCs w:val="22"/>
              </w:rPr>
              <w:t>Competency Units</w:t>
            </w:r>
          </w:p>
        </w:tc>
        <w:tc>
          <w:tcPr>
            <w:tcW w:w="3549" w:type="pct"/>
            <w:shd w:val="clear" w:color="auto" w:fill="D0CECE" w:themeFill="background2" w:themeFillShade="E6"/>
          </w:tcPr>
          <w:p w14:paraId="0298B009" w14:textId="77777777" w:rsidR="0011689B" w:rsidRPr="00C60E21" w:rsidRDefault="0011689B" w:rsidP="00020120">
            <w:pPr>
              <w:jc w:val="center"/>
              <w:rPr>
                <w:rFonts w:ascii="Arial" w:hAnsi="Arial"/>
                <w:b/>
                <w:bCs/>
                <w:sz w:val="22"/>
                <w:szCs w:val="22"/>
              </w:rPr>
            </w:pPr>
            <w:r w:rsidRPr="00C60E21">
              <w:rPr>
                <w:rFonts w:ascii="Arial" w:hAnsi="Arial"/>
                <w:b/>
                <w:bCs/>
                <w:sz w:val="22"/>
                <w:szCs w:val="22"/>
              </w:rPr>
              <w:t>Performance Criteria</w:t>
            </w:r>
          </w:p>
        </w:tc>
      </w:tr>
      <w:tr w:rsidR="0011689B" w:rsidRPr="00C60E21" w14:paraId="0F955F28" w14:textId="77777777" w:rsidTr="00FB1311">
        <w:trPr>
          <w:trHeight w:val="537"/>
        </w:trPr>
        <w:tc>
          <w:tcPr>
            <w:tcW w:w="1451" w:type="pct"/>
            <w:vAlign w:val="center"/>
          </w:tcPr>
          <w:p w14:paraId="1787EC74" w14:textId="77777777" w:rsidR="0011689B" w:rsidRPr="001E1DE9" w:rsidRDefault="0011689B" w:rsidP="00747845">
            <w:pPr>
              <w:pStyle w:val="ListParagraph"/>
              <w:numPr>
                <w:ilvl w:val="0"/>
                <w:numId w:val="328"/>
              </w:numPr>
              <w:spacing w:after="0"/>
              <w:ind w:hanging="720"/>
              <w:rPr>
                <w:rFonts w:ascii="Arial" w:eastAsiaTheme="minorEastAsia" w:hAnsi="Arial"/>
                <w:b/>
                <w:bCs/>
                <w:sz w:val="22"/>
                <w:szCs w:val="22"/>
              </w:rPr>
            </w:pPr>
            <w:r w:rsidRPr="001E1DE9">
              <w:rPr>
                <w:rFonts w:ascii="Arial" w:hAnsi="Arial"/>
                <w:b/>
                <w:bCs/>
                <w:sz w:val="22"/>
                <w:szCs w:val="22"/>
              </w:rPr>
              <w:t xml:space="preserve">Perform Planning for a Mechanical Project </w:t>
            </w:r>
          </w:p>
        </w:tc>
        <w:tc>
          <w:tcPr>
            <w:tcW w:w="3549" w:type="pct"/>
          </w:tcPr>
          <w:p w14:paraId="5486DFDA" w14:textId="06821831" w:rsidR="0011689B" w:rsidRPr="002C6A69" w:rsidRDefault="0011689B" w:rsidP="00F31DCE">
            <w:pPr>
              <w:keepNext/>
              <w:keepLines/>
              <w:numPr>
                <w:ilvl w:val="0"/>
                <w:numId w:val="329"/>
              </w:numPr>
              <w:spacing w:after="0" w:line="360" w:lineRule="auto"/>
              <w:ind w:left="526" w:hanging="526"/>
              <w:contextualSpacing/>
              <w:rPr>
                <w:rFonts w:ascii="Arial" w:hAnsi="Arial"/>
                <w:b/>
                <w:sz w:val="22"/>
                <w:szCs w:val="22"/>
              </w:rPr>
            </w:pPr>
            <w:r w:rsidRPr="002C6A69">
              <w:rPr>
                <w:rFonts w:ascii="Arial" w:hAnsi="Arial"/>
                <w:sz w:val="22"/>
                <w:szCs w:val="22"/>
                <w:lang w:val="en-AU"/>
              </w:rPr>
              <w:t>Develop sequential plan for carrying out different tasks in a project.</w:t>
            </w:r>
          </w:p>
          <w:p w14:paraId="5546937F" w14:textId="47E6D3B0" w:rsidR="0011689B" w:rsidRPr="002C6A69" w:rsidRDefault="0011689B" w:rsidP="00747845">
            <w:pPr>
              <w:keepNext/>
              <w:keepLines/>
              <w:numPr>
                <w:ilvl w:val="0"/>
                <w:numId w:val="329"/>
              </w:numPr>
              <w:spacing w:after="0" w:line="360" w:lineRule="auto"/>
              <w:ind w:left="526" w:hanging="526"/>
              <w:contextualSpacing/>
              <w:rPr>
                <w:rFonts w:ascii="Arial" w:hAnsi="Arial"/>
                <w:b/>
                <w:sz w:val="22"/>
                <w:szCs w:val="22"/>
              </w:rPr>
            </w:pPr>
            <w:r w:rsidRPr="002C6A69">
              <w:rPr>
                <w:rFonts w:ascii="Arial" w:hAnsi="Arial"/>
                <w:sz w:val="22"/>
                <w:szCs w:val="22"/>
                <w:lang w:val="en-AU"/>
              </w:rPr>
              <w:t>Develop a Gantt chart for all the tasks in the project.</w:t>
            </w:r>
          </w:p>
        </w:tc>
      </w:tr>
      <w:tr w:rsidR="0011689B" w:rsidRPr="00C60E21" w14:paraId="1FCD5DE5" w14:textId="77777777" w:rsidTr="00FB1311">
        <w:trPr>
          <w:trHeight w:val="272"/>
        </w:trPr>
        <w:tc>
          <w:tcPr>
            <w:tcW w:w="1451" w:type="pct"/>
            <w:vAlign w:val="center"/>
          </w:tcPr>
          <w:p w14:paraId="70704A36"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t xml:space="preserve">Draw Assembly &amp; detail Drawings </w:t>
            </w:r>
          </w:p>
        </w:tc>
        <w:tc>
          <w:tcPr>
            <w:tcW w:w="3549" w:type="pct"/>
          </w:tcPr>
          <w:p w14:paraId="1EDBDACD" w14:textId="77777777" w:rsidR="0011689B" w:rsidRPr="002C6A69" w:rsidRDefault="0011689B" w:rsidP="00747845">
            <w:pPr>
              <w:pStyle w:val="ListParagraph"/>
              <w:numPr>
                <w:ilvl w:val="0"/>
                <w:numId w:val="194"/>
              </w:numPr>
              <w:spacing w:after="0" w:line="360" w:lineRule="auto"/>
              <w:ind w:left="526" w:hanging="526"/>
              <w:rPr>
                <w:rFonts w:ascii="Arial" w:hAnsi="Arial"/>
                <w:sz w:val="22"/>
                <w:szCs w:val="22"/>
                <w:lang w:val="en-AU"/>
              </w:rPr>
            </w:pPr>
            <w:r w:rsidRPr="002C6A69">
              <w:rPr>
                <w:rFonts w:ascii="Arial" w:hAnsi="Arial"/>
                <w:sz w:val="22"/>
                <w:szCs w:val="22"/>
                <w:lang w:val="en-AU"/>
              </w:rPr>
              <w:t>Prepare assembly and detail drawings of the project.</w:t>
            </w:r>
          </w:p>
          <w:p w14:paraId="7365B493" w14:textId="77777777" w:rsidR="0011689B" w:rsidRPr="002C6A69" w:rsidRDefault="0011689B" w:rsidP="00747845">
            <w:pPr>
              <w:pStyle w:val="ListParagraph"/>
              <w:numPr>
                <w:ilvl w:val="0"/>
                <w:numId w:val="194"/>
              </w:numPr>
              <w:spacing w:after="0" w:line="360" w:lineRule="auto"/>
              <w:ind w:left="526" w:hanging="526"/>
              <w:rPr>
                <w:rFonts w:ascii="Arial" w:hAnsi="Arial"/>
                <w:sz w:val="22"/>
                <w:szCs w:val="22"/>
                <w:lang w:val="en-AU"/>
              </w:rPr>
            </w:pPr>
            <w:r w:rsidRPr="002C6A69">
              <w:rPr>
                <w:rFonts w:ascii="Arial" w:hAnsi="Arial"/>
                <w:sz w:val="22"/>
                <w:szCs w:val="22"/>
                <w:lang w:val="en-AU"/>
              </w:rPr>
              <w:t>Prepare Conceptual 3D model using CAD software.</w:t>
            </w:r>
          </w:p>
        </w:tc>
      </w:tr>
      <w:tr w:rsidR="0011689B" w:rsidRPr="00C60E21" w14:paraId="66D1737E" w14:textId="77777777" w:rsidTr="00FB1311">
        <w:trPr>
          <w:trHeight w:val="272"/>
        </w:trPr>
        <w:tc>
          <w:tcPr>
            <w:tcW w:w="1451" w:type="pct"/>
            <w:vAlign w:val="center"/>
          </w:tcPr>
          <w:p w14:paraId="2497E2A6"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t>Prepare Cost Estimate of Materials required for the Project</w:t>
            </w:r>
          </w:p>
        </w:tc>
        <w:tc>
          <w:tcPr>
            <w:tcW w:w="3549" w:type="pct"/>
          </w:tcPr>
          <w:p w14:paraId="71DEC694" w14:textId="77777777" w:rsidR="0011689B" w:rsidRPr="002C6A69" w:rsidRDefault="0011689B" w:rsidP="00747845">
            <w:pPr>
              <w:pStyle w:val="ListParagraph"/>
              <w:keepNext/>
              <w:keepLines/>
              <w:numPr>
                <w:ilvl w:val="0"/>
                <w:numId w:val="195"/>
              </w:numPr>
              <w:spacing w:after="0" w:line="360" w:lineRule="auto"/>
              <w:ind w:left="526" w:hanging="526"/>
              <w:rPr>
                <w:rFonts w:ascii="Arial" w:hAnsi="Arial"/>
                <w:sz w:val="22"/>
                <w:szCs w:val="22"/>
                <w:lang w:val="en-AU"/>
              </w:rPr>
            </w:pPr>
            <w:r w:rsidRPr="002C6A69">
              <w:rPr>
                <w:rFonts w:ascii="Arial" w:hAnsi="Arial"/>
                <w:sz w:val="22"/>
                <w:szCs w:val="22"/>
                <w:lang w:val="en-AU"/>
              </w:rPr>
              <w:t>Select materials as per design specifications.</w:t>
            </w:r>
          </w:p>
          <w:p w14:paraId="0A751886" w14:textId="77777777" w:rsidR="0011689B" w:rsidRPr="002C6A69" w:rsidRDefault="0011689B" w:rsidP="00747845">
            <w:pPr>
              <w:pStyle w:val="ListParagraph"/>
              <w:keepNext/>
              <w:keepLines/>
              <w:numPr>
                <w:ilvl w:val="0"/>
                <w:numId w:val="195"/>
              </w:numPr>
              <w:spacing w:after="0" w:line="360" w:lineRule="auto"/>
              <w:ind w:left="526" w:hanging="526"/>
              <w:rPr>
                <w:rFonts w:ascii="Arial" w:hAnsi="Arial"/>
                <w:sz w:val="22"/>
                <w:szCs w:val="22"/>
                <w:lang w:val="en-AU"/>
              </w:rPr>
            </w:pPr>
            <w:r w:rsidRPr="002C6A69">
              <w:rPr>
                <w:rFonts w:ascii="Arial" w:hAnsi="Arial"/>
                <w:sz w:val="22"/>
                <w:szCs w:val="22"/>
                <w:lang w:val="en-AU"/>
              </w:rPr>
              <w:t>Prepare Bill of materials.</w:t>
            </w:r>
          </w:p>
          <w:p w14:paraId="493A90CA" w14:textId="77777777" w:rsidR="0011689B" w:rsidRPr="002C6A69" w:rsidRDefault="0011689B" w:rsidP="00747845">
            <w:pPr>
              <w:pStyle w:val="ListParagraph"/>
              <w:keepNext/>
              <w:keepLines/>
              <w:numPr>
                <w:ilvl w:val="0"/>
                <w:numId w:val="195"/>
              </w:numPr>
              <w:spacing w:after="0" w:line="360" w:lineRule="auto"/>
              <w:ind w:left="526" w:hanging="526"/>
              <w:rPr>
                <w:rFonts w:ascii="Arial" w:hAnsi="Arial"/>
                <w:sz w:val="22"/>
                <w:szCs w:val="22"/>
                <w:lang w:val="en-AU"/>
              </w:rPr>
            </w:pPr>
            <w:r w:rsidRPr="002C6A69">
              <w:rPr>
                <w:rFonts w:ascii="Arial" w:hAnsi="Arial"/>
                <w:sz w:val="22"/>
                <w:szCs w:val="22"/>
                <w:lang w:val="en-AU"/>
              </w:rPr>
              <w:t>Carry out cost estimation of the project.</w:t>
            </w:r>
          </w:p>
        </w:tc>
      </w:tr>
      <w:tr w:rsidR="0011689B" w:rsidRPr="00C60E21" w14:paraId="23994142" w14:textId="77777777" w:rsidTr="00FB1311">
        <w:trPr>
          <w:trHeight w:val="794"/>
        </w:trPr>
        <w:tc>
          <w:tcPr>
            <w:tcW w:w="1451" w:type="pct"/>
            <w:vAlign w:val="center"/>
          </w:tcPr>
          <w:p w14:paraId="0C488803"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t>Manufacture Surface gauge</w:t>
            </w:r>
          </w:p>
        </w:tc>
        <w:tc>
          <w:tcPr>
            <w:tcW w:w="3549" w:type="pct"/>
          </w:tcPr>
          <w:p w14:paraId="55968965" w14:textId="794BC27C" w:rsidR="0011689B" w:rsidRPr="002C6A69" w:rsidRDefault="0011689B" w:rsidP="00747845">
            <w:pPr>
              <w:pStyle w:val="ListParagraph"/>
              <w:keepNext/>
              <w:keepLines/>
              <w:numPr>
                <w:ilvl w:val="0"/>
                <w:numId w:val="330"/>
              </w:numPr>
              <w:spacing w:after="0" w:line="360" w:lineRule="auto"/>
              <w:ind w:left="436" w:hanging="436"/>
              <w:rPr>
                <w:rFonts w:ascii="Arial" w:eastAsiaTheme="minorEastAsia" w:hAnsi="Arial"/>
                <w:sz w:val="22"/>
                <w:szCs w:val="22"/>
              </w:rPr>
            </w:pPr>
            <w:r w:rsidRPr="002C6A69">
              <w:rPr>
                <w:rFonts w:ascii="Arial" w:eastAsiaTheme="minorEastAsia" w:hAnsi="Arial"/>
                <w:sz w:val="22"/>
                <w:szCs w:val="22"/>
              </w:rPr>
              <w:t>Prepare part and detail drawing.</w:t>
            </w:r>
          </w:p>
          <w:p w14:paraId="0B21CB46" w14:textId="2D244178"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2A7FFF44" w14:textId="7F31F6F4"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0B70AE72" w14:textId="47A06CD6"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5E6E64B2" w14:textId="2AEE5F16"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w:t>
            </w:r>
            <w:r w:rsidR="00284786">
              <w:rPr>
                <w:rFonts w:ascii="Arial" w:eastAsiaTheme="minorEastAsia" w:hAnsi="Arial"/>
                <w:sz w:val="22"/>
                <w:szCs w:val="22"/>
              </w:rPr>
              <w:t>s</w:t>
            </w:r>
            <w:r w:rsidRPr="002C6A69">
              <w:rPr>
                <w:rFonts w:ascii="Arial" w:eastAsiaTheme="minorEastAsia" w:hAnsi="Arial"/>
                <w:sz w:val="22"/>
                <w:szCs w:val="22"/>
              </w:rPr>
              <w:t xml:space="preserve"> as per </w:t>
            </w:r>
            <w:r w:rsidR="00366ADE">
              <w:rPr>
                <w:rFonts w:ascii="Arial" w:eastAsiaTheme="minorEastAsia" w:hAnsi="Arial"/>
                <w:sz w:val="22"/>
                <w:szCs w:val="22"/>
              </w:rPr>
              <w:t>drawing</w:t>
            </w:r>
          </w:p>
          <w:p w14:paraId="4C19F9D3" w14:textId="00BEC997" w:rsidR="0011689B" w:rsidRPr="002C6A69" w:rsidRDefault="0046396D" w:rsidP="00747845">
            <w:pPr>
              <w:pStyle w:val="ListParagraph"/>
              <w:keepNext/>
              <w:keepLines/>
              <w:numPr>
                <w:ilvl w:val="0"/>
                <w:numId w:val="330"/>
              </w:numPr>
              <w:spacing w:after="0" w:line="360" w:lineRule="auto"/>
              <w:ind w:left="526" w:hanging="526"/>
              <w:rPr>
                <w:rFonts w:ascii="Arial" w:eastAsiaTheme="minorEastAsia" w:hAnsi="Arial"/>
                <w:sz w:val="22"/>
                <w:szCs w:val="22"/>
              </w:rPr>
            </w:pPr>
            <w:r>
              <w:rPr>
                <w:rFonts w:ascii="Arial" w:eastAsiaTheme="minorEastAsia" w:hAnsi="Arial"/>
                <w:sz w:val="22"/>
                <w:szCs w:val="22"/>
              </w:rPr>
              <w:t>Adopt</w:t>
            </w:r>
            <w:r w:rsidR="0011689B" w:rsidRPr="002C6A69">
              <w:rPr>
                <w:rFonts w:ascii="Arial" w:eastAsiaTheme="minorEastAsia" w:hAnsi="Arial"/>
                <w:sz w:val="22"/>
                <w:szCs w:val="22"/>
              </w:rPr>
              <w:t xml:space="preserve"> quality standards and specified tolerances.</w:t>
            </w:r>
          </w:p>
          <w:p w14:paraId="1B91E27B" w14:textId="2134E9B6"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46AA3F75" w14:textId="7F8A9CBB" w:rsidR="0011689B" w:rsidRPr="002C6A69" w:rsidRDefault="00D71DF8" w:rsidP="00747845">
            <w:pPr>
              <w:pStyle w:val="ListParagraph"/>
              <w:keepNext/>
              <w:keepLines/>
              <w:numPr>
                <w:ilvl w:val="0"/>
                <w:numId w:val="330"/>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safety procedures relevant to the manufacturing environment.</w:t>
            </w:r>
          </w:p>
          <w:p w14:paraId="0C513CE1" w14:textId="77777777" w:rsidR="0011689B" w:rsidRPr="002C6A69" w:rsidRDefault="0011689B" w:rsidP="00747845">
            <w:pPr>
              <w:pStyle w:val="ListParagraph"/>
              <w:keepNext/>
              <w:keepLines/>
              <w:numPr>
                <w:ilvl w:val="0"/>
                <w:numId w:val="33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Perform and document quality control checks to ensure the final product meets the required specifications.</w:t>
            </w:r>
          </w:p>
        </w:tc>
      </w:tr>
      <w:tr w:rsidR="0011689B" w:rsidRPr="00C60E21" w14:paraId="1C36A9BE" w14:textId="77777777" w:rsidTr="00FB1311">
        <w:trPr>
          <w:trHeight w:val="273"/>
        </w:trPr>
        <w:tc>
          <w:tcPr>
            <w:tcW w:w="1451" w:type="pct"/>
            <w:vAlign w:val="center"/>
          </w:tcPr>
          <w:p w14:paraId="49693953"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lastRenderedPageBreak/>
              <w:t>Manufacture Rack and gear Assembly</w:t>
            </w:r>
          </w:p>
        </w:tc>
        <w:tc>
          <w:tcPr>
            <w:tcW w:w="3549" w:type="pct"/>
          </w:tcPr>
          <w:p w14:paraId="64C8EF68" w14:textId="77777777"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Prepare part and detail drawing.</w:t>
            </w:r>
          </w:p>
          <w:p w14:paraId="0B9542D9" w14:textId="6EAB3529"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Identify materials used.</w:t>
            </w:r>
          </w:p>
          <w:p w14:paraId="78323F0B" w14:textId="6206953B" w:rsidR="0011689B" w:rsidRPr="002C6A69" w:rsidRDefault="0011689B" w:rsidP="00747845">
            <w:pPr>
              <w:pStyle w:val="ListParagraph"/>
              <w:keepNext/>
              <w:keepLines/>
              <w:numPr>
                <w:ilvl w:val="0"/>
                <w:numId w:val="19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3AA97C63" w14:textId="5BA99040"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 xml:space="preserve">Develop sequential flow chart for manufacturing processes </w:t>
            </w:r>
          </w:p>
          <w:p w14:paraId="4240319D" w14:textId="59DF8D1C" w:rsidR="0011689B" w:rsidRPr="002C6A69" w:rsidRDefault="0011689B" w:rsidP="00747845">
            <w:pPr>
              <w:pStyle w:val="ListParagraph"/>
              <w:keepNext/>
              <w:keepLines/>
              <w:numPr>
                <w:ilvl w:val="0"/>
                <w:numId w:val="19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operations on the machine tools as per </w:t>
            </w:r>
            <w:r w:rsidR="008028BC">
              <w:rPr>
                <w:rFonts w:ascii="Arial" w:eastAsiaTheme="minorEastAsia" w:hAnsi="Arial"/>
                <w:sz w:val="22"/>
                <w:szCs w:val="22"/>
              </w:rPr>
              <w:t>drawing</w:t>
            </w:r>
          </w:p>
          <w:p w14:paraId="33BC2EED" w14:textId="7888DB75" w:rsidR="0011689B" w:rsidRPr="002C6A69" w:rsidRDefault="008028BC" w:rsidP="00747845">
            <w:pPr>
              <w:keepNext/>
              <w:keepLines/>
              <w:numPr>
                <w:ilvl w:val="0"/>
                <w:numId w:val="196"/>
              </w:numPr>
              <w:spacing w:after="0" w:line="360" w:lineRule="auto"/>
              <w:ind w:left="526" w:hanging="526"/>
              <w:contextualSpacing/>
              <w:rPr>
                <w:rFonts w:ascii="Arial" w:hAnsi="Arial"/>
                <w:sz w:val="22"/>
                <w:szCs w:val="22"/>
              </w:rPr>
            </w:pPr>
            <w:r>
              <w:rPr>
                <w:rFonts w:ascii="Arial" w:hAnsi="Arial"/>
                <w:sz w:val="22"/>
                <w:szCs w:val="22"/>
              </w:rPr>
              <w:t>Adopt</w:t>
            </w:r>
            <w:r w:rsidR="0011689B" w:rsidRPr="002C6A69">
              <w:rPr>
                <w:rFonts w:ascii="Arial" w:hAnsi="Arial"/>
                <w:sz w:val="22"/>
                <w:szCs w:val="22"/>
              </w:rPr>
              <w:t xml:space="preserve"> quality standards and specified tolerances.</w:t>
            </w:r>
          </w:p>
          <w:p w14:paraId="5560FA3C" w14:textId="569C566C"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Identify common manufacturing issues in the project.</w:t>
            </w:r>
          </w:p>
          <w:p w14:paraId="046CBC39" w14:textId="77777777"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Apply safety procedures relevant to the manufacturing environment.</w:t>
            </w:r>
          </w:p>
          <w:p w14:paraId="5A7D83D0" w14:textId="46AC4BCB" w:rsidR="0011689B" w:rsidRPr="002C6A69" w:rsidRDefault="0011689B" w:rsidP="00747845">
            <w:pPr>
              <w:keepNext/>
              <w:keepLines/>
              <w:numPr>
                <w:ilvl w:val="0"/>
                <w:numId w:val="196"/>
              </w:numPr>
              <w:spacing w:after="0" w:line="360" w:lineRule="auto"/>
              <w:ind w:left="526" w:hanging="526"/>
              <w:contextualSpacing/>
              <w:rPr>
                <w:rFonts w:ascii="Arial" w:hAnsi="Arial"/>
                <w:sz w:val="22"/>
                <w:szCs w:val="22"/>
              </w:rPr>
            </w:pPr>
            <w:r w:rsidRPr="002C6A69">
              <w:rPr>
                <w:rFonts w:ascii="Arial" w:hAnsi="Arial"/>
                <w:sz w:val="22"/>
                <w:szCs w:val="22"/>
              </w:rPr>
              <w:t>Perform quality control checks to ensure the final product meets the required specifications.</w:t>
            </w:r>
          </w:p>
        </w:tc>
      </w:tr>
      <w:tr w:rsidR="0011689B" w:rsidRPr="00C60E21" w14:paraId="21466816" w14:textId="77777777" w:rsidTr="00FB1311">
        <w:trPr>
          <w:trHeight w:val="273"/>
        </w:trPr>
        <w:tc>
          <w:tcPr>
            <w:tcW w:w="1451" w:type="pct"/>
            <w:vAlign w:val="center"/>
          </w:tcPr>
          <w:p w14:paraId="781A9611"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t>Manufacture Index Plate of dividing head</w:t>
            </w:r>
          </w:p>
        </w:tc>
        <w:tc>
          <w:tcPr>
            <w:tcW w:w="3549" w:type="pct"/>
          </w:tcPr>
          <w:p w14:paraId="2EFC0549" w14:textId="77777777" w:rsidR="0011689B" w:rsidRPr="002C6A69" w:rsidRDefault="0011689B" w:rsidP="00747845">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Prepare part and detail drawing.</w:t>
            </w:r>
          </w:p>
          <w:p w14:paraId="156385C8" w14:textId="5465A35F" w:rsidR="0011689B" w:rsidRPr="002C6A69" w:rsidRDefault="0011689B" w:rsidP="00747845">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Identify materials used.</w:t>
            </w:r>
          </w:p>
          <w:p w14:paraId="26100F57" w14:textId="57FD4582" w:rsidR="0011689B" w:rsidRPr="002C6A69" w:rsidRDefault="0011689B" w:rsidP="00C059F9">
            <w:pPr>
              <w:pStyle w:val="ListParagraph"/>
              <w:keepNext/>
              <w:keepLines/>
              <w:numPr>
                <w:ilvl w:val="0"/>
                <w:numId w:val="19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51295399" w14:textId="623F112E" w:rsidR="0011689B" w:rsidRPr="002C6A69" w:rsidRDefault="0011689B" w:rsidP="00C059F9">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 xml:space="preserve">Develop sequential flow chart for manufacturing processes </w:t>
            </w:r>
          </w:p>
          <w:p w14:paraId="3978EA00" w14:textId="77777777" w:rsidR="0011689B" w:rsidRPr="002C6A69" w:rsidRDefault="0011689B" w:rsidP="00C059F9">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Identify tools and machines used and their sequence of operation.</w:t>
            </w:r>
          </w:p>
          <w:p w14:paraId="6EB5DE89" w14:textId="472A06DF" w:rsidR="0011689B" w:rsidRPr="002C6A69" w:rsidRDefault="0011689B" w:rsidP="00C059F9">
            <w:pPr>
              <w:pStyle w:val="ListParagraph"/>
              <w:keepNext/>
              <w:keepLines/>
              <w:numPr>
                <w:ilvl w:val="0"/>
                <w:numId w:val="19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Perform all operations on the machine tools as per the sequence.</w:t>
            </w:r>
          </w:p>
          <w:p w14:paraId="5227141F" w14:textId="211A0D51" w:rsidR="0011689B" w:rsidRPr="002C6A69" w:rsidRDefault="005E5D5E" w:rsidP="00747845">
            <w:pPr>
              <w:keepNext/>
              <w:keepLines/>
              <w:numPr>
                <w:ilvl w:val="0"/>
                <w:numId w:val="197"/>
              </w:numPr>
              <w:spacing w:after="0" w:line="360" w:lineRule="auto"/>
              <w:ind w:left="526" w:hanging="526"/>
              <w:contextualSpacing/>
              <w:rPr>
                <w:rFonts w:ascii="Arial" w:hAnsi="Arial"/>
                <w:sz w:val="22"/>
                <w:szCs w:val="22"/>
              </w:rPr>
            </w:pPr>
            <w:r>
              <w:rPr>
                <w:rFonts w:ascii="Arial" w:hAnsi="Arial"/>
                <w:sz w:val="22"/>
                <w:szCs w:val="22"/>
              </w:rPr>
              <w:t>Apply</w:t>
            </w:r>
            <w:r w:rsidR="0011689B" w:rsidRPr="002C6A69">
              <w:rPr>
                <w:rFonts w:ascii="Arial" w:hAnsi="Arial"/>
                <w:sz w:val="22"/>
                <w:szCs w:val="22"/>
              </w:rPr>
              <w:t xml:space="preserve"> quality standards and specified tolerances.</w:t>
            </w:r>
          </w:p>
          <w:p w14:paraId="403BC7E5" w14:textId="1C00B948" w:rsidR="0011689B" w:rsidRPr="002C6A69" w:rsidRDefault="0011689B" w:rsidP="00747845">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Identify common manufacturing issues in the project.</w:t>
            </w:r>
          </w:p>
          <w:p w14:paraId="507085D7" w14:textId="77777777" w:rsidR="0011689B" w:rsidRPr="002C6A69" w:rsidRDefault="0011689B" w:rsidP="00747845">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Apply safety procedures relevant to the manufacturing environment.</w:t>
            </w:r>
          </w:p>
          <w:p w14:paraId="07CB674B" w14:textId="62D0BDDF" w:rsidR="0011689B" w:rsidRPr="002C6A69" w:rsidRDefault="0011689B" w:rsidP="00747845">
            <w:pPr>
              <w:keepNext/>
              <w:keepLines/>
              <w:numPr>
                <w:ilvl w:val="0"/>
                <w:numId w:val="197"/>
              </w:numPr>
              <w:spacing w:after="0" w:line="360" w:lineRule="auto"/>
              <w:ind w:left="526" w:hanging="526"/>
              <w:contextualSpacing/>
              <w:rPr>
                <w:rFonts w:ascii="Arial" w:hAnsi="Arial"/>
                <w:sz w:val="22"/>
                <w:szCs w:val="22"/>
              </w:rPr>
            </w:pPr>
            <w:r w:rsidRPr="002C6A69">
              <w:rPr>
                <w:rFonts w:ascii="Arial" w:hAnsi="Arial"/>
                <w:sz w:val="22"/>
                <w:szCs w:val="22"/>
              </w:rPr>
              <w:t>Perform quality control checks to ensure the final product meets the required specifications.</w:t>
            </w:r>
          </w:p>
        </w:tc>
      </w:tr>
      <w:tr w:rsidR="0011689B" w:rsidRPr="00C60E21" w14:paraId="5E8E2629" w14:textId="77777777" w:rsidTr="00FB1311">
        <w:trPr>
          <w:trHeight w:val="273"/>
        </w:trPr>
        <w:tc>
          <w:tcPr>
            <w:tcW w:w="1451" w:type="pct"/>
            <w:vAlign w:val="center"/>
          </w:tcPr>
          <w:p w14:paraId="2513E48B" w14:textId="77777777" w:rsidR="0011689B" w:rsidRPr="001E1DE9" w:rsidRDefault="0011689B" w:rsidP="00747845">
            <w:pPr>
              <w:pStyle w:val="ListParagraph"/>
              <w:numPr>
                <w:ilvl w:val="0"/>
                <w:numId w:val="328"/>
              </w:numPr>
              <w:spacing w:after="0"/>
              <w:ind w:left="690" w:hanging="690"/>
              <w:rPr>
                <w:rFonts w:ascii="Arial" w:eastAsiaTheme="minorEastAsia" w:hAnsi="Arial"/>
                <w:b/>
                <w:bCs/>
                <w:sz w:val="22"/>
                <w:szCs w:val="22"/>
              </w:rPr>
            </w:pPr>
            <w:r w:rsidRPr="001E1DE9">
              <w:rPr>
                <w:rFonts w:ascii="Arial" w:hAnsi="Arial"/>
                <w:b/>
                <w:bCs/>
                <w:sz w:val="22"/>
                <w:szCs w:val="22"/>
              </w:rPr>
              <w:t>Manufacture spur gear assembly (Simple gear train</w:t>
            </w:r>
          </w:p>
        </w:tc>
        <w:tc>
          <w:tcPr>
            <w:tcW w:w="3549" w:type="pct"/>
          </w:tcPr>
          <w:p w14:paraId="07336617" w14:textId="0DB273AC"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59E03FAB" w14:textId="2F2CBDC8"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0AF76F9F" w14:textId="38079A9C" w:rsidR="0011689B" w:rsidRPr="002C6A69" w:rsidRDefault="0011689B" w:rsidP="00747845">
            <w:pPr>
              <w:pStyle w:val="ListParagraph"/>
              <w:keepNext/>
              <w:keepLines/>
              <w:numPr>
                <w:ilvl w:val="0"/>
                <w:numId w:val="198"/>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5181DAD6" w14:textId="067A9608"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7DB526CB" w14:textId="77777777"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299E3EE5" w14:textId="7E6A90F4" w:rsidR="0011689B" w:rsidRPr="002C6A69" w:rsidRDefault="0011689B" w:rsidP="00747845">
            <w:pPr>
              <w:pStyle w:val="ListParagraph"/>
              <w:keepNext/>
              <w:keepLines/>
              <w:numPr>
                <w:ilvl w:val="0"/>
                <w:numId w:val="198"/>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operations on the machine tools as per </w:t>
            </w:r>
            <w:r w:rsidR="002B5279">
              <w:rPr>
                <w:rFonts w:ascii="Arial" w:eastAsiaTheme="minorEastAsia" w:hAnsi="Arial"/>
                <w:sz w:val="22"/>
                <w:szCs w:val="22"/>
              </w:rPr>
              <w:t>drawing</w:t>
            </w:r>
          </w:p>
          <w:p w14:paraId="36DFA87D" w14:textId="667B27DE" w:rsidR="0011689B" w:rsidRPr="002C6A69" w:rsidRDefault="002B5279" w:rsidP="00747845">
            <w:pPr>
              <w:pStyle w:val="ListParagraph"/>
              <w:numPr>
                <w:ilvl w:val="0"/>
                <w:numId w:val="198"/>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3D4FA052" w14:textId="1DB562D1"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32C64C9F" w14:textId="77777777" w:rsidR="0011689B" w:rsidRPr="002C6A69" w:rsidRDefault="0011689B" w:rsidP="00747845">
            <w:pPr>
              <w:pStyle w:val="ListParagraph"/>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lastRenderedPageBreak/>
              <w:t>Apply safety procedures relevant to the manufacturing environment.</w:t>
            </w:r>
          </w:p>
          <w:p w14:paraId="7C7639A3" w14:textId="18564CEA" w:rsidR="0011689B" w:rsidRPr="002C6A69" w:rsidRDefault="0011689B" w:rsidP="00747845">
            <w:pPr>
              <w:pStyle w:val="ListParagraph"/>
              <w:keepNext/>
              <w:keepLines/>
              <w:numPr>
                <w:ilvl w:val="0"/>
                <w:numId w:val="198"/>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F1059">
              <w:rPr>
                <w:rFonts w:ascii="Arial" w:eastAsiaTheme="minorEastAsia" w:hAnsi="Arial"/>
                <w:sz w:val="22"/>
                <w:szCs w:val="22"/>
              </w:rPr>
              <w:t>so that</w:t>
            </w:r>
            <w:r w:rsidRPr="002C6A69">
              <w:rPr>
                <w:rFonts w:ascii="Arial" w:eastAsiaTheme="minorEastAsia" w:hAnsi="Arial"/>
                <w:sz w:val="22"/>
                <w:szCs w:val="22"/>
              </w:rPr>
              <w:t xml:space="preserve"> the final product meets the required specifications.</w:t>
            </w:r>
          </w:p>
        </w:tc>
      </w:tr>
      <w:tr w:rsidR="0011689B" w:rsidRPr="00C60E21" w14:paraId="25EA6083" w14:textId="77777777" w:rsidTr="00FB1311">
        <w:trPr>
          <w:trHeight w:val="273"/>
        </w:trPr>
        <w:tc>
          <w:tcPr>
            <w:tcW w:w="1451" w:type="pct"/>
            <w:vAlign w:val="center"/>
          </w:tcPr>
          <w:p w14:paraId="0E5AEE28"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lastRenderedPageBreak/>
              <w:t>Manufacture spur gear assembly (Compound gear train</w:t>
            </w:r>
          </w:p>
        </w:tc>
        <w:tc>
          <w:tcPr>
            <w:tcW w:w="3549" w:type="pct"/>
          </w:tcPr>
          <w:p w14:paraId="516F204A" w14:textId="77777777"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2F3693B8" w14:textId="747E1959"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5BCDD5B4" w14:textId="5604F806" w:rsidR="0011689B" w:rsidRPr="002C6A69" w:rsidRDefault="0011689B" w:rsidP="00747845">
            <w:pPr>
              <w:pStyle w:val="ListParagraph"/>
              <w:keepNext/>
              <w:keepLines/>
              <w:numPr>
                <w:ilvl w:val="0"/>
                <w:numId w:val="199"/>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028C4EC2" w14:textId="2FCA7F88"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5BB61F53" w14:textId="77777777"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74DC8B7E" w14:textId="6D2BDBB4" w:rsidR="0011689B" w:rsidRPr="002C6A69" w:rsidRDefault="0011689B" w:rsidP="00747845">
            <w:pPr>
              <w:pStyle w:val="ListParagraph"/>
              <w:keepNext/>
              <w:keepLines/>
              <w:numPr>
                <w:ilvl w:val="0"/>
                <w:numId w:val="199"/>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4BE05789" w14:textId="4CF21391" w:rsidR="0011689B" w:rsidRPr="002C6A69" w:rsidRDefault="009319AE" w:rsidP="00747845">
            <w:pPr>
              <w:pStyle w:val="ListParagraph"/>
              <w:keepNext/>
              <w:keepLines/>
              <w:numPr>
                <w:ilvl w:val="0"/>
                <w:numId w:val="199"/>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788AF8DC" w14:textId="79C65D24"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067A04D0" w14:textId="77777777" w:rsidR="0011689B" w:rsidRPr="002C6A69" w:rsidRDefault="0011689B" w:rsidP="00747845">
            <w:pPr>
              <w:pStyle w:val="ListParagraph"/>
              <w:keepNext/>
              <w:keepLines/>
              <w:numPr>
                <w:ilvl w:val="0"/>
                <w:numId w:val="199"/>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121760D4" w14:textId="336AF6B7" w:rsidR="0011689B" w:rsidRPr="002C6A69" w:rsidRDefault="0011689B" w:rsidP="00747845">
            <w:pPr>
              <w:pStyle w:val="ListParagraph"/>
              <w:keepNext/>
              <w:keepLines/>
              <w:numPr>
                <w:ilvl w:val="0"/>
                <w:numId w:val="199"/>
              </w:numPr>
              <w:spacing w:after="0" w:line="360" w:lineRule="auto"/>
              <w:ind w:left="526" w:hanging="526"/>
              <w:rPr>
                <w:rFonts w:ascii="Arial" w:hAnsi="Arial"/>
                <w:b/>
                <w:sz w:val="22"/>
                <w:szCs w:val="22"/>
              </w:rPr>
            </w:pPr>
            <w:r w:rsidRPr="002C6A69">
              <w:rPr>
                <w:rFonts w:ascii="Arial" w:eastAsiaTheme="minorEastAsia" w:hAnsi="Arial"/>
                <w:sz w:val="22"/>
                <w:szCs w:val="22"/>
              </w:rPr>
              <w:t xml:space="preserve">Perform and document quality control checks </w:t>
            </w:r>
            <w:r w:rsidR="003354A8">
              <w:rPr>
                <w:rFonts w:ascii="Arial" w:eastAsiaTheme="minorEastAsia" w:hAnsi="Arial"/>
                <w:sz w:val="22"/>
                <w:szCs w:val="22"/>
              </w:rPr>
              <w:t>so that</w:t>
            </w:r>
            <w:r w:rsidR="003354A8"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5FD767FA" w14:textId="77777777" w:rsidTr="00FB1311">
        <w:trPr>
          <w:trHeight w:val="273"/>
        </w:trPr>
        <w:tc>
          <w:tcPr>
            <w:tcW w:w="1451" w:type="pct"/>
            <w:vAlign w:val="center"/>
          </w:tcPr>
          <w:p w14:paraId="2B853D9C"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t>Manufacture Helical gear assembly (Simple gear train)</w:t>
            </w:r>
          </w:p>
        </w:tc>
        <w:tc>
          <w:tcPr>
            <w:tcW w:w="3549" w:type="pct"/>
          </w:tcPr>
          <w:p w14:paraId="3199501B" w14:textId="77777777"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61A2EBC1" w14:textId="3DEBEEEA"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423B440C" w14:textId="445BA898" w:rsidR="0011689B" w:rsidRPr="002C6A69" w:rsidRDefault="0011689B" w:rsidP="00747845">
            <w:pPr>
              <w:pStyle w:val="ListParagraph"/>
              <w:keepNext/>
              <w:keepLines/>
              <w:numPr>
                <w:ilvl w:val="0"/>
                <w:numId w:val="200"/>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76AE60A4" w14:textId="7D2127FC"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1ABE5D14" w14:textId="77777777"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14059884" w14:textId="52ADEEB9" w:rsidR="0011689B" w:rsidRPr="002C6A69" w:rsidRDefault="0011689B" w:rsidP="00747845">
            <w:pPr>
              <w:pStyle w:val="ListParagraph"/>
              <w:keepNext/>
              <w:keepLines/>
              <w:numPr>
                <w:ilvl w:val="0"/>
                <w:numId w:val="200"/>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all operations on the machine tools as per the sequence.</w:t>
            </w:r>
          </w:p>
          <w:p w14:paraId="35B8C809" w14:textId="77777777"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Ensure meeting the quality standards and specified tolerances.</w:t>
            </w:r>
          </w:p>
          <w:p w14:paraId="0CDED112" w14:textId="77777777"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and correct common manufacturing issues in the project.</w:t>
            </w:r>
          </w:p>
          <w:p w14:paraId="5B07642C" w14:textId="77777777"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459AD482" w14:textId="48AED430" w:rsidR="0011689B" w:rsidRPr="002C6A69" w:rsidRDefault="0011689B" w:rsidP="00747845">
            <w:pPr>
              <w:pStyle w:val="ListParagraph"/>
              <w:keepNext/>
              <w:keepLines/>
              <w:numPr>
                <w:ilvl w:val="0"/>
                <w:numId w:val="200"/>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3354A8">
              <w:rPr>
                <w:rFonts w:ascii="Arial" w:eastAsiaTheme="minorEastAsia" w:hAnsi="Arial"/>
                <w:sz w:val="22"/>
                <w:szCs w:val="22"/>
              </w:rPr>
              <w:t>so that</w:t>
            </w:r>
            <w:r w:rsidR="003354A8"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611E6124" w14:textId="77777777" w:rsidTr="00FB1311">
        <w:trPr>
          <w:trHeight w:val="273"/>
        </w:trPr>
        <w:tc>
          <w:tcPr>
            <w:tcW w:w="1451" w:type="pct"/>
            <w:vAlign w:val="center"/>
          </w:tcPr>
          <w:p w14:paraId="65BCB91C"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lastRenderedPageBreak/>
              <w:t>Manufacture Helical gear assembly (Compound gear train)</w:t>
            </w:r>
          </w:p>
        </w:tc>
        <w:tc>
          <w:tcPr>
            <w:tcW w:w="3549" w:type="pct"/>
          </w:tcPr>
          <w:p w14:paraId="14165877" w14:textId="77777777"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384C9949" w14:textId="4AAABCED"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6DA14701" w14:textId="26DA57D5" w:rsidR="0011689B" w:rsidRPr="002C6A69" w:rsidRDefault="0011689B" w:rsidP="00747845">
            <w:pPr>
              <w:pStyle w:val="ListParagraph"/>
              <w:keepNext/>
              <w:keepLines/>
              <w:numPr>
                <w:ilvl w:val="0"/>
                <w:numId w:val="201"/>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5F2DE820" w14:textId="411876C2"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7F2EE9B7" w14:textId="77777777"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45C9065E" w14:textId="6290CF42" w:rsidR="0011689B" w:rsidRPr="002C6A69" w:rsidRDefault="0011689B" w:rsidP="00747845">
            <w:pPr>
              <w:pStyle w:val="ListParagraph"/>
              <w:keepNext/>
              <w:keepLines/>
              <w:numPr>
                <w:ilvl w:val="0"/>
                <w:numId w:val="201"/>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4C062BC6" w14:textId="19CA59FA" w:rsidR="0011689B" w:rsidRPr="002C6A69" w:rsidRDefault="003E14A8" w:rsidP="00747845">
            <w:pPr>
              <w:pStyle w:val="ListParagraph"/>
              <w:keepNext/>
              <w:keepLines/>
              <w:numPr>
                <w:ilvl w:val="0"/>
                <w:numId w:val="201"/>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23CA2CCA" w14:textId="02EA9807"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1E24FD67" w14:textId="77777777"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0C1A1EDB" w14:textId="675C9802" w:rsidR="0011689B" w:rsidRPr="002C6A69" w:rsidRDefault="0011689B" w:rsidP="00747845">
            <w:pPr>
              <w:pStyle w:val="ListParagraph"/>
              <w:keepNext/>
              <w:keepLines/>
              <w:numPr>
                <w:ilvl w:val="0"/>
                <w:numId w:val="201"/>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00223192"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4C5E7D0F" w14:textId="77777777" w:rsidTr="00FB1311">
        <w:trPr>
          <w:trHeight w:val="273"/>
        </w:trPr>
        <w:tc>
          <w:tcPr>
            <w:tcW w:w="1451" w:type="pct"/>
            <w:vAlign w:val="center"/>
          </w:tcPr>
          <w:p w14:paraId="65819B03"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t>Manufacture Lathe Tool Post (Square type)</w:t>
            </w:r>
          </w:p>
        </w:tc>
        <w:tc>
          <w:tcPr>
            <w:tcW w:w="3549" w:type="pct"/>
          </w:tcPr>
          <w:p w14:paraId="3824A260" w14:textId="77777777" w:rsidR="0011689B" w:rsidRPr="002C6A69" w:rsidRDefault="0011689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70760002" w14:textId="53D8901A" w:rsidR="0011689B" w:rsidRPr="002C6A69" w:rsidRDefault="0011689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79EB4356" w14:textId="477A32D9" w:rsidR="0011689B" w:rsidRPr="002C6A69" w:rsidRDefault="0011689B" w:rsidP="00747845">
            <w:pPr>
              <w:pStyle w:val="ListParagraph"/>
              <w:keepNext/>
              <w:keepLines/>
              <w:numPr>
                <w:ilvl w:val="0"/>
                <w:numId w:val="202"/>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518328C3" w14:textId="2078E84A" w:rsidR="0011689B" w:rsidRPr="002C6A69" w:rsidRDefault="0011689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2FBF97AF" w14:textId="77777777" w:rsidR="0011689B" w:rsidRPr="002C6A69" w:rsidRDefault="0011689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642ADC0E" w14:textId="59741701" w:rsidR="0011689B" w:rsidRPr="002C6A69" w:rsidRDefault="0011689B" w:rsidP="00747845">
            <w:pPr>
              <w:pStyle w:val="ListParagraph"/>
              <w:keepNext/>
              <w:keepLines/>
              <w:numPr>
                <w:ilvl w:val="0"/>
                <w:numId w:val="202"/>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5B48E9DD" w14:textId="23F70CE4" w:rsidR="0011689B" w:rsidRPr="002C6A69" w:rsidRDefault="00E67B8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1740A8E4" w14:textId="57B642EB" w:rsidR="0011689B" w:rsidRPr="002C6A69" w:rsidRDefault="0011689B" w:rsidP="00747845">
            <w:pPr>
              <w:pStyle w:val="ListParagraph"/>
              <w:keepNext/>
              <w:keepLines/>
              <w:numPr>
                <w:ilvl w:val="0"/>
                <w:numId w:val="202"/>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269BF1FF" w14:textId="77777777" w:rsidR="0011689B" w:rsidRPr="002C6A69" w:rsidRDefault="0011689B" w:rsidP="00747845">
            <w:pPr>
              <w:pStyle w:val="ListParagraph"/>
              <w:keepNext/>
              <w:keepLines/>
              <w:numPr>
                <w:ilvl w:val="0"/>
                <w:numId w:val="202"/>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479F7BD5" w14:textId="4646500F" w:rsidR="0011689B" w:rsidRPr="002C6A69" w:rsidRDefault="0011689B" w:rsidP="00747845">
            <w:pPr>
              <w:pStyle w:val="ListParagraph"/>
              <w:keepNext/>
              <w:keepLines/>
              <w:numPr>
                <w:ilvl w:val="0"/>
                <w:numId w:val="202"/>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00223192"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4351FB2D" w14:textId="77777777" w:rsidTr="00FB1311">
        <w:trPr>
          <w:trHeight w:val="273"/>
        </w:trPr>
        <w:tc>
          <w:tcPr>
            <w:tcW w:w="1451" w:type="pct"/>
            <w:vAlign w:val="center"/>
          </w:tcPr>
          <w:p w14:paraId="5FF08AC1"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lastRenderedPageBreak/>
              <w:t>Manufacture Shaper Tool Post</w:t>
            </w:r>
          </w:p>
        </w:tc>
        <w:tc>
          <w:tcPr>
            <w:tcW w:w="3549" w:type="pct"/>
          </w:tcPr>
          <w:p w14:paraId="2A07F3F1" w14:textId="77777777" w:rsidR="0011689B" w:rsidRPr="002C6A69" w:rsidRDefault="0011689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0E2638A0" w14:textId="088F0D65" w:rsidR="0011689B" w:rsidRPr="002C6A69" w:rsidRDefault="0011689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6B56FDF5" w14:textId="4EAE0E39" w:rsidR="0011689B" w:rsidRPr="002C6A69" w:rsidRDefault="0011689B" w:rsidP="00747845">
            <w:pPr>
              <w:pStyle w:val="ListParagraph"/>
              <w:keepNext/>
              <w:keepLines/>
              <w:numPr>
                <w:ilvl w:val="0"/>
                <w:numId w:val="203"/>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035983D0" w14:textId="4C1A3A89" w:rsidR="0011689B" w:rsidRPr="002C6A69" w:rsidRDefault="0011689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1C2273F1" w14:textId="77777777" w:rsidR="0011689B" w:rsidRPr="002C6A69" w:rsidRDefault="0011689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70C6B2EC" w14:textId="2544891D" w:rsidR="0011689B" w:rsidRPr="002C6A69" w:rsidRDefault="0011689B" w:rsidP="00747845">
            <w:pPr>
              <w:pStyle w:val="ListParagraph"/>
              <w:keepNext/>
              <w:keepLines/>
              <w:numPr>
                <w:ilvl w:val="0"/>
                <w:numId w:val="203"/>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11CB07CA" w14:textId="78CDAA21" w:rsidR="0011689B" w:rsidRPr="002C6A69" w:rsidRDefault="00E67B8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34F69432" w14:textId="6FF08A46" w:rsidR="0011689B" w:rsidRPr="002C6A69" w:rsidRDefault="0011689B" w:rsidP="00747845">
            <w:pPr>
              <w:pStyle w:val="ListParagraph"/>
              <w:keepNext/>
              <w:keepLines/>
              <w:numPr>
                <w:ilvl w:val="0"/>
                <w:numId w:val="203"/>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72A00466" w14:textId="77777777" w:rsidR="0011689B" w:rsidRPr="002C6A69" w:rsidRDefault="0011689B" w:rsidP="00747845">
            <w:pPr>
              <w:pStyle w:val="ListParagraph"/>
              <w:keepNext/>
              <w:keepLines/>
              <w:numPr>
                <w:ilvl w:val="0"/>
                <w:numId w:val="203"/>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7FD5ACC5" w14:textId="2C38CD90" w:rsidR="0011689B" w:rsidRPr="002C6A69" w:rsidRDefault="0011689B" w:rsidP="00747845">
            <w:pPr>
              <w:pStyle w:val="ListParagraph"/>
              <w:keepNext/>
              <w:keepLines/>
              <w:numPr>
                <w:ilvl w:val="0"/>
                <w:numId w:val="203"/>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00223192"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554E4F5C" w14:textId="77777777" w:rsidTr="00FB1311">
        <w:trPr>
          <w:trHeight w:val="273"/>
        </w:trPr>
        <w:tc>
          <w:tcPr>
            <w:tcW w:w="1451" w:type="pct"/>
            <w:vAlign w:val="center"/>
          </w:tcPr>
          <w:p w14:paraId="3B1DBFB2"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t>Manufacture Drill Press Vice</w:t>
            </w:r>
          </w:p>
        </w:tc>
        <w:tc>
          <w:tcPr>
            <w:tcW w:w="3549" w:type="pct"/>
          </w:tcPr>
          <w:p w14:paraId="7F4FDB0A" w14:textId="77777777" w:rsidR="0011689B" w:rsidRPr="002C6A69" w:rsidRDefault="0011689B" w:rsidP="00747845">
            <w:pPr>
              <w:pStyle w:val="ListParagraph"/>
              <w:keepNext/>
              <w:keepLines/>
              <w:numPr>
                <w:ilvl w:val="0"/>
                <w:numId w:val="204"/>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3593047F" w14:textId="53C06CE8" w:rsidR="0011689B" w:rsidRPr="002C6A69" w:rsidRDefault="0011689B" w:rsidP="00747845">
            <w:pPr>
              <w:pStyle w:val="ListParagraph"/>
              <w:keepNext/>
              <w:keepLines/>
              <w:numPr>
                <w:ilvl w:val="0"/>
                <w:numId w:val="204"/>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64204B56" w14:textId="41CB5033" w:rsidR="0011689B" w:rsidRPr="002C6A69" w:rsidRDefault="0011689B" w:rsidP="00747845">
            <w:pPr>
              <w:pStyle w:val="ListParagraph"/>
              <w:keepNext/>
              <w:keepLines/>
              <w:numPr>
                <w:ilvl w:val="0"/>
                <w:numId w:val="204"/>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45F6FBDB" w14:textId="54184098" w:rsidR="0011689B" w:rsidRPr="002C6A69" w:rsidRDefault="0011689B" w:rsidP="00747845">
            <w:pPr>
              <w:pStyle w:val="ListParagraph"/>
              <w:keepNext/>
              <w:keepLines/>
              <w:numPr>
                <w:ilvl w:val="0"/>
                <w:numId w:val="204"/>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2F28E3B1" w14:textId="77777777" w:rsidR="0011689B" w:rsidRPr="002C6A69" w:rsidRDefault="0011689B" w:rsidP="00747845">
            <w:pPr>
              <w:pStyle w:val="ListParagraph"/>
              <w:keepNext/>
              <w:keepLines/>
              <w:numPr>
                <w:ilvl w:val="0"/>
                <w:numId w:val="204"/>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4EB3BCB1" w14:textId="4172DBE3" w:rsidR="0011689B" w:rsidRPr="002C6A69" w:rsidRDefault="0011689B" w:rsidP="00747845">
            <w:pPr>
              <w:pStyle w:val="ListParagraph"/>
              <w:keepNext/>
              <w:keepLines/>
              <w:numPr>
                <w:ilvl w:val="0"/>
                <w:numId w:val="204"/>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605A9F66" w14:textId="5F16A8F1" w:rsidR="0011689B" w:rsidRPr="002C6A69" w:rsidRDefault="00F658B2" w:rsidP="00747845">
            <w:pPr>
              <w:pStyle w:val="ListParagraph"/>
              <w:keepNext/>
              <w:keepLines/>
              <w:numPr>
                <w:ilvl w:val="0"/>
                <w:numId w:val="204"/>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0FA208BD" w14:textId="035C06D0" w:rsidR="0011689B" w:rsidRPr="002C6A69" w:rsidRDefault="0011689B" w:rsidP="00747845">
            <w:pPr>
              <w:pStyle w:val="ListParagraph"/>
              <w:keepNext/>
              <w:keepLines/>
              <w:numPr>
                <w:ilvl w:val="0"/>
                <w:numId w:val="204"/>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5635F7BA" w14:textId="77777777" w:rsidR="0011689B" w:rsidRPr="002C6A69" w:rsidRDefault="0011689B" w:rsidP="00747845">
            <w:pPr>
              <w:pStyle w:val="ListParagraph"/>
              <w:keepNext/>
              <w:keepLines/>
              <w:numPr>
                <w:ilvl w:val="0"/>
                <w:numId w:val="204"/>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6F6D75D5" w14:textId="4C1EF687" w:rsidR="0011689B" w:rsidRPr="002C6A69" w:rsidRDefault="0011689B" w:rsidP="00747845">
            <w:pPr>
              <w:pStyle w:val="ListParagraph"/>
              <w:keepNext/>
              <w:keepLines/>
              <w:numPr>
                <w:ilvl w:val="0"/>
                <w:numId w:val="204"/>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00223192"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35E251C9" w14:textId="77777777" w:rsidTr="00FB1311">
        <w:trPr>
          <w:trHeight w:val="273"/>
        </w:trPr>
        <w:tc>
          <w:tcPr>
            <w:tcW w:w="1451" w:type="pct"/>
            <w:vAlign w:val="center"/>
          </w:tcPr>
          <w:p w14:paraId="38475450"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lastRenderedPageBreak/>
              <w:t>Manufacture Screw Jack</w:t>
            </w:r>
          </w:p>
        </w:tc>
        <w:tc>
          <w:tcPr>
            <w:tcW w:w="3549" w:type="pct"/>
          </w:tcPr>
          <w:p w14:paraId="237A5D60" w14:textId="77777777" w:rsidR="0011689B" w:rsidRPr="002C6A69" w:rsidRDefault="0011689B" w:rsidP="00747845">
            <w:pPr>
              <w:pStyle w:val="ListParagraph"/>
              <w:keepNext/>
              <w:keepLines/>
              <w:numPr>
                <w:ilvl w:val="0"/>
                <w:numId w:val="205"/>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285CFD53" w14:textId="451018F7" w:rsidR="0011689B" w:rsidRPr="002C6A69" w:rsidRDefault="0011689B" w:rsidP="00747845">
            <w:pPr>
              <w:pStyle w:val="ListParagraph"/>
              <w:keepNext/>
              <w:keepLines/>
              <w:numPr>
                <w:ilvl w:val="0"/>
                <w:numId w:val="205"/>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126F1DA4" w14:textId="4A34AA70" w:rsidR="0011689B" w:rsidRPr="002C6A69" w:rsidRDefault="0011689B" w:rsidP="00747845">
            <w:pPr>
              <w:pStyle w:val="ListParagraph"/>
              <w:keepNext/>
              <w:keepLines/>
              <w:numPr>
                <w:ilvl w:val="0"/>
                <w:numId w:val="205"/>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4BD0D0CE" w14:textId="6A5A2131" w:rsidR="0011689B" w:rsidRPr="002C6A69" w:rsidRDefault="0011689B" w:rsidP="00747845">
            <w:pPr>
              <w:pStyle w:val="ListParagraph"/>
              <w:keepNext/>
              <w:keepLines/>
              <w:numPr>
                <w:ilvl w:val="0"/>
                <w:numId w:val="205"/>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24E73977" w14:textId="77777777" w:rsidR="0011689B" w:rsidRPr="002C6A69" w:rsidRDefault="0011689B" w:rsidP="00747845">
            <w:pPr>
              <w:pStyle w:val="ListParagraph"/>
              <w:keepNext/>
              <w:keepLines/>
              <w:numPr>
                <w:ilvl w:val="0"/>
                <w:numId w:val="205"/>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559460C6" w14:textId="1EB84412" w:rsidR="0011689B" w:rsidRPr="002C6A69" w:rsidRDefault="0011689B" w:rsidP="00747845">
            <w:pPr>
              <w:pStyle w:val="ListParagraph"/>
              <w:keepNext/>
              <w:keepLines/>
              <w:numPr>
                <w:ilvl w:val="0"/>
                <w:numId w:val="205"/>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38515DE7" w14:textId="26F3CCDE" w:rsidR="0011689B" w:rsidRPr="002C6A69" w:rsidRDefault="004A415E" w:rsidP="00747845">
            <w:pPr>
              <w:pStyle w:val="ListParagraph"/>
              <w:keepNext/>
              <w:keepLines/>
              <w:numPr>
                <w:ilvl w:val="0"/>
                <w:numId w:val="205"/>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248C35D2" w14:textId="720733BE" w:rsidR="0011689B" w:rsidRPr="002C6A69" w:rsidRDefault="0011689B" w:rsidP="00747845">
            <w:pPr>
              <w:pStyle w:val="ListParagraph"/>
              <w:keepNext/>
              <w:keepLines/>
              <w:numPr>
                <w:ilvl w:val="0"/>
                <w:numId w:val="205"/>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common manufacturing issues in the project.</w:t>
            </w:r>
          </w:p>
          <w:p w14:paraId="31F97708" w14:textId="77777777" w:rsidR="0011689B" w:rsidRPr="002C6A69" w:rsidRDefault="0011689B" w:rsidP="00747845">
            <w:pPr>
              <w:pStyle w:val="ListParagraph"/>
              <w:keepNext/>
              <w:keepLines/>
              <w:numPr>
                <w:ilvl w:val="0"/>
                <w:numId w:val="205"/>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4A583B28" w14:textId="6BDCBD76" w:rsidR="0011689B" w:rsidRPr="002C6A69" w:rsidRDefault="0011689B" w:rsidP="00747845">
            <w:pPr>
              <w:pStyle w:val="ListParagraph"/>
              <w:keepNext/>
              <w:keepLines/>
              <w:numPr>
                <w:ilvl w:val="0"/>
                <w:numId w:val="205"/>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00223192"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684F57DB" w14:textId="77777777" w:rsidTr="00FB1311">
        <w:trPr>
          <w:trHeight w:val="273"/>
        </w:trPr>
        <w:tc>
          <w:tcPr>
            <w:tcW w:w="1451" w:type="pct"/>
            <w:vAlign w:val="center"/>
          </w:tcPr>
          <w:p w14:paraId="46686735"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t>Manufacture Working model of drill machine</w:t>
            </w:r>
          </w:p>
        </w:tc>
        <w:tc>
          <w:tcPr>
            <w:tcW w:w="3549" w:type="pct"/>
          </w:tcPr>
          <w:p w14:paraId="2E4C3844" w14:textId="77777777" w:rsidR="0011689B" w:rsidRPr="002C6A69" w:rsidRDefault="0011689B" w:rsidP="00747845">
            <w:pPr>
              <w:pStyle w:val="ListParagraph"/>
              <w:keepNext/>
              <w:keepLines/>
              <w:numPr>
                <w:ilvl w:val="0"/>
                <w:numId w:val="206"/>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3D1764A4" w14:textId="672E8B74" w:rsidR="0011689B" w:rsidRPr="002C6A69" w:rsidRDefault="0011689B" w:rsidP="00747845">
            <w:pPr>
              <w:pStyle w:val="ListParagraph"/>
              <w:keepNext/>
              <w:keepLines/>
              <w:numPr>
                <w:ilvl w:val="0"/>
                <w:numId w:val="206"/>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457CBC8C" w14:textId="11F32306" w:rsidR="0011689B" w:rsidRPr="002C6A69" w:rsidRDefault="0011689B" w:rsidP="00747845">
            <w:pPr>
              <w:pStyle w:val="ListParagraph"/>
              <w:keepNext/>
              <w:keepLines/>
              <w:numPr>
                <w:ilvl w:val="0"/>
                <w:numId w:val="20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5D5A1FF3" w14:textId="0C324ABA" w:rsidR="0011689B" w:rsidRPr="002C6A69" w:rsidRDefault="0011689B" w:rsidP="00747845">
            <w:pPr>
              <w:pStyle w:val="ListParagraph"/>
              <w:keepNext/>
              <w:keepLines/>
              <w:numPr>
                <w:ilvl w:val="0"/>
                <w:numId w:val="206"/>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658885FE" w14:textId="77777777" w:rsidR="0011689B" w:rsidRPr="002C6A69" w:rsidRDefault="0011689B" w:rsidP="00747845">
            <w:pPr>
              <w:pStyle w:val="ListParagraph"/>
              <w:keepNext/>
              <w:keepLines/>
              <w:numPr>
                <w:ilvl w:val="0"/>
                <w:numId w:val="206"/>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41893D83" w14:textId="22D172CF" w:rsidR="0011689B" w:rsidRPr="002C6A69" w:rsidRDefault="0011689B" w:rsidP="00747845">
            <w:pPr>
              <w:pStyle w:val="ListParagraph"/>
              <w:keepNext/>
              <w:keepLines/>
              <w:numPr>
                <w:ilvl w:val="0"/>
                <w:numId w:val="20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49099511" w14:textId="0E1400A7" w:rsidR="0011689B" w:rsidRPr="002C6A69" w:rsidRDefault="009B380A" w:rsidP="00747845">
            <w:pPr>
              <w:pStyle w:val="ListParagraph"/>
              <w:keepNext/>
              <w:keepLines/>
              <w:numPr>
                <w:ilvl w:val="0"/>
                <w:numId w:val="206"/>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0FA89C26" w14:textId="77777777" w:rsidR="0011689B" w:rsidRPr="002C6A69" w:rsidRDefault="0011689B" w:rsidP="00747845">
            <w:pPr>
              <w:pStyle w:val="ListParagraph"/>
              <w:keepNext/>
              <w:keepLines/>
              <w:numPr>
                <w:ilvl w:val="0"/>
                <w:numId w:val="206"/>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and correct common manufacturing issues in the project.</w:t>
            </w:r>
          </w:p>
          <w:p w14:paraId="527B11A7" w14:textId="77777777" w:rsidR="0011689B" w:rsidRPr="002C6A69" w:rsidRDefault="0011689B" w:rsidP="00747845">
            <w:pPr>
              <w:pStyle w:val="ListParagraph"/>
              <w:keepNext/>
              <w:keepLines/>
              <w:numPr>
                <w:ilvl w:val="0"/>
                <w:numId w:val="20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5661282E" w14:textId="2DEEA1F4" w:rsidR="0011689B" w:rsidRPr="002C6A69" w:rsidRDefault="0011689B" w:rsidP="00747845">
            <w:pPr>
              <w:pStyle w:val="ListParagraph"/>
              <w:keepNext/>
              <w:keepLines/>
              <w:numPr>
                <w:ilvl w:val="0"/>
                <w:numId w:val="206"/>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223192">
              <w:rPr>
                <w:rFonts w:ascii="Arial" w:eastAsiaTheme="minorEastAsia" w:hAnsi="Arial"/>
                <w:sz w:val="22"/>
                <w:szCs w:val="22"/>
              </w:rPr>
              <w:t>so that</w:t>
            </w:r>
            <w:r w:rsidRPr="002C6A69">
              <w:rPr>
                <w:rFonts w:ascii="Arial" w:eastAsiaTheme="minorEastAsia" w:hAnsi="Arial"/>
                <w:sz w:val="22"/>
                <w:szCs w:val="22"/>
              </w:rPr>
              <w:t xml:space="preserve"> final product meets the required specifications.</w:t>
            </w:r>
          </w:p>
        </w:tc>
      </w:tr>
      <w:tr w:rsidR="0011689B" w:rsidRPr="00C60E21" w14:paraId="145C83B1" w14:textId="77777777" w:rsidTr="00FB1311">
        <w:trPr>
          <w:trHeight w:val="273"/>
        </w:trPr>
        <w:tc>
          <w:tcPr>
            <w:tcW w:w="1451" w:type="pct"/>
            <w:vAlign w:val="center"/>
          </w:tcPr>
          <w:p w14:paraId="46EA6305"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lastRenderedPageBreak/>
              <w:t>Manufacture Working model of Shaper machine</w:t>
            </w:r>
          </w:p>
        </w:tc>
        <w:tc>
          <w:tcPr>
            <w:tcW w:w="3549" w:type="pct"/>
          </w:tcPr>
          <w:p w14:paraId="28E59753" w14:textId="77777777" w:rsidR="0011689B" w:rsidRPr="002C6A69" w:rsidRDefault="0011689B" w:rsidP="00747845">
            <w:pPr>
              <w:pStyle w:val="ListParagraph"/>
              <w:keepNext/>
              <w:keepLines/>
              <w:numPr>
                <w:ilvl w:val="0"/>
                <w:numId w:val="20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Prepare part and detail drawing.</w:t>
            </w:r>
          </w:p>
          <w:p w14:paraId="0AEB2332" w14:textId="46AF06E6" w:rsidR="0011689B" w:rsidRPr="002C6A69" w:rsidRDefault="0011689B" w:rsidP="00747845">
            <w:pPr>
              <w:pStyle w:val="ListParagraph"/>
              <w:keepNext/>
              <w:keepLines/>
              <w:numPr>
                <w:ilvl w:val="0"/>
                <w:numId w:val="20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materials used.</w:t>
            </w:r>
          </w:p>
          <w:p w14:paraId="79B1F90C" w14:textId="48533CE7" w:rsidR="0011689B" w:rsidRPr="002C6A69" w:rsidRDefault="0011689B" w:rsidP="00747845">
            <w:pPr>
              <w:pStyle w:val="ListParagraph"/>
              <w:keepNext/>
              <w:keepLines/>
              <w:numPr>
                <w:ilvl w:val="0"/>
                <w:numId w:val="207"/>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Estimate quantity and cost of materials. </w:t>
            </w:r>
          </w:p>
          <w:p w14:paraId="3BAC30EE" w14:textId="3069C7A2" w:rsidR="0011689B" w:rsidRPr="002C6A69" w:rsidRDefault="0011689B" w:rsidP="00747845">
            <w:pPr>
              <w:pStyle w:val="ListParagraph"/>
              <w:keepNext/>
              <w:keepLines/>
              <w:numPr>
                <w:ilvl w:val="0"/>
                <w:numId w:val="20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Develop sequential flow chart for manufacturing processes </w:t>
            </w:r>
          </w:p>
          <w:p w14:paraId="57DDDFC5" w14:textId="77777777" w:rsidR="0011689B" w:rsidRPr="002C6A69" w:rsidRDefault="0011689B" w:rsidP="00747845">
            <w:pPr>
              <w:pStyle w:val="ListParagraph"/>
              <w:keepNext/>
              <w:keepLines/>
              <w:numPr>
                <w:ilvl w:val="0"/>
                <w:numId w:val="20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tools and machines used and their sequence of operation.</w:t>
            </w:r>
          </w:p>
          <w:p w14:paraId="75DE6314" w14:textId="651C57D5" w:rsidR="0011689B" w:rsidRPr="002C6A69" w:rsidRDefault="0011689B" w:rsidP="00747845">
            <w:pPr>
              <w:pStyle w:val="ListParagraph"/>
              <w:keepNext/>
              <w:keepLines/>
              <w:numPr>
                <w:ilvl w:val="0"/>
                <w:numId w:val="207"/>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Perform operations on the machine tools as per the sequence.</w:t>
            </w:r>
          </w:p>
          <w:p w14:paraId="6F8BE049" w14:textId="68C6A14D" w:rsidR="0011689B" w:rsidRPr="002C6A69" w:rsidRDefault="009B380A" w:rsidP="00747845">
            <w:pPr>
              <w:pStyle w:val="ListParagraph"/>
              <w:keepNext/>
              <w:keepLines/>
              <w:numPr>
                <w:ilvl w:val="0"/>
                <w:numId w:val="207"/>
              </w:numPr>
              <w:spacing w:after="0" w:line="360" w:lineRule="auto"/>
              <w:ind w:left="526" w:hanging="526"/>
              <w:rPr>
                <w:rFonts w:ascii="Arial" w:eastAsiaTheme="minorEastAsia" w:hAnsi="Arial"/>
                <w:sz w:val="22"/>
                <w:szCs w:val="22"/>
              </w:rPr>
            </w:pPr>
            <w:r>
              <w:rPr>
                <w:rFonts w:ascii="Arial" w:eastAsiaTheme="minorEastAsia" w:hAnsi="Arial"/>
                <w:sz w:val="22"/>
                <w:szCs w:val="22"/>
              </w:rPr>
              <w:t>Follow</w:t>
            </w:r>
            <w:r w:rsidR="0011689B" w:rsidRPr="002C6A69">
              <w:rPr>
                <w:rFonts w:ascii="Arial" w:eastAsiaTheme="minorEastAsia" w:hAnsi="Arial"/>
                <w:sz w:val="22"/>
                <w:szCs w:val="22"/>
              </w:rPr>
              <w:t xml:space="preserve"> quality standards and specified tolerances.</w:t>
            </w:r>
          </w:p>
          <w:p w14:paraId="6428519E" w14:textId="77777777" w:rsidR="0011689B" w:rsidRPr="002C6A69" w:rsidRDefault="0011689B" w:rsidP="00747845">
            <w:pPr>
              <w:pStyle w:val="ListParagraph"/>
              <w:keepNext/>
              <w:keepLines/>
              <w:numPr>
                <w:ilvl w:val="0"/>
                <w:numId w:val="207"/>
              </w:numPr>
              <w:spacing w:after="0" w:line="360" w:lineRule="auto"/>
              <w:ind w:left="526" w:hanging="526"/>
              <w:rPr>
                <w:rFonts w:ascii="Arial" w:eastAsiaTheme="minorEastAsia" w:hAnsi="Arial"/>
                <w:sz w:val="22"/>
                <w:szCs w:val="22"/>
              </w:rPr>
            </w:pPr>
            <w:r w:rsidRPr="002C6A69">
              <w:rPr>
                <w:rFonts w:ascii="Arial" w:eastAsiaTheme="minorEastAsia" w:hAnsi="Arial"/>
                <w:sz w:val="22"/>
                <w:szCs w:val="22"/>
              </w:rPr>
              <w:t>Identify and correct common manufacturing issues in the project.</w:t>
            </w:r>
          </w:p>
          <w:p w14:paraId="79D01966" w14:textId="77777777" w:rsidR="0011689B" w:rsidRPr="002C6A69" w:rsidRDefault="0011689B" w:rsidP="00747845">
            <w:pPr>
              <w:pStyle w:val="ListParagraph"/>
              <w:keepNext/>
              <w:keepLines/>
              <w:numPr>
                <w:ilvl w:val="0"/>
                <w:numId w:val="207"/>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Apply safety procedures relevant to the manufacturing environment.</w:t>
            </w:r>
          </w:p>
          <w:p w14:paraId="3F6B59B0" w14:textId="3765BA21" w:rsidR="0011689B" w:rsidRPr="002C6A69" w:rsidRDefault="0011689B" w:rsidP="00747845">
            <w:pPr>
              <w:pStyle w:val="ListParagraph"/>
              <w:keepNext/>
              <w:keepLines/>
              <w:numPr>
                <w:ilvl w:val="0"/>
                <w:numId w:val="207"/>
              </w:numPr>
              <w:spacing w:line="360" w:lineRule="auto"/>
              <w:ind w:left="526" w:hanging="526"/>
              <w:rPr>
                <w:rFonts w:ascii="Arial" w:eastAsiaTheme="minorEastAsia" w:hAnsi="Arial"/>
                <w:sz w:val="22"/>
                <w:szCs w:val="22"/>
              </w:rPr>
            </w:pPr>
            <w:r w:rsidRPr="002C6A69">
              <w:rPr>
                <w:rFonts w:ascii="Arial" w:eastAsiaTheme="minorEastAsia" w:hAnsi="Arial"/>
                <w:sz w:val="22"/>
                <w:szCs w:val="22"/>
              </w:rPr>
              <w:t xml:space="preserve">Perform and document quality control checks </w:t>
            </w:r>
            <w:r w:rsidR="003354A8">
              <w:rPr>
                <w:rFonts w:ascii="Arial" w:eastAsiaTheme="minorEastAsia" w:hAnsi="Arial"/>
                <w:sz w:val="22"/>
                <w:szCs w:val="22"/>
              </w:rPr>
              <w:t>so that</w:t>
            </w:r>
            <w:r w:rsidR="003354A8" w:rsidRPr="002C6A69">
              <w:rPr>
                <w:rFonts w:ascii="Arial" w:eastAsiaTheme="minorEastAsia" w:hAnsi="Arial"/>
                <w:sz w:val="22"/>
                <w:szCs w:val="22"/>
              </w:rPr>
              <w:t xml:space="preserve"> </w:t>
            </w:r>
            <w:r w:rsidRPr="002C6A69">
              <w:rPr>
                <w:rFonts w:ascii="Arial" w:eastAsiaTheme="minorEastAsia" w:hAnsi="Arial"/>
                <w:sz w:val="22"/>
                <w:szCs w:val="22"/>
              </w:rPr>
              <w:t>final product meets the required specifications.</w:t>
            </w:r>
          </w:p>
        </w:tc>
      </w:tr>
      <w:tr w:rsidR="0011689B" w:rsidRPr="00C60E21" w14:paraId="7B329D7F" w14:textId="77777777" w:rsidTr="00FB1311">
        <w:trPr>
          <w:trHeight w:val="273"/>
        </w:trPr>
        <w:tc>
          <w:tcPr>
            <w:tcW w:w="1451" w:type="pct"/>
            <w:vAlign w:val="center"/>
          </w:tcPr>
          <w:p w14:paraId="3C34CD1B" w14:textId="77777777" w:rsidR="0011689B" w:rsidRPr="001E1DE9" w:rsidRDefault="0011689B" w:rsidP="00747845">
            <w:pPr>
              <w:pStyle w:val="ListParagraph"/>
              <w:numPr>
                <w:ilvl w:val="0"/>
                <w:numId w:val="328"/>
              </w:numPr>
              <w:spacing w:after="0"/>
              <w:ind w:left="690" w:hanging="690"/>
              <w:rPr>
                <w:rFonts w:ascii="Arial" w:hAnsi="Arial"/>
                <w:b/>
                <w:bCs/>
                <w:sz w:val="22"/>
                <w:szCs w:val="22"/>
              </w:rPr>
            </w:pPr>
            <w:r w:rsidRPr="001E1DE9">
              <w:rPr>
                <w:rFonts w:ascii="Arial" w:hAnsi="Arial"/>
                <w:b/>
                <w:bCs/>
                <w:sz w:val="22"/>
                <w:szCs w:val="22"/>
              </w:rPr>
              <w:t>Develop Project Report</w:t>
            </w:r>
          </w:p>
        </w:tc>
        <w:tc>
          <w:tcPr>
            <w:tcW w:w="3549" w:type="pct"/>
          </w:tcPr>
          <w:p w14:paraId="50AD5A4D" w14:textId="77777777"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b/>
                <w:sz w:val="22"/>
                <w:szCs w:val="22"/>
              </w:rPr>
              <w:t xml:space="preserve"> </w:t>
            </w:r>
            <w:r w:rsidRPr="002C6A69">
              <w:rPr>
                <w:rFonts w:ascii="Arial" w:hAnsi="Arial"/>
                <w:sz w:val="22"/>
                <w:szCs w:val="22"/>
              </w:rPr>
              <w:t>Prepare Title page of the project report.</w:t>
            </w:r>
          </w:p>
          <w:p w14:paraId="256E1F7B" w14:textId="77777777"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sz w:val="22"/>
                <w:szCs w:val="22"/>
              </w:rPr>
              <w:t xml:space="preserve"> Develop table of contents.</w:t>
            </w:r>
          </w:p>
          <w:p w14:paraId="0CBA6D8E" w14:textId="77777777"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sz w:val="22"/>
                <w:szCs w:val="22"/>
              </w:rPr>
              <w:t xml:space="preserve"> Develop Abstract of the project.</w:t>
            </w:r>
          </w:p>
          <w:p w14:paraId="67099914" w14:textId="6129DAEC"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sz w:val="22"/>
                <w:szCs w:val="22"/>
              </w:rPr>
              <w:t xml:space="preserve"> Prepare project report as per the standard format.</w:t>
            </w:r>
          </w:p>
          <w:p w14:paraId="764292D1" w14:textId="5BD9D1C5"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sz w:val="22"/>
                <w:szCs w:val="22"/>
              </w:rPr>
              <w:t xml:space="preserve"> Include part and detail drawings in the report.</w:t>
            </w:r>
          </w:p>
          <w:p w14:paraId="7307541C" w14:textId="1DC06C6C" w:rsidR="0011689B" w:rsidRPr="002C6A69" w:rsidRDefault="0011689B" w:rsidP="00747845">
            <w:pPr>
              <w:pStyle w:val="ListParagraph"/>
              <w:keepNext/>
              <w:keepLines/>
              <w:numPr>
                <w:ilvl w:val="0"/>
                <w:numId w:val="208"/>
              </w:numPr>
              <w:spacing w:after="0" w:line="360" w:lineRule="auto"/>
              <w:ind w:left="526" w:hanging="526"/>
              <w:rPr>
                <w:rFonts w:ascii="Arial" w:hAnsi="Arial"/>
                <w:b/>
                <w:sz w:val="22"/>
                <w:szCs w:val="22"/>
              </w:rPr>
            </w:pPr>
            <w:r w:rsidRPr="002C6A69">
              <w:rPr>
                <w:rFonts w:ascii="Arial" w:hAnsi="Arial"/>
                <w:sz w:val="22"/>
                <w:szCs w:val="22"/>
              </w:rPr>
              <w:t xml:space="preserve"> Binding report using hard cover.</w:t>
            </w:r>
          </w:p>
        </w:tc>
      </w:tr>
    </w:tbl>
    <w:p w14:paraId="5CA7D36A" w14:textId="38BCA40E" w:rsidR="00C66CAE" w:rsidRPr="00736D5B" w:rsidRDefault="00C66CAE" w:rsidP="00630504">
      <w:pPr>
        <w:spacing w:before="240" w:line="360" w:lineRule="auto"/>
        <w:ind w:left="1980" w:hanging="1980"/>
        <w:rPr>
          <w:rFonts w:ascii="Arial" w:hAnsi="Arial"/>
          <w:b/>
          <w:bCs/>
          <w:color w:val="00B0F0"/>
        </w:rPr>
      </w:pPr>
      <w:r w:rsidRPr="00736D5B">
        <w:rPr>
          <w:rFonts w:ascii="Arial" w:hAnsi="Arial"/>
          <w:b/>
          <w:bCs/>
          <w:color w:val="FF0000"/>
        </w:rPr>
        <w:t xml:space="preserve">Important Note: - </w:t>
      </w:r>
      <w:r w:rsidRPr="00736D5B">
        <w:rPr>
          <w:rFonts w:ascii="Arial" w:hAnsi="Arial"/>
          <w:b/>
          <w:bCs/>
          <w:color w:val="00B0F0"/>
        </w:rPr>
        <w:t>Each Trainee or a Group of 5 Trainee</w:t>
      </w:r>
      <w:r w:rsidR="00FE3575" w:rsidRPr="00736D5B">
        <w:rPr>
          <w:rFonts w:ascii="Arial" w:hAnsi="Arial"/>
          <w:b/>
          <w:bCs/>
          <w:color w:val="00B0F0"/>
        </w:rPr>
        <w:t>s</w:t>
      </w:r>
      <w:r w:rsidR="000B0C13">
        <w:rPr>
          <w:rFonts w:ascii="Arial" w:hAnsi="Arial"/>
          <w:b/>
          <w:bCs/>
          <w:color w:val="00B0F0"/>
        </w:rPr>
        <w:t>,</w:t>
      </w:r>
      <w:r w:rsidR="00FE3575" w:rsidRPr="00736D5B">
        <w:rPr>
          <w:rFonts w:ascii="Arial" w:hAnsi="Arial"/>
          <w:b/>
          <w:bCs/>
          <w:color w:val="00B0F0"/>
        </w:rPr>
        <w:t xml:space="preserve"> </w:t>
      </w:r>
      <w:proofErr w:type="gramStart"/>
      <w:r w:rsidR="00FE3575" w:rsidRPr="00736D5B">
        <w:rPr>
          <w:rFonts w:ascii="Arial" w:hAnsi="Arial"/>
          <w:b/>
          <w:bCs/>
          <w:color w:val="00B0F0"/>
        </w:rPr>
        <w:t>Select</w:t>
      </w:r>
      <w:proofErr w:type="gramEnd"/>
      <w:r w:rsidR="00FE3575" w:rsidRPr="00736D5B">
        <w:rPr>
          <w:rFonts w:ascii="Arial" w:hAnsi="Arial"/>
          <w:b/>
          <w:bCs/>
          <w:color w:val="00B0F0"/>
        </w:rPr>
        <w:t xml:space="preserve"> any one Project to be </w:t>
      </w:r>
      <w:r w:rsidR="00630504" w:rsidRPr="00736D5B">
        <w:rPr>
          <w:rFonts w:ascii="Arial" w:hAnsi="Arial"/>
          <w:b/>
          <w:bCs/>
          <w:color w:val="00B0F0"/>
        </w:rPr>
        <w:t>Manufactured</w:t>
      </w:r>
      <w:r w:rsidR="00736D5B">
        <w:rPr>
          <w:rFonts w:ascii="Arial" w:hAnsi="Arial"/>
          <w:b/>
          <w:bCs/>
          <w:color w:val="00B0F0"/>
        </w:rPr>
        <w:t xml:space="preserve"> by applying </w:t>
      </w:r>
      <w:r w:rsidR="00F50FAE">
        <w:rPr>
          <w:rFonts w:ascii="Arial" w:hAnsi="Arial"/>
          <w:b/>
          <w:bCs/>
          <w:color w:val="00B0F0"/>
        </w:rPr>
        <w:t>the above Cr</w:t>
      </w:r>
      <w:r w:rsidR="000B0C13">
        <w:rPr>
          <w:rFonts w:ascii="Arial" w:hAnsi="Arial"/>
          <w:b/>
          <w:bCs/>
          <w:color w:val="00B0F0"/>
        </w:rPr>
        <w:t>iteria.</w:t>
      </w:r>
    </w:p>
    <w:p w14:paraId="6F9C2A7E" w14:textId="2C6292D6" w:rsidR="0011689B" w:rsidRPr="00611ED5" w:rsidRDefault="0011689B" w:rsidP="00611ED5">
      <w:pPr>
        <w:spacing w:before="240" w:line="360" w:lineRule="auto"/>
        <w:rPr>
          <w:rFonts w:ascii="Arial" w:hAnsi="Arial"/>
          <w:b/>
          <w:bCs/>
        </w:rPr>
      </w:pPr>
      <w:r w:rsidRPr="00611ED5">
        <w:rPr>
          <w:rFonts w:ascii="Arial" w:hAnsi="Arial"/>
          <w:b/>
          <w:bCs/>
        </w:rPr>
        <w:t>Knowledge &amp; Understanding</w:t>
      </w:r>
    </w:p>
    <w:p w14:paraId="551711EB" w14:textId="77777777" w:rsidR="0011689B" w:rsidRPr="00C60E21" w:rsidRDefault="0011689B" w:rsidP="0011689B">
      <w:pPr>
        <w:widowControl w:val="0"/>
        <w:tabs>
          <w:tab w:val="left" w:pos="5400"/>
        </w:tabs>
        <w:spacing w:after="289" w:line="360" w:lineRule="auto"/>
        <w:ind w:left="20" w:right="387"/>
        <w:rPr>
          <w:rFonts w:ascii="Arial" w:eastAsia="Arial" w:hAnsi="Arial"/>
          <w:sz w:val="22"/>
          <w:szCs w:val="22"/>
        </w:rPr>
      </w:pPr>
      <w:r w:rsidRPr="00C60E21">
        <w:rPr>
          <w:rFonts w:ascii="Arial" w:eastAsia="Arial" w:hAnsi="Arial"/>
          <w:color w:val="000000"/>
          <w:sz w:val="22"/>
          <w:szCs w:val="22"/>
          <w:lang w:bidi="en-US"/>
        </w:rPr>
        <w:t>The candidate must be able to demonstrate underpinning knowledge and understanding required to carry out tasks covered in this competency standard. This includes the knowledge of:</w:t>
      </w:r>
    </w:p>
    <w:p w14:paraId="71173ECF"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Define project.</w:t>
      </w:r>
    </w:p>
    <w:p w14:paraId="23D16E42"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Differentiate between project and task.</w:t>
      </w:r>
    </w:p>
    <w:p w14:paraId="347F928C"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project planning.</w:t>
      </w:r>
    </w:p>
    <w:p w14:paraId="1D25E405" w14:textId="77777777" w:rsidR="0011689B" w:rsidRPr="00EC3ADE"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preparing and studying Gantt chart.</w:t>
      </w:r>
    </w:p>
    <w:p w14:paraId="51A96184"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material quantity and cost estimation of a project.</w:t>
      </w:r>
    </w:p>
    <w:p w14:paraId="6A0EECA7" w14:textId="47CAA9E6"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 xml:space="preserve">Knowledge of CAD </w:t>
      </w:r>
      <w:r w:rsidR="00D20FCC">
        <w:rPr>
          <w:rFonts w:ascii="Arial" w:eastAsiaTheme="minorEastAsia" w:hAnsi="Arial"/>
          <w:sz w:val="22"/>
          <w:szCs w:val="22"/>
        </w:rPr>
        <w:t>software’s</w:t>
      </w:r>
      <w:r>
        <w:rPr>
          <w:rFonts w:ascii="Arial" w:eastAsiaTheme="minorEastAsia" w:hAnsi="Arial"/>
          <w:sz w:val="22"/>
          <w:szCs w:val="22"/>
        </w:rPr>
        <w:t>.</w:t>
      </w:r>
    </w:p>
    <w:p w14:paraId="5999AB7E"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lastRenderedPageBreak/>
        <w:t>Prepare and interpret the drawings.</w:t>
      </w:r>
    </w:p>
    <w:p w14:paraId="7754DF08"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materials and their physical properties.</w:t>
      </w:r>
    </w:p>
    <w:p w14:paraId="0DFD2315"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Understand the components and working of lathe, milling, shaper, drilling, power hacksaw, grinding machines.</w:t>
      </w:r>
    </w:p>
    <w:p w14:paraId="433782C4"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Understand different types of welding processes.</w:t>
      </w:r>
    </w:p>
    <w:p w14:paraId="43A08480"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carpentry and pattern making.</w:t>
      </w:r>
    </w:p>
    <w:p w14:paraId="0008008A" w14:textId="77777777" w:rsidR="0011689B" w:rsidRDefault="0011689B" w:rsidP="00747845">
      <w:pPr>
        <w:pStyle w:val="ListParagraph"/>
        <w:numPr>
          <w:ilvl w:val="0"/>
          <w:numId w:val="331"/>
        </w:numPr>
        <w:spacing w:after="0" w:line="360" w:lineRule="auto"/>
        <w:ind w:left="990" w:hanging="630"/>
        <w:rPr>
          <w:rFonts w:ascii="Arial" w:eastAsiaTheme="minorEastAsia" w:hAnsi="Arial"/>
          <w:sz w:val="22"/>
          <w:szCs w:val="22"/>
        </w:rPr>
      </w:pPr>
      <w:r>
        <w:rPr>
          <w:rFonts w:ascii="Arial" w:eastAsiaTheme="minorEastAsia" w:hAnsi="Arial"/>
          <w:sz w:val="22"/>
          <w:szCs w:val="22"/>
        </w:rPr>
        <w:t>Knowledge of foundry work.</w:t>
      </w:r>
    </w:p>
    <w:p w14:paraId="58B6120F" w14:textId="75988C05" w:rsidR="0011689B" w:rsidRPr="00D20FCC" w:rsidRDefault="0011689B" w:rsidP="00D20FCC">
      <w:pPr>
        <w:spacing w:before="240" w:line="360" w:lineRule="auto"/>
        <w:rPr>
          <w:rFonts w:ascii="Arial" w:eastAsiaTheme="minorEastAsia" w:hAnsi="Arial"/>
          <w:b/>
        </w:rPr>
      </w:pPr>
      <w:r w:rsidRPr="00D20FCC">
        <w:rPr>
          <w:rFonts w:ascii="Arial" w:eastAsiaTheme="minorEastAsia" w:hAnsi="Arial"/>
          <w:b/>
        </w:rPr>
        <w:t>Critical Evidences</w:t>
      </w:r>
      <w:r w:rsidR="00D20FCC" w:rsidRPr="00D20FCC">
        <w:rPr>
          <w:rFonts w:ascii="Arial" w:eastAsiaTheme="minorEastAsia" w:hAnsi="Arial"/>
          <w:b/>
        </w:rPr>
        <w:t xml:space="preserve"> Required</w:t>
      </w:r>
      <w:r w:rsidRPr="00D20FCC">
        <w:rPr>
          <w:rFonts w:ascii="Arial" w:eastAsiaTheme="minorEastAsia" w:hAnsi="Arial"/>
          <w:b/>
        </w:rPr>
        <w:t>:</w:t>
      </w:r>
    </w:p>
    <w:p w14:paraId="5BDFBA4A" w14:textId="77777777" w:rsidR="0011689B" w:rsidRPr="00350958" w:rsidRDefault="0011689B" w:rsidP="0011689B">
      <w:pPr>
        <w:spacing w:after="0" w:line="360" w:lineRule="auto"/>
        <w:rPr>
          <w:rFonts w:ascii="Arial" w:eastAsiaTheme="minorEastAsia" w:hAnsi="Arial"/>
          <w:sz w:val="22"/>
          <w:szCs w:val="22"/>
        </w:rPr>
      </w:pPr>
      <w:r w:rsidRPr="00350958">
        <w:rPr>
          <w:rFonts w:ascii="Arial" w:eastAsiaTheme="minorEastAsia" w:hAnsi="Arial"/>
          <w:sz w:val="22"/>
          <w:szCs w:val="22"/>
        </w:rPr>
        <w:t>The candidate needs to produce the following critical evidences in order to be competent.</w:t>
      </w:r>
    </w:p>
    <w:p w14:paraId="30FA97DA" w14:textId="77777777" w:rsidR="0011689B" w:rsidRPr="00350958" w:rsidRDefault="0011689B" w:rsidP="00747845">
      <w:pPr>
        <w:pStyle w:val="ListParagraph"/>
        <w:numPr>
          <w:ilvl w:val="0"/>
          <w:numId w:val="332"/>
        </w:numPr>
        <w:spacing w:after="0" w:line="360" w:lineRule="auto"/>
        <w:rPr>
          <w:rFonts w:ascii="Arial" w:eastAsiaTheme="minorEastAsia" w:hAnsi="Arial"/>
          <w:sz w:val="22"/>
          <w:szCs w:val="22"/>
        </w:rPr>
      </w:pPr>
      <w:r w:rsidRPr="00350958">
        <w:rPr>
          <w:rFonts w:ascii="Arial" w:eastAsiaTheme="minorEastAsia" w:hAnsi="Arial"/>
          <w:sz w:val="22"/>
          <w:szCs w:val="22"/>
        </w:rPr>
        <w:t>Prepare detailed drawings, schematics, and specifications.</w:t>
      </w:r>
    </w:p>
    <w:p w14:paraId="18A06069" w14:textId="77777777" w:rsidR="0011689B" w:rsidRPr="00350958" w:rsidRDefault="0011689B" w:rsidP="00747845">
      <w:pPr>
        <w:pStyle w:val="ListParagraph"/>
        <w:numPr>
          <w:ilvl w:val="0"/>
          <w:numId w:val="332"/>
        </w:numPr>
        <w:spacing w:after="0" w:line="360" w:lineRule="auto"/>
        <w:rPr>
          <w:rFonts w:ascii="Arial" w:eastAsiaTheme="minorEastAsia" w:hAnsi="Arial"/>
          <w:sz w:val="22"/>
          <w:szCs w:val="22"/>
        </w:rPr>
      </w:pPr>
      <w:r w:rsidRPr="00350958">
        <w:rPr>
          <w:rFonts w:ascii="Arial" w:eastAsiaTheme="minorEastAsia" w:hAnsi="Arial"/>
          <w:sz w:val="22"/>
          <w:szCs w:val="22"/>
        </w:rPr>
        <w:t xml:space="preserve">Select and estimate materials for project. </w:t>
      </w:r>
    </w:p>
    <w:p w14:paraId="5B9F6A4B" w14:textId="77777777" w:rsidR="0011689B" w:rsidRDefault="0011689B" w:rsidP="00747845">
      <w:pPr>
        <w:pStyle w:val="ListParagraph"/>
        <w:numPr>
          <w:ilvl w:val="0"/>
          <w:numId w:val="332"/>
        </w:numPr>
        <w:spacing w:after="0" w:line="360" w:lineRule="auto"/>
        <w:rPr>
          <w:rFonts w:ascii="Arial" w:eastAsiaTheme="minorEastAsia" w:hAnsi="Arial"/>
          <w:sz w:val="22"/>
          <w:szCs w:val="22"/>
        </w:rPr>
      </w:pPr>
      <w:r>
        <w:rPr>
          <w:rFonts w:ascii="Arial" w:eastAsiaTheme="minorEastAsia" w:hAnsi="Arial"/>
          <w:sz w:val="22"/>
          <w:szCs w:val="22"/>
        </w:rPr>
        <w:t>Perform different operations on Lathe machine.</w:t>
      </w:r>
    </w:p>
    <w:p w14:paraId="0DBDAA66" w14:textId="77777777" w:rsidR="0011689B" w:rsidRDefault="0011689B" w:rsidP="00747845">
      <w:pPr>
        <w:pStyle w:val="ListParagraph"/>
        <w:numPr>
          <w:ilvl w:val="0"/>
          <w:numId w:val="332"/>
        </w:numPr>
        <w:spacing w:after="0" w:line="360" w:lineRule="auto"/>
        <w:rPr>
          <w:rFonts w:ascii="Arial" w:eastAsiaTheme="minorEastAsia" w:hAnsi="Arial"/>
          <w:sz w:val="22"/>
          <w:szCs w:val="22"/>
        </w:rPr>
      </w:pPr>
      <w:r>
        <w:rPr>
          <w:rFonts w:ascii="Arial" w:eastAsiaTheme="minorEastAsia" w:hAnsi="Arial"/>
          <w:sz w:val="22"/>
          <w:szCs w:val="22"/>
        </w:rPr>
        <w:t>Perform different operations on milling machine.</w:t>
      </w:r>
    </w:p>
    <w:p w14:paraId="403EB4CA" w14:textId="77777777" w:rsidR="0011689B" w:rsidRDefault="0011689B" w:rsidP="00747845">
      <w:pPr>
        <w:pStyle w:val="ListParagraph"/>
        <w:numPr>
          <w:ilvl w:val="0"/>
          <w:numId w:val="332"/>
        </w:numPr>
        <w:spacing w:after="0" w:line="360" w:lineRule="auto"/>
        <w:rPr>
          <w:rFonts w:ascii="Arial" w:eastAsiaTheme="minorEastAsia" w:hAnsi="Arial"/>
          <w:sz w:val="22"/>
          <w:szCs w:val="22"/>
        </w:rPr>
      </w:pPr>
      <w:r>
        <w:rPr>
          <w:rFonts w:ascii="Arial" w:eastAsiaTheme="minorEastAsia" w:hAnsi="Arial"/>
          <w:sz w:val="22"/>
          <w:szCs w:val="22"/>
        </w:rPr>
        <w:t>Operate drilling machine.</w:t>
      </w:r>
    </w:p>
    <w:p w14:paraId="40AA89E4" w14:textId="77777777" w:rsidR="0011689B" w:rsidRDefault="0011689B" w:rsidP="00747845">
      <w:pPr>
        <w:pStyle w:val="ListParagraph"/>
        <w:numPr>
          <w:ilvl w:val="0"/>
          <w:numId w:val="332"/>
        </w:numPr>
        <w:spacing w:after="0" w:line="360" w:lineRule="auto"/>
        <w:rPr>
          <w:rFonts w:ascii="Arial" w:eastAsiaTheme="minorEastAsia" w:hAnsi="Arial"/>
          <w:sz w:val="22"/>
          <w:szCs w:val="22"/>
        </w:rPr>
      </w:pPr>
      <w:r>
        <w:rPr>
          <w:rFonts w:ascii="Arial" w:eastAsiaTheme="minorEastAsia" w:hAnsi="Arial"/>
          <w:sz w:val="22"/>
          <w:szCs w:val="22"/>
        </w:rPr>
        <w:t>Operate shaper machine.</w:t>
      </w:r>
    </w:p>
    <w:p w14:paraId="6978C7DE" w14:textId="77777777" w:rsidR="0011689B" w:rsidRPr="00E9304A" w:rsidRDefault="0011689B" w:rsidP="00747845">
      <w:pPr>
        <w:pStyle w:val="ListParagraph"/>
        <w:numPr>
          <w:ilvl w:val="0"/>
          <w:numId w:val="332"/>
        </w:numPr>
        <w:spacing w:after="0" w:line="360" w:lineRule="auto"/>
        <w:rPr>
          <w:rFonts w:ascii="Arial" w:eastAsiaTheme="minorEastAsia" w:hAnsi="Arial"/>
          <w:sz w:val="22"/>
          <w:szCs w:val="22"/>
        </w:rPr>
      </w:pPr>
      <w:r>
        <w:rPr>
          <w:rFonts w:ascii="Arial" w:eastAsiaTheme="minorEastAsia" w:hAnsi="Arial"/>
          <w:sz w:val="22"/>
          <w:szCs w:val="22"/>
        </w:rPr>
        <w:t>Perform different welding processes.</w:t>
      </w:r>
    </w:p>
    <w:p w14:paraId="48E08F72" w14:textId="76959F22" w:rsidR="0011689B" w:rsidRPr="00E95576" w:rsidRDefault="00410D19" w:rsidP="00410D19">
      <w:pPr>
        <w:spacing w:before="240" w:line="360" w:lineRule="auto"/>
        <w:rPr>
          <w:rFonts w:ascii="Arial" w:eastAsiaTheme="minorEastAsia" w:hAnsi="Arial"/>
          <w:b/>
          <w:bCs/>
          <w:szCs w:val="22"/>
        </w:rPr>
      </w:pPr>
      <w:r>
        <w:rPr>
          <w:rFonts w:ascii="Arial" w:eastAsiaTheme="minorEastAsia" w:hAnsi="Arial"/>
          <w:b/>
          <w:bCs/>
          <w:szCs w:val="22"/>
        </w:rPr>
        <w:t xml:space="preserve">List of </w:t>
      </w:r>
      <w:r w:rsidR="0011689B" w:rsidRPr="00E95576">
        <w:rPr>
          <w:rFonts w:ascii="Arial" w:eastAsiaTheme="minorEastAsia" w:hAnsi="Arial"/>
          <w:b/>
          <w:bCs/>
          <w:szCs w:val="22"/>
        </w:rPr>
        <w:t>Tools &amp; Equipment:</w:t>
      </w:r>
    </w:p>
    <w:tbl>
      <w:tblPr>
        <w:tblStyle w:val="TableGrid"/>
        <w:tblW w:w="9630" w:type="dxa"/>
        <w:tblInd w:w="-5" w:type="dxa"/>
        <w:tblLook w:val="04A0" w:firstRow="1" w:lastRow="0" w:firstColumn="1" w:lastColumn="0" w:noHBand="0" w:noVBand="1"/>
      </w:tblPr>
      <w:tblGrid>
        <w:gridCol w:w="1350"/>
        <w:gridCol w:w="1350"/>
        <w:gridCol w:w="1260"/>
        <w:gridCol w:w="1710"/>
        <w:gridCol w:w="1890"/>
        <w:gridCol w:w="2070"/>
      </w:tblGrid>
      <w:tr w:rsidR="0011689B" w14:paraId="57802A1A" w14:textId="77777777" w:rsidTr="00BB67E4">
        <w:trPr>
          <w:trHeight w:val="633"/>
        </w:trPr>
        <w:tc>
          <w:tcPr>
            <w:tcW w:w="1350" w:type="dxa"/>
            <w:shd w:val="clear" w:color="auto" w:fill="D9D9D9" w:themeFill="background1" w:themeFillShade="D9"/>
            <w:vAlign w:val="center"/>
          </w:tcPr>
          <w:p w14:paraId="1C5EA63E"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Machining Tools</w:t>
            </w:r>
          </w:p>
        </w:tc>
        <w:tc>
          <w:tcPr>
            <w:tcW w:w="1350" w:type="dxa"/>
            <w:shd w:val="clear" w:color="auto" w:fill="D9D9D9" w:themeFill="background1" w:themeFillShade="D9"/>
            <w:vAlign w:val="center"/>
          </w:tcPr>
          <w:p w14:paraId="761C4747"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Measuring Tools</w:t>
            </w:r>
          </w:p>
        </w:tc>
        <w:tc>
          <w:tcPr>
            <w:tcW w:w="1260" w:type="dxa"/>
            <w:shd w:val="clear" w:color="auto" w:fill="D9D9D9" w:themeFill="background1" w:themeFillShade="D9"/>
            <w:vAlign w:val="center"/>
          </w:tcPr>
          <w:p w14:paraId="35E755D2"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Precision Tools</w:t>
            </w:r>
          </w:p>
        </w:tc>
        <w:tc>
          <w:tcPr>
            <w:tcW w:w="1710" w:type="dxa"/>
            <w:shd w:val="clear" w:color="auto" w:fill="D9D9D9" w:themeFill="background1" w:themeFillShade="D9"/>
            <w:vAlign w:val="center"/>
          </w:tcPr>
          <w:p w14:paraId="06D429D7"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Assembly Tools</w:t>
            </w:r>
          </w:p>
        </w:tc>
        <w:tc>
          <w:tcPr>
            <w:tcW w:w="1890" w:type="dxa"/>
            <w:shd w:val="clear" w:color="auto" w:fill="D9D9D9" w:themeFill="background1" w:themeFillShade="D9"/>
            <w:vAlign w:val="center"/>
          </w:tcPr>
          <w:p w14:paraId="1455DAB3"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Finishing Tools</w:t>
            </w:r>
          </w:p>
        </w:tc>
        <w:tc>
          <w:tcPr>
            <w:tcW w:w="2070" w:type="dxa"/>
            <w:shd w:val="clear" w:color="auto" w:fill="D9D9D9" w:themeFill="background1" w:themeFillShade="D9"/>
            <w:vAlign w:val="center"/>
          </w:tcPr>
          <w:p w14:paraId="3CB3C458" w14:textId="77777777" w:rsidR="0011689B" w:rsidRPr="00915C8E" w:rsidRDefault="0011689B" w:rsidP="00482F96">
            <w:pPr>
              <w:spacing w:after="0"/>
              <w:rPr>
                <w:rFonts w:ascii="Arial" w:eastAsiaTheme="minorEastAsia" w:hAnsi="Arial"/>
                <w:b/>
                <w:sz w:val="22"/>
                <w:szCs w:val="22"/>
              </w:rPr>
            </w:pPr>
            <w:r w:rsidRPr="00915C8E">
              <w:rPr>
                <w:rFonts w:ascii="Arial" w:eastAsiaTheme="minorEastAsia" w:hAnsi="Arial"/>
                <w:b/>
                <w:sz w:val="22"/>
                <w:szCs w:val="22"/>
              </w:rPr>
              <w:t>Welding Equipment</w:t>
            </w:r>
          </w:p>
        </w:tc>
      </w:tr>
      <w:tr w:rsidR="0011689B" w14:paraId="75BBFC20" w14:textId="77777777" w:rsidTr="00BB67E4">
        <w:trPr>
          <w:trHeight w:val="646"/>
        </w:trPr>
        <w:tc>
          <w:tcPr>
            <w:tcW w:w="1350" w:type="dxa"/>
            <w:vAlign w:val="center"/>
          </w:tcPr>
          <w:p w14:paraId="6ADC01E2"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Lathe</w:t>
            </w:r>
          </w:p>
        </w:tc>
        <w:tc>
          <w:tcPr>
            <w:tcW w:w="1350" w:type="dxa"/>
            <w:vAlign w:val="center"/>
          </w:tcPr>
          <w:p w14:paraId="15411E29"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Micrometer</w:t>
            </w:r>
          </w:p>
        </w:tc>
        <w:tc>
          <w:tcPr>
            <w:tcW w:w="1260" w:type="dxa"/>
            <w:vAlign w:val="center"/>
          </w:tcPr>
          <w:p w14:paraId="7E2EC376"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Bench Vise</w:t>
            </w:r>
          </w:p>
        </w:tc>
        <w:tc>
          <w:tcPr>
            <w:tcW w:w="1710" w:type="dxa"/>
            <w:vAlign w:val="center"/>
          </w:tcPr>
          <w:p w14:paraId="630D8B63"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Screwdrivers and Allen keys</w:t>
            </w:r>
          </w:p>
        </w:tc>
        <w:tc>
          <w:tcPr>
            <w:tcW w:w="1890" w:type="dxa"/>
            <w:vAlign w:val="center"/>
          </w:tcPr>
          <w:p w14:paraId="19A9492E"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Files</w:t>
            </w:r>
          </w:p>
        </w:tc>
        <w:tc>
          <w:tcPr>
            <w:tcW w:w="2070" w:type="dxa"/>
            <w:vAlign w:val="center"/>
          </w:tcPr>
          <w:p w14:paraId="0E6938FD"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Electric Arc Welding plant</w:t>
            </w:r>
          </w:p>
        </w:tc>
      </w:tr>
      <w:tr w:rsidR="0011689B" w14:paraId="7317A69A" w14:textId="77777777" w:rsidTr="00BB67E4">
        <w:trPr>
          <w:trHeight w:val="633"/>
        </w:trPr>
        <w:tc>
          <w:tcPr>
            <w:tcW w:w="1350" w:type="dxa"/>
            <w:vAlign w:val="center"/>
          </w:tcPr>
          <w:p w14:paraId="47C45CFF"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Milling Machine</w:t>
            </w:r>
          </w:p>
        </w:tc>
        <w:tc>
          <w:tcPr>
            <w:tcW w:w="1350" w:type="dxa"/>
            <w:vAlign w:val="center"/>
          </w:tcPr>
          <w:p w14:paraId="533088C3"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Vernier Caliper</w:t>
            </w:r>
          </w:p>
        </w:tc>
        <w:tc>
          <w:tcPr>
            <w:tcW w:w="1260" w:type="dxa"/>
            <w:vAlign w:val="center"/>
          </w:tcPr>
          <w:p w14:paraId="07FB90C9"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Clamps</w:t>
            </w:r>
          </w:p>
        </w:tc>
        <w:tc>
          <w:tcPr>
            <w:tcW w:w="1710" w:type="dxa"/>
            <w:vAlign w:val="center"/>
          </w:tcPr>
          <w:p w14:paraId="58EE30BB"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Wrenches</w:t>
            </w:r>
          </w:p>
        </w:tc>
        <w:tc>
          <w:tcPr>
            <w:tcW w:w="1890" w:type="dxa"/>
            <w:vAlign w:val="center"/>
          </w:tcPr>
          <w:p w14:paraId="44D05B3D"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Deburring Tool</w:t>
            </w:r>
          </w:p>
        </w:tc>
        <w:tc>
          <w:tcPr>
            <w:tcW w:w="2070" w:type="dxa"/>
            <w:vAlign w:val="center"/>
          </w:tcPr>
          <w:p w14:paraId="0848FCD2"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Oxy-Acetylene Gas welding plant</w:t>
            </w:r>
          </w:p>
        </w:tc>
      </w:tr>
      <w:tr w:rsidR="0011689B" w14:paraId="41689260" w14:textId="77777777" w:rsidTr="00BB67E4">
        <w:trPr>
          <w:trHeight w:val="633"/>
        </w:trPr>
        <w:tc>
          <w:tcPr>
            <w:tcW w:w="1350" w:type="dxa"/>
            <w:vAlign w:val="center"/>
          </w:tcPr>
          <w:p w14:paraId="6D5F697D"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Drill Press</w:t>
            </w:r>
          </w:p>
        </w:tc>
        <w:tc>
          <w:tcPr>
            <w:tcW w:w="1350" w:type="dxa"/>
            <w:vAlign w:val="center"/>
          </w:tcPr>
          <w:p w14:paraId="005ED0E2"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Dial Indicator</w:t>
            </w:r>
          </w:p>
        </w:tc>
        <w:tc>
          <w:tcPr>
            <w:tcW w:w="1260" w:type="dxa"/>
            <w:vAlign w:val="center"/>
          </w:tcPr>
          <w:p w14:paraId="508013F1"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Parallel Blocks</w:t>
            </w:r>
          </w:p>
        </w:tc>
        <w:tc>
          <w:tcPr>
            <w:tcW w:w="1710" w:type="dxa"/>
            <w:vAlign w:val="center"/>
          </w:tcPr>
          <w:p w14:paraId="5C89D3FA"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Tweezers</w:t>
            </w:r>
          </w:p>
        </w:tc>
        <w:tc>
          <w:tcPr>
            <w:tcW w:w="1890" w:type="dxa"/>
            <w:vAlign w:val="center"/>
          </w:tcPr>
          <w:p w14:paraId="2E95F45D"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Polishing Equipment</w:t>
            </w:r>
          </w:p>
        </w:tc>
        <w:tc>
          <w:tcPr>
            <w:tcW w:w="2070" w:type="dxa"/>
            <w:vAlign w:val="center"/>
          </w:tcPr>
          <w:p w14:paraId="49CC65C2" w14:textId="77777777" w:rsidR="0011689B" w:rsidRPr="00915C8E" w:rsidRDefault="0011689B" w:rsidP="00482F96">
            <w:pPr>
              <w:spacing w:after="0"/>
              <w:rPr>
                <w:rFonts w:ascii="Arial" w:eastAsiaTheme="minorEastAsia" w:hAnsi="Arial"/>
                <w:bCs/>
                <w:sz w:val="22"/>
                <w:szCs w:val="22"/>
              </w:rPr>
            </w:pPr>
          </w:p>
        </w:tc>
      </w:tr>
      <w:tr w:rsidR="0011689B" w14:paraId="477F7FB9" w14:textId="77777777" w:rsidTr="00BB67E4">
        <w:trPr>
          <w:trHeight w:val="316"/>
        </w:trPr>
        <w:tc>
          <w:tcPr>
            <w:tcW w:w="1350" w:type="dxa"/>
            <w:vAlign w:val="center"/>
          </w:tcPr>
          <w:p w14:paraId="63C450FA"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Surface Grinder</w:t>
            </w:r>
          </w:p>
        </w:tc>
        <w:tc>
          <w:tcPr>
            <w:tcW w:w="1350" w:type="dxa"/>
            <w:vAlign w:val="center"/>
          </w:tcPr>
          <w:p w14:paraId="7D637A6E"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Height Gauge</w:t>
            </w:r>
          </w:p>
        </w:tc>
        <w:tc>
          <w:tcPr>
            <w:tcW w:w="1260" w:type="dxa"/>
            <w:vAlign w:val="center"/>
          </w:tcPr>
          <w:p w14:paraId="6C5CD893" w14:textId="77777777" w:rsidR="0011689B" w:rsidRPr="00915C8E" w:rsidRDefault="0011689B" w:rsidP="00482F96">
            <w:pPr>
              <w:spacing w:after="0"/>
              <w:rPr>
                <w:rFonts w:ascii="Arial" w:eastAsiaTheme="minorEastAsia" w:hAnsi="Arial"/>
                <w:bCs/>
                <w:sz w:val="22"/>
                <w:szCs w:val="22"/>
              </w:rPr>
            </w:pPr>
          </w:p>
        </w:tc>
        <w:tc>
          <w:tcPr>
            <w:tcW w:w="1710" w:type="dxa"/>
            <w:vAlign w:val="center"/>
          </w:tcPr>
          <w:p w14:paraId="40ED811A" w14:textId="77777777" w:rsidR="0011689B" w:rsidRPr="00915C8E" w:rsidRDefault="0011689B" w:rsidP="00482F96">
            <w:pPr>
              <w:spacing w:after="0"/>
              <w:rPr>
                <w:rFonts w:ascii="Arial" w:eastAsiaTheme="minorEastAsia" w:hAnsi="Arial"/>
                <w:bCs/>
                <w:sz w:val="22"/>
                <w:szCs w:val="22"/>
              </w:rPr>
            </w:pPr>
          </w:p>
        </w:tc>
        <w:tc>
          <w:tcPr>
            <w:tcW w:w="1890" w:type="dxa"/>
            <w:vAlign w:val="center"/>
          </w:tcPr>
          <w:p w14:paraId="727EAC77" w14:textId="77777777" w:rsidR="0011689B" w:rsidRPr="00915C8E" w:rsidRDefault="0011689B" w:rsidP="00482F96">
            <w:pPr>
              <w:spacing w:after="0"/>
              <w:rPr>
                <w:rFonts w:ascii="Arial" w:eastAsiaTheme="minorEastAsia" w:hAnsi="Arial"/>
                <w:bCs/>
                <w:sz w:val="22"/>
                <w:szCs w:val="22"/>
              </w:rPr>
            </w:pPr>
          </w:p>
        </w:tc>
        <w:tc>
          <w:tcPr>
            <w:tcW w:w="2070" w:type="dxa"/>
            <w:vAlign w:val="center"/>
          </w:tcPr>
          <w:p w14:paraId="00AB5243" w14:textId="77777777" w:rsidR="0011689B" w:rsidRPr="00915C8E" w:rsidRDefault="0011689B" w:rsidP="00482F96">
            <w:pPr>
              <w:spacing w:after="0"/>
              <w:rPr>
                <w:rFonts w:ascii="Arial" w:eastAsiaTheme="minorEastAsia" w:hAnsi="Arial"/>
                <w:bCs/>
                <w:sz w:val="22"/>
                <w:szCs w:val="22"/>
              </w:rPr>
            </w:pPr>
          </w:p>
        </w:tc>
      </w:tr>
      <w:tr w:rsidR="0011689B" w14:paraId="02D42CBF" w14:textId="77777777" w:rsidTr="00BB67E4">
        <w:trPr>
          <w:trHeight w:val="316"/>
        </w:trPr>
        <w:tc>
          <w:tcPr>
            <w:tcW w:w="1350" w:type="dxa"/>
            <w:vAlign w:val="center"/>
          </w:tcPr>
          <w:p w14:paraId="0153BC92"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Band Saw</w:t>
            </w:r>
          </w:p>
        </w:tc>
        <w:tc>
          <w:tcPr>
            <w:tcW w:w="1350" w:type="dxa"/>
            <w:vAlign w:val="center"/>
          </w:tcPr>
          <w:p w14:paraId="0475DC3F" w14:textId="77777777" w:rsidR="0011689B" w:rsidRPr="00915C8E" w:rsidRDefault="0011689B" w:rsidP="00482F96">
            <w:pPr>
              <w:spacing w:after="0"/>
              <w:rPr>
                <w:rFonts w:ascii="Arial" w:eastAsiaTheme="minorEastAsia" w:hAnsi="Arial"/>
                <w:sz w:val="22"/>
                <w:szCs w:val="22"/>
              </w:rPr>
            </w:pPr>
          </w:p>
        </w:tc>
        <w:tc>
          <w:tcPr>
            <w:tcW w:w="1260" w:type="dxa"/>
            <w:vAlign w:val="center"/>
          </w:tcPr>
          <w:p w14:paraId="388F2100" w14:textId="77777777" w:rsidR="0011689B" w:rsidRPr="00915C8E" w:rsidRDefault="0011689B" w:rsidP="00482F96">
            <w:pPr>
              <w:spacing w:after="0"/>
              <w:rPr>
                <w:rFonts w:ascii="Arial" w:eastAsiaTheme="minorEastAsia" w:hAnsi="Arial"/>
                <w:sz w:val="22"/>
                <w:szCs w:val="22"/>
              </w:rPr>
            </w:pPr>
          </w:p>
        </w:tc>
        <w:tc>
          <w:tcPr>
            <w:tcW w:w="1710" w:type="dxa"/>
            <w:vAlign w:val="center"/>
          </w:tcPr>
          <w:p w14:paraId="65F1C03E" w14:textId="77777777" w:rsidR="0011689B" w:rsidRPr="00915C8E" w:rsidRDefault="0011689B" w:rsidP="00482F96">
            <w:pPr>
              <w:spacing w:after="0"/>
              <w:rPr>
                <w:rFonts w:ascii="Arial" w:eastAsiaTheme="minorEastAsia" w:hAnsi="Arial"/>
                <w:sz w:val="22"/>
                <w:szCs w:val="22"/>
              </w:rPr>
            </w:pPr>
          </w:p>
        </w:tc>
        <w:tc>
          <w:tcPr>
            <w:tcW w:w="1890" w:type="dxa"/>
            <w:vAlign w:val="center"/>
          </w:tcPr>
          <w:p w14:paraId="0668F0CE" w14:textId="77777777" w:rsidR="0011689B" w:rsidRPr="00915C8E" w:rsidRDefault="0011689B" w:rsidP="00482F96">
            <w:pPr>
              <w:spacing w:after="0"/>
              <w:rPr>
                <w:rFonts w:ascii="Arial" w:eastAsiaTheme="minorEastAsia" w:hAnsi="Arial"/>
                <w:sz w:val="22"/>
                <w:szCs w:val="22"/>
              </w:rPr>
            </w:pPr>
          </w:p>
        </w:tc>
        <w:tc>
          <w:tcPr>
            <w:tcW w:w="2070" w:type="dxa"/>
            <w:vAlign w:val="center"/>
          </w:tcPr>
          <w:p w14:paraId="02EABFFE" w14:textId="77777777" w:rsidR="0011689B" w:rsidRPr="00915C8E" w:rsidRDefault="0011689B" w:rsidP="00482F96">
            <w:pPr>
              <w:spacing w:after="0"/>
              <w:rPr>
                <w:rFonts w:ascii="Arial" w:eastAsiaTheme="minorEastAsia" w:hAnsi="Arial"/>
                <w:sz w:val="22"/>
                <w:szCs w:val="22"/>
              </w:rPr>
            </w:pPr>
          </w:p>
        </w:tc>
      </w:tr>
      <w:tr w:rsidR="0011689B" w14:paraId="0F1054DF" w14:textId="77777777" w:rsidTr="00BB67E4">
        <w:trPr>
          <w:trHeight w:val="316"/>
        </w:trPr>
        <w:tc>
          <w:tcPr>
            <w:tcW w:w="1350" w:type="dxa"/>
            <w:vAlign w:val="center"/>
          </w:tcPr>
          <w:p w14:paraId="20C55B15" w14:textId="77777777" w:rsidR="0011689B" w:rsidRPr="00915C8E" w:rsidRDefault="0011689B" w:rsidP="00482F96">
            <w:pPr>
              <w:spacing w:after="0"/>
              <w:rPr>
                <w:rFonts w:ascii="Arial" w:eastAsiaTheme="minorEastAsia" w:hAnsi="Arial"/>
                <w:sz w:val="22"/>
                <w:szCs w:val="22"/>
              </w:rPr>
            </w:pPr>
            <w:r w:rsidRPr="00915C8E">
              <w:rPr>
                <w:rFonts w:ascii="Arial" w:eastAsiaTheme="minorEastAsia" w:hAnsi="Arial"/>
                <w:bCs/>
                <w:sz w:val="22"/>
                <w:szCs w:val="22"/>
              </w:rPr>
              <w:t>Lathe</w:t>
            </w:r>
          </w:p>
        </w:tc>
        <w:tc>
          <w:tcPr>
            <w:tcW w:w="1350" w:type="dxa"/>
            <w:vAlign w:val="center"/>
          </w:tcPr>
          <w:p w14:paraId="4E43E7E0" w14:textId="77777777" w:rsidR="0011689B" w:rsidRPr="00915C8E" w:rsidRDefault="0011689B" w:rsidP="00482F96">
            <w:pPr>
              <w:spacing w:after="0"/>
              <w:rPr>
                <w:rFonts w:ascii="Arial" w:eastAsiaTheme="minorEastAsia" w:hAnsi="Arial"/>
                <w:sz w:val="22"/>
                <w:szCs w:val="22"/>
              </w:rPr>
            </w:pPr>
          </w:p>
        </w:tc>
        <w:tc>
          <w:tcPr>
            <w:tcW w:w="1260" w:type="dxa"/>
            <w:vAlign w:val="center"/>
          </w:tcPr>
          <w:p w14:paraId="1E2357DD" w14:textId="77777777" w:rsidR="0011689B" w:rsidRPr="00915C8E" w:rsidRDefault="0011689B" w:rsidP="00482F96">
            <w:pPr>
              <w:spacing w:after="0"/>
              <w:rPr>
                <w:rFonts w:ascii="Arial" w:eastAsiaTheme="minorEastAsia" w:hAnsi="Arial"/>
                <w:sz w:val="22"/>
                <w:szCs w:val="22"/>
              </w:rPr>
            </w:pPr>
          </w:p>
        </w:tc>
        <w:tc>
          <w:tcPr>
            <w:tcW w:w="1710" w:type="dxa"/>
            <w:vAlign w:val="center"/>
          </w:tcPr>
          <w:p w14:paraId="4CEE8ACF" w14:textId="77777777" w:rsidR="0011689B" w:rsidRPr="00915C8E" w:rsidRDefault="0011689B" w:rsidP="00482F96">
            <w:pPr>
              <w:spacing w:after="0"/>
              <w:rPr>
                <w:rFonts w:ascii="Arial" w:eastAsiaTheme="minorEastAsia" w:hAnsi="Arial"/>
                <w:sz w:val="22"/>
                <w:szCs w:val="22"/>
              </w:rPr>
            </w:pPr>
          </w:p>
        </w:tc>
        <w:tc>
          <w:tcPr>
            <w:tcW w:w="1890" w:type="dxa"/>
            <w:vAlign w:val="center"/>
          </w:tcPr>
          <w:p w14:paraId="764FF2A6" w14:textId="77777777" w:rsidR="0011689B" w:rsidRPr="00915C8E" w:rsidRDefault="0011689B" w:rsidP="00482F96">
            <w:pPr>
              <w:spacing w:after="0"/>
              <w:rPr>
                <w:rFonts w:ascii="Arial" w:eastAsiaTheme="minorEastAsia" w:hAnsi="Arial"/>
                <w:sz w:val="22"/>
                <w:szCs w:val="22"/>
              </w:rPr>
            </w:pPr>
          </w:p>
        </w:tc>
        <w:tc>
          <w:tcPr>
            <w:tcW w:w="2070" w:type="dxa"/>
            <w:vAlign w:val="center"/>
          </w:tcPr>
          <w:p w14:paraId="741CC722" w14:textId="77777777" w:rsidR="0011689B" w:rsidRPr="00915C8E" w:rsidRDefault="0011689B" w:rsidP="00482F96">
            <w:pPr>
              <w:spacing w:after="0"/>
              <w:rPr>
                <w:rFonts w:ascii="Arial" w:eastAsiaTheme="minorEastAsia" w:hAnsi="Arial"/>
                <w:sz w:val="22"/>
                <w:szCs w:val="22"/>
              </w:rPr>
            </w:pPr>
          </w:p>
        </w:tc>
      </w:tr>
      <w:tr w:rsidR="0011689B" w14:paraId="25B1744E" w14:textId="77777777" w:rsidTr="00BB67E4">
        <w:trPr>
          <w:trHeight w:val="316"/>
        </w:trPr>
        <w:tc>
          <w:tcPr>
            <w:tcW w:w="1350" w:type="dxa"/>
            <w:vAlign w:val="center"/>
          </w:tcPr>
          <w:p w14:paraId="0094A9AF"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Power Cutter</w:t>
            </w:r>
          </w:p>
        </w:tc>
        <w:tc>
          <w:tcPr>
            <w:tcW w:w="1350" w:type="dxa"/>
            <w:vAlign w:val="center"/>
          </w:tcPr>
          <w:p w14:paraId="623E5AAA" w14:textId="77777777" w:rsidR="0011689B" w:rsidRPr="00915C8E" w:rsidRDefault="0011689B" w:rsidP="00482F96">
            <w:pPr>
              <w:spacing w:after="0"/>
              <w:rPr>
                <w:rFonts w:ascii="Arial" w:eastAsiaTheme="minorEastAsia" w:hAnsi="Arial"/>
                <w:sz w:val="22"/>
                <w:szCs w:val="22"/>
              </w:rPr>
            </w:pPr>
          </w:p>
        </w:tc>
        <w:tc>
          <w:tcPr>
            <w:tcW w:w="1260" w:type="dxa"/>
            <w:vAlign w:val="center"/>
          </w:tcPr>
          <w:p w14:paraId="0D291F87" w14:textId="77777777" w:rsidR="0011689B" w:rsidRPr="00915C8E" w:rsidRDefault="0011689B" w:rsidP="00482F96">
            <w:pPr>
              <w:spacing w:after="0"/>
              <w:rPr>
                <w:rFonts w:ascii="Arial" w:eastAsiaTheme="minorEastAsia" w:hAnsi="Arial"/>
                <w:sz w:val="22"/>
                <w:szCs w:val="22"/>
              </w:rPr>
            </w:pPr>
          </w:p>
        </w:tc>
        <w:tc>
          <w:tcPr>
            <w:tcW w:w="1710" w:type="dxa"/>
            <w:vAlign w:val="center"/>
          </w:tcPr>
          <w:p w14:paraId="7DAB2EF8" w14:textId="77777777" w:rsidR="0011689B" w:rsidRPr="00915C8E" w:rsidRDefault="0011689B" w:rsidP="00482F96">
            <w:pPr>
              <w:spacing w:after="0"/>
              <w:rPr>
                <w:rFonts w:ascii="Arial" w:eastAsiaTheme="minorEastAsia" w:hAnsi="Arial"/>
                <w:sz w:val="22"/>
                <w:szCs w:val="22"/>
              </w:rPr>
            </w:pPr>
          </w:p>
        </w:tc>
        <w:tc>
          <w:tcPr>
            <w:tcW w:w="1890" w:type="dxa"/>
            <w:vAlign w:val="center"/>
          </w:tcPr>
          <w:p w14:paraId="2B35D163" w14:textId="77777777" w:rsidR="0011689B" w:rsidRPr="00915C8E" w:rsidRDefault="0011689B" w:rsidP="00482F96">
            <w:pPr>
              <w:spacing w:after="0"/>
              <w:rPr>
                <w:rFonts w:ascii="Arial" w:eastAsiaTheme="minorEastAsia" w:hAnsi="Arial"/>
                <w:sz w:val="22"/>
                <w:szCs w:val="22"/>
              </w:rPr>
            </w:pPr>
          </w:p>
        </w:tc>
        <w:tc>
          <w:tcPr>
            <w:tcW w:w="2070" w:type="dxa"/>
            <w:vAlign w:val="center"/>
          </w:tcPr>
          <w:p w14:paraId="4AAE8F04" w14:textId="77777777" w:rsidR="0011689B" w:rsidRPr="00915C8E" w:rsidRDefault="0011689B" w:rsidP="00482F96">
            <w:pPr>
              <w:spacing w:after="0"/>
              <w:rPr>
                <w:rFonts w:ascii="Arial" w:eastAsiaTheme="minorEastAsia" w:hAnsi="Arial"/>
                <w:sz w:val="22"/>
                <w:szCs w:val="22"/>
              </w:rPr>
            </w:pPr>
          </w:p>
        </w:tc>
      </w:tr>
      <w:tr w:rsidR="0011689B" w14:paraId="2D02072E" w14:textId="77777777" w:rsidTr="00BB67E4">
        <w:trPr>
          <w:trHeight w:val="316"/>
        </w:trPr>
        <w:tc>
          <w:tcPr>
            <w:tcW w:w="1350" w:type="dxa"/>
            <w:vAlign w:val="center"/>
          </w:tcPr>
          <w:p w14:paraId="23C7A4BC" w14:textId="77777777" w:rsidR="0011689B" w:rsidRPr="00915C8E" w:rsidRDefault="0011689B" w:rsidP="00482F96">
            <w:pPr>
              <w:spacing w:after="0"/>
              <w:rPr>
                <w:rFonts w:ascii="Arial" w:eastAsiaTheme="minorEastAsia" w:hAnsi="Arial"/>
                <w:bCs/>
                <w:sz w:val="22"/>
                <w:szCs w:val="22"/>
              </w:rPr>
            </w:pPr>
            <w:r w:rsidRPr="00915C8E">
              <w:rPr>
                <w:rFonts w:ascii="Arial" w:eastAsiaTheme="minorEastAsia" w:hAnsi="Arial"/>
                <w:bCs/>
                <w:sz w:val="22"/>
                <w:szCs w:val="22"/>
              </w:rPr>
              <w:t>Pedestal Grinder</w:t>
            </w:r>
          </w:p>
        </w:tc>
        <w:tc>
          <w:tcPr>
            <w:tcW w:w="1350" w:type="dxa"/>
            <w:vAlign w:val="center"/>
          </w:tcPr>
          <w:p w14:paraId="3D079651" w14:textId="77777777" w:rsidR="0011689B" w:rsidRPr="00915C8E" w:rsidRDefault="0011689B" w:rsidP="00482F96">
            <w:pPr>
              <w:spacing w:after="0"/>
              <w:rPr>
                <w:rFonts w:ascii="Arial" w:eastAsiaTheme="minorEastAsia" w:hAnsi="Arial"/>
                <w:sz w:val="22"/>
                <w:szCs w:val="22"/>
              </w:rPr>
            </w:pPr>
          </w:p>
        </w:tc>
        <w:tc>
          <w:tcPr>
            <w:tcW w:w="1260" w:type="dxa"/>
            <w:vAlign w:val="center"/>
          </w:tcPr>
          <w:p w14:paraId="671E68FB" w14:textId="77777777" w:rsidR="0011689B" w:rsidRPr="00915C8E" w:rsidRDefault="0011689B" w:rsidP="00482F96">
            <w:pPr>
              <w:spacing w:after="0"/>
              <w:rPr>
                <w:rFonts w:ascii="Arial" w:eastAsiaTheme="minorEastAsia" w:hAnsi="Arial"/>
                <w:sz w:val="22"/>
                <w:szCs w:val="22"/>
              </w:rPr>
            </w:pPr>
          </w:p>
        </w:tc>
        <w:tc>
          <w:tcPr>
            <w:tcW w:w="1710" w:type="dxa"/>
            <w:vAlign w:val="center"/>
          </w:tcPr>
          <w:p w14:paraId="14AE50EF" w14:textId="77777777" w:rsidR="0011689B" w:rsidRPr="00915C8E" w:rsidRDefault="0011689B" w:rsidP="00482F96">
            <w:pPr>
              <w:spacing w:after="0"/>
              <w:rPr>
                <w:rFonts w:ascii="Arial" w:eastAsiaTheme="minorEastAsia" w:hAnsi="Arial"/>
                <w:sz w:val="22"/>
                <w:szCs w:val="22"/>
              </w:rPr>
            </w:pPr>
          </w:p>
        </w:tc>
        <w:tc>
          <w:tcPr>
            <w:tcW w:w="1890" w:type="dxa"/>
            <w:vAlign w:val="center"/>
          </w:tcPr>
          <w:p w14:paraId="7E639BF0" w14:textId="77777777" w:rsidR="0011689B" w:rsidRPr="00915C8E" w:rsidRDefault="0011689B" w:rsidP="00482F96">
            <w:pPr>
              <w:spacing w:after="0"/>
              <w:rPr>
                <w:rFonts w:ascii="Arial" w:eastAsiaTheme="minorEastAsia" w:hAnsi="Arial"/>
                <w:sz w:val="22"/>
                <w:szCs w:val="22"/>
              </w:rPr>
            </w:pPr>
          </w:p>
        </w:tc>
        <w:tc>
          <w:tcPr>
            <w:tcW w:w="2070" w:type="dxa"/>
            <w:vAlign w:val="center"/>
          </w:tcPr>
          <w:p w14:paraId="4E625274" w14:textId="77777777" w:rsidR="0011689B" w:rsidRPr="00915C8E" w:rsidRDefault="0011689B" w:rsidP="00482F96">
            <w:pPr>
              <w:spacing w:after="0"/>
              <w:rPr>
                <w:rFonts w:ascii="Arial" w:eastAsiaTheme="minorEastAsia" w:hAnsi="Arial"/>
                <w:sz w:val="22"/>
                <w:szCs w:val="22"/>
              </w:rPr>
            </w:pPr>
          </w:p>
        </w:tc>
      </w:tr>
    </w:tbl>
    <w:p w14:paraId="41DA3DC9" w14:textId="342995A9" w:rsidR="00AB223E" w:rsidRDefault="00AB223E" w:rsidP="0011689B">
      <w:pPr>
        <w:spacing w:after="0" w:line="360" w:lineRule="auto"/>
        <w:rPr>
          <w:rFonts w:ascii="Arial" w:eastAsiaTheme="minorEastAsia" w:hAnsi="Arial"/>
          <w:sz w:val="22"/>
          <w:szCs w:val="22"/>
        </w:rPr>
      </w:pPr>
    </w:p>
    <w:p w14:paraId="3A5F5640" w14:textId="77777777" w:rsidR="00AB223E" w:rsidRDefault="00AB223E">
      <w:pPr>
        <w:spacing w:after="160" w:line="259" w:lineRule="auto"/>
        <w:rPr>
          <w:rFonts w:ascii="Arial" w:eastAsiaTheme="minorEastAsia" w:hAnsi="Arial"/>
          <w:sz w:val="22"/>
          <w:szCs w:val="22"/>
        </w:rPr>
      </w:pPr>
      <w:r>
        <w:rPr>
          <w:rFonts w:ascii="Arial" w:eastAsiaTheme="minorEastAsia" w:hAnsi="Arial"/>
          <w:sz w:val="22"/>
          <w:szCs w:val="22"/>
        </w:rPr>
        <w:br w:type="page"/>
      </w:r>
    </w:p>
    <w:p w14:paraId="35616D99" w14:textId="01A4B758" w:rsidR="00740C4A" w:rsidRPr="00FC2E46" w:rsidRDefault="00740C4A" w:rsidP="00FC2E46">
      <w:pPr>
        <w:pStyle w:val="Heading2"/>
        <w:rPr>
          <w:rFonts w:ascii="Arial" w:hAnsi="Arial" w:cs="Arial"/>
          <w:b/>
          <w:color w:val="auto"/>
          <w:sz w:val="28"/>
          <w:szCs w:val="28"/>
          <w:lang w:val="en-GB" w:eastAsia="zh-CN" w:bidi="hi-IN"/>
        </w:rPr>
      </w:pPr>
      <w:bookmarkStart w:id="58" w:name="_Toc201658998"/>
      <w:r w:rsidRPr="00FC2E46">
        <w:rPr>
          <w:rFonts w:ascii="Arial" w:hAnsi="Arial" w:cs="Arial"/>
          <w:b/>
          <w:color w:val="auto"/>
          <w:sz w:val="28"/>
          <w:szCs w:val="28"/>
          <w:lang w:val="en-GB" w:eastAsia="zh-CN" w:bidi="hi-IN"/>
        </w:rPr>
        <w:lastRenderedPageBreak/>
        <w:t xml:space="preserve">Mech-363. Tool and Mould </w:t>
      </w:r>
      <w:r w:rsidR="005731E6" w:rsidRPr="00FC2E46">
        <w:rPr>
          <w:rFonts w:ascii="Arial" w:hAnsi="Arial" w:cs="Arial"/>
          <w:b/>
          <w:color w:val="auto"/>
          <w:sz w:val="28"/>
          <w:szCs w:val="28"/>
          <w:lang w:val="en-GB" w:eastAsia="zh-CN" w:bidi="hi-IN"/>
        </w:rPr>
        <w:t>Design</w:t>
      </w:r>
      <w:bookmarkEnd w:id="58"/>
    </w:p>
    <w:p w14:paraId="6E47FBCE" w14:textId="77777777" w:rsidR="00740C4A" w:rsidRDefault="00740C4A" w:rsidP="00471BCF">
      <w:pPr>
        <w:pStyle w:val="Standard"/>
        <w:spacing w:before="240" w:after="240" w:line="360" w:lineRule="auto"/>
        <w:ind w:left="90" w:right="26"/>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5A93F490" w14:textId="77777777" w:rsidR="00740C4A" w:rsidRPr="0056536D" w:rsidRDefault="00740C4A" w:rsidP="00740C4A">
      <w:pPr>
        <w:pStyle w:val="Standard"/>
        <w:spacing w:after="240" w:line="360" w:lineRule="auto"/>
        <w:ind w:right="26"/>
        <w:jc w:val="both"/>
        <w:rPr>
          <w:rFonts w:ascii="Arial" w:eastAsia="Arial" w:hAnsi="Arial" w:cs="Arial"/>
          <w:sz w:val="22"/>
          <w:szCs w:val="22"/>
        </w:rPr>
      </w:pPr>
      <w:r w:rsidRPr="00C60E21">
        <w:rPr>
          <w:rFonts w:ascii="Arial" w:eastAsiaTheme="minorEastAsia" w:hAnsi="Arial"/>
          <w:sz w:val="22"/>
          <w:szCs w:val="22"/>
        </w:rPr>
        <w:t xml:space="preserve">This competency standard covers the skills and knowledge required to </w:t>
      </w:r>
      <w:r w:rsidRPr="000A563A">
        <w:rPr>
          <w:rFonts w:ascii="Arial" w:hAnsi="Arial" w:cs="Arial"/>
          <w:sz w:val="22"/>
          <w:szCs w:val="22"/>
        </w:rPr>
        <w:t>Design Jigs and Fixture</w:t>
      </w:r>
      <w:r>
        <w:rPr>
          <w:rFonts w:ascii="Arial" w:hAnsi="Arial" w:cs="Arial"/>
          <w:sz w:val="22"/>
          <w:szCs w:val="22"/>
        </w:rPr>
        <w:t>,</w:t>
      </w:r>
      <w:r w:rsidRPr="000A563A">
        <w:rPr>
          <w:rFonts w:ascii="Arial" w:hAnsi="Arial" w:cs="Arial"/>
          <w:sz w:val="22"/>
          <w:szCs w:val="22"/>
        </w:rPr>
        <w:t xml:space="preserve"> Apply Form Tools</w:t>
      </w:r>
      <w:r>
        <w:rPr>
          <w:rFonts w:ascii="Arial" w:hAnsi="Arial" w:cs="Arial"/>
          <w:sz w:val="22"/>
          <w:szCs w:val="22"/>
        </w:rPr>
        <w:t>,</w:t>
      </w:r>
      <w:r w:rsidRPr="000A563A">
        <w:rPr>
          <w:rFonts w:ascii="Arial" w:hAnsi="Arial" w:cs="Arial"/>
          <w:sz w:val="22"/>
          <w:szCs w:val="22"/>
        </w:rPr>
        <w:t xml:space="preserve"> Operate Press for various Press Works</w:t>
      </w:r>
      <w:r>
        <w:rPr>
          <w:rFonts w:ascii="Arial" w:hAnsi="Arial" w:cs="Arial"/>
          <w:sz w:val="22"/>
          <w:szCs w:val="22"/>
        </w:rPr>
        <w:t xml:space="preserve">, </w:t>
      </w:r>
      <w:r w:rsidRPr="000A563A">
        <w:rPr>
          <w:rFonts w:ascii="Arial" w:hAnsi="Arial" w:cs="Arial"/>
          <w:sz w:val="22"/>
          <w:szCs w:val="22"/>
        </w:rPr>
        <w:t>Design Punches and Dies</w:t>
      </w:r>
      <w:r>
        <w:rPr>
          <w:rFonts w:ascii="Arial" w:hAnsi="Arial" w:cs="Arial"/>
          <w:sz w:val="22"/>
          <w:szCs w:val="22"/>
        </w:rPr>
        <w:t xml:space="preserve">, </w:t>
      </w:r>
      <w:r w:rsidRPr="000A563A">
        <w:rPr>
          <w:rFonts w:ascii="Arial" w:hAnsi="Arial" w:cs="Arial"/>
          <w:sz w:val="22"/>
          <w:szCs w:val="22"/>
        </w:rPr>
        <w:t>Operate Sheet Metal Dies for Blanking, Piercing, Progressive, and Drawing Dies</w:t>
      </w:r>
      <w:r>
        <w:rPr>
          <w:rFonts w:ascii="Arial" w:hAnsi="Arial" w:cs="Arial"/>
          <w:sz w:val="22"/>
          <w:szCs w:val="22"/>
        </w:rPr>
        <w:t xml:space="preserve"> and</w:t>
      </w:r>
      <w:r w:rsidRPr="000A563A">
        <w:rPr>
          <w:rFonts w:ascii="Arial" w:hAnsi="Arial" w:cs="Arial"/>
          <w:sz w:val="22"/>
          <w:szCs w:val="22"/>
        </w:rPr>
        <w:t xml:space="preserve"> Perform Die Casting</w:t>
      </w:r>
      <w:r>
        <w:rPr>
          <w:rFonts w:ascii="Arial" w:hAnsi="Arial" w:cs="Arial"/>
          <w:sz w:val="22"/>
          <w:szCs w:val="22"/>
        </w:rPr>
        <w:t xml:space="preserve">, </w:t>
      </w:r>
      <w:r w:rsidRPr="000A563A">
        <w:rPr>
          <w:rFonts w:ascii="Arial" w:hAnsi="Arial" w:cs="Arial"/>
          <w:sz w:val="22"/>
          <w:szCs w:val="22"/>
        </w:rPr>
        <w:t>Design Moulds</w:t>
      </w:r>
      <w:r>
        <w:rPr>
          <w:rFonts w:ascii="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145"/>
        <w:gridCol w:w="6660"/>
      </w:tblGrid>
      <w:tr w:rsidR="00740C4A" w14:paraId="5D3336E5" w14:textId="77777777" w:rsidTr="00F82483">
        <w:trPr>
          <w:trHeight w:val="251"/>
        </w:trPr>
        <w:tc>
          <w:tcPr>
            <w:tcW w:w="31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91A1359" w14:textId="77777777" w:rsidR="00740C4A" w:rsidRPr="0031473F" w:rsidRDefault="00740C4A" w:rsidP="00020120">
            <w:pPr>
              <w:pStyle w:val="Standard"/>
              <w:spacing w:line="276" w:lineRule="auto"/>
              <w:rPr>
                <w:rFonts w:ascii="Arial" w:hAnsi="Arial" w:cs="Arial"/>
                <w:b/>
                <w:bCs/>
                <w:sz w:val="22"/>
                <w:szCs w:val="22"/>
              </w:rPr>
            </w:pPr>
            <w:r w:rsidRPr="0031473F">
              <w:rPr>
                <w:rFonts w:ascii="Arial" w:eastAsia="Arial" w:hAnsi="Arial" w:cs="Arial"/>
                <w:b/>
                <w:bCs/>
                <w:sz w:val="22"/>
                <w:szCs w:val="22"/>
              </w:rPr>
              <w:t>Competency Units</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86531C4" w14:textId="77777777" w:rsidR="00740C4A" w:rsidRPr="000A563A" w:rsidRDefault="00740C4A" w:rsidP="00020120">
            <w:pPr>
              <w:pStyle w:val="Standard"/>
              <w:spacing w:line="276" w:lineRule="auto"/>
              <w:jc w:val="both"/>
              <w:rPr>
                <w:rFonts w:ascii="Arial" w:hAnsi="Arial" w:cs="Arial"/>
                <w:b/>
                <w:bCs/>
                <w:sz w:val="22"/>
                <w:szCs w:val="22"/>
              </w:rPr>
            </w:pPr>
            <w:r w:rsidRPr="000A563A">
              <w:rPr>
                <w:rFonts w:ascii="Arial" w:eastAsia="Arial" w:hAnsi="Arial" w:cs="Arial"/>
                <w:b/>
                <w:bCs/>
                <w:sz w:val="22"/>
                <w:szCs w:val="22"/>
              </w:rPr>
              <w:t>Performance Criteria</w:t>
            </w:r>
          </w:p>
        </w:tc>
      </w:tr>
      <w:tr w:rsidR="00740C4A" w:rsidRPr="009B45E3" w14:paraId="6F95DF8E" w14:textId="77777777" w:rsidTr="00F82483">
        <w:trPr>
          <w:trHeight w:val="978"/>
        </w:trPr>
        <w:tc>
          <w:tcPr>
            <w:tcW w:w="3145" w:type="dxa"/>
            <w:tcBorders>
              <w:top w:val="single" w:sz="8" w:space="0" w:color="auto"/>
              <w:left w:val="single" w:sz="8"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10CDD16D" w14:textId="77777777"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t>Design Jigs and Fixture</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E7FB18" w14:textId="77777777" w:rsidR="00740C4A" w:rsidRPr="00F82483" w:rsidRDefault="00740C4A" w:rsidP="00747845">
            <w:pPr>
              <w:keepNext/>
              <w:keepLines/>
              <w:numPr>
                <w:ilvl w:val="0"/>
                <w:numId w:val="334"/>
              </w:numPr>
              <w:spacing w:after="0" w:line="360" w:lineRule="auto"/>
              <w:ind w:left="511" w:hanging="90"/>
              <w:contextualSpacing/>
              <w:jc w:val="both"/>
              <w:rPr>
                <w:rFonts w:ascii="Arial" w:hAnsi="Arial"/>
                <w:sz w:val="22"/>
                <w:szCs w:val="22"/>
                <w:lang w:val="en-AU"/>
              </w:rPr>
            </w:pPr>
            <w:r w:rsidRPr="00F82483">
              <w:rPr>
                <w:rFonts w:ascii="Arial" w:hAnsi="Arial"/>
                <w:sz w:val="22"/>
                <w:szCs w:val="22"/>
                <w:lang w:val="en-AU"/>
              </w:rPr>
              <w:t>Draw standard parts of jig</w:t>
            </w:r>
          </w:p>
          <w:p w14:paraId="58989FE8" w14:textId="77777777" w:rsidR="00740C4A" w:rsidRPr="00F82483" w:rsidRDefault="00740C4A" w:rsidP="00747845">
            <w:pPr>
              <w:keepNext/>
              <w:keepLines/>
              <w:numPr>
                <w:ilvl w:val="0"/>
                <w:numId w:val="334"/>
              </w:numPr>
              <w:spacing w:after="0" w:line="360" w:lineRule="auto"/>
              <w:ind w:left="511" w:hanging="90"/>
              <w:contextualSpacing/>
              <w:jc w:val="both"/>
              <w:rPr>
                <w:rFonts w:ascii="Arial" w:hAnsi="Arial"/>
                <w:sz w:val="22"/>
                <w:szCs w:val="22"/>
                <w:lang w:val="en-AU"/>
              </w:rPr>
            </w:pPr>
            <w:r w:rsidRPr="00F82483">
              <w:rPr>
                <w:rFonts w:ascii="Arial" w:hAnsi="Arial"/>
                <w:sz w:val="22"/>
                <w:szCs w:val="22"/>
                <w:lang w:val="en-AU"/>
              </w:rPr>
              <w:t>Draw Standard Parts of fixture</w:t>
            </w:r>
          </w:p>
          <w:p w14:paraId="723B7F77" w14:textId="7A5C39D8" w:rsidR="00740C4A" w:rsidRPr="00F82483" w:rsidRDefault="00740C4A" w:rsidP="00747845">
            <w:pPr>
              <w:keepNext/>
              <w:keepLines/>
              <w:numPr>
                <w:ilvl w:val="0"/>
                <w:numId w:val="334"/>
              </w:numPr>
              <w:spacing w:after="0" w:line="360" w:lineRule="auto"/>
              <w:ind w:left="511" w:hanging="90"/>
              <w:contextualSpacing/>
              <w:jc w:val="both"/>
              <w:rPr>
                <w:rFonts w:ascii="Arial" w:hAnsi="Arial"/>
                <w:sz w:val="22"/>
                <w:szCs w:val="22"/>
                <w:lang w:val="en-AU"/>
              </w:rPr>
            </w:pPr>
            <w:r w:rsidRPr="00F82483">
              <w:rPr>
                <w:rFonts w:ascii="Arial" w:hAnsi="Arial"/>
                <w:sz w:val="22"/>
                <w:szCs w:val="22"/>
                <w:lang w:val="en-AU"/>
              </w:rPr>
              <w:t xml:space="preserve">Draw clamps </w:t>
            </w:r>
            <w:r w:rsidR="00AD114E">
              <w:rPr>
                <w:rFonts w:ascii="Arial" w:hAnsi="Arial"/>
                <w:sz w:val="22"/>
                <w:szCs w:val="22"/>
                <w:lang w:val="en-AU"/>
              </w:rPr>
              <w:t xml:space="preserve">like </w:t>
            </w:r>
            <w:r w:rsidRPr="00F82483">
              <w:rPr>
                <w:rFonts w:ascii="Arial" w:hAnsi="Arial"/>
                <w:sz w:val="22"/>
                <w:szCs w:val="22"/>
                <w:lang w:val="en-AU"/>
              </w:rPr>
              <w:t>(a) hook type (b) latch type (c) Quarter turn bolt (d) cam clamp</w:t>
            </w:r>
          </w:p>
        </w:tc>
      </w:tr>
      <w:tr w:rsidR="00740C4A" w14:paraId="171435E9" w14:textId="77777777" w:rsidTr="00F82483">
        <w:trPr>
          <w:trHeight w:val="216"/>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63AE3701" w14:textId="77777777"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t>Apply Form Tools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811B46" w14:textId="183519E8" w:rsidR="00740C4A" w:rsidRPr="00E77ABB" w:rsidRDefault="000D7F13" w:rsidP="00747845">
            <w:pPr>
              <w:pStyle w:val="Standard"/>
              <w:keepNext/>
              <w:keepLines/>
              <w:numPr>
                <w:ilvl w:val="0"/>
                <w:numId w:val="335"/>
              </w:numPr>
              <w:spacing w:line="360" w:lineRule="auto"/>
              <w:ind w:left="511" w:hanging="151"/>
              <w:jc w:val="both"/>
              <w:rPr>
                <w:rFonts w:ascii="Arial" w:hAnsi="Arial" w:cs="Arial"/>
                <w:sz w:val="22"/>
                <w:szCs w:val="22"/>
              </w:rPr>
            </w:pPr>
            <w:r>
              <w:rPr>
                <w:rFonts w:ascii="Arial" w:eastAsia="Arial" w:hAnsi="Arial" w:cs="Arial"/>
                <w:color w:val="000000"/>
                <w:sz w:val="22"/>
                <w:szCs w:val="22"/>
              </w:rPr>
              <w:t>Arrange</w:t>
            </w:r>
            <w:r w:rsidR="00740C4A" w:rsidRPr="00F82483">
              <w:rPr>
                <w:rFonts w:ascii="Arial" w:eastAsia="Arial" w:hAnsi="Arial" w:cs="Arial"/>
                <w:color w:val="000000"/>
                <w:sz w:val="22"/>
                <w:szCs w:val="22"/>
              </w:rPr>
              <w:t xml:space="preserve"> form tools</w:t>
            </w:r>
          </w:p>
          <w:p w14:paraId="796B05DD" w14:textId="4D32605C" w:rsidR="00E77ABB" w:rsidRPr="00DF67E3" w:rsidRDefault="00E77ABB" w:rsidP="00747845">
            <w:pPr>
              <w:pStyle w:val="Standard"/>
              <w:keepNext/>
              <w:keepLines/>
              <w:numPr>
                <w:ilvl w:val="0"/>
                <w:numId w:val="335"/>
              </w:numPr>
              <w:spacing w:line="360" w:lineRule="auto"/>
              <w:ind w:left="511" w:hanging="151"/>
              <w:jc w:val="both"/>
              <w:rPr>
                <w:rFonts w:ascii="Arial" w:hAnsi="Arial" w:cs="Arial"/>
                <w:sz w:val="22"/>
                <w:szCs w:val="22"/>
              </w:rPr>
            </w:pPr>
            <w:r>
              <w:rPr>
                <w:rFonts w:ascii="Arial" w:eastAsia="Arial" w:hAnsi="Arial" w:cs="Arial"/>
                <w:color w:val="000000"/>
                <w:sz w:val="22"/>
                <w:szCs w:val="22"/>
              </w:rPr>
              <w:t>Apply Flat</w:t>
            </w:r>
            <w:r w:rsidR="00DF67E3">
              <w:rPr>
                <w:rFonts w:ascii="Arial" w:eastAsia="Arial" w:hAnsi="Arial" w:cs="Arial"/>
                <w:color w:val="000000"/>
                <w:sz w:val="22"/>
                <w:szCs w:val="22"/>
              </w:rPr>
              <w:t xml:space="preserve"> form</w:t>
            </w:r>
            <w:r>
              <w:rPr>
                <w:rFonts w:ascii="Arial" w:eastAsia="Arial" w:hAnsi="Arial" w:cs="Arial"/>
                <w:color w:val="000000"/>
                <w:sz w:val="22"/>
                <w:szCs w:val="22"/>
              </w:rPr>
              <w:t xml:space="preserve"> tools</w:t>
            </w:r>
          </w:p>
          <w:p w14:paraId="4D001436" w14:textId="564C6DEF" w:rsidR="00740C4A" w:rsidRPr="00DF67E3" w:rsidRDefault="00DF67E3" w:rsidP="00747845">
            <w:pPr>
              <w:pStyle w:val="Standard"/>
              <w:keepNext/>
              <w:keepLines/>
              <w:numPr>
                <w:ilvl w:val="0"/>
                <w:numId w:val="335"/>
              </w:numPr>
              <w:spacing w:line="360" w:lineRule="auto"/>
              <w:ind w:left="511" w:hanging="151"/>
              <w:jc w:val="both"/>
              <w:rPr>
                <w:rFonts w:ascii="Arial" w:hAnsi="Arial" w:cs="Arial"/>
                <w:sz w:val="22"/>
                <w:szCs w:val="22"/>
              </w:rPr>
            </w:pPr>
            <w:r>
              <w:rPr>
                <w:rFonts w:ascii="Arial" w:eastAsia="Arial" w:hAnsi="Arial" w:cs="Arial"/>
                <w:color w:val="000000"/>
                <w:sz w:val="22"/>
                <w:szCs w:val="22"/>
              </w:rPr>
              <w:t>Apply Circular form tools</w:t>
            </w:r>
          </w:p>
        </w:tc>
      </w:tr>
      <w:tr w:rsidR="00740C4A" w14:paraId="4C780473" w14:textId="77777777" w:rsidTr="00F82483">
        <w:trPr>
          <w:trHeight w:val="216"/>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211B6215" w14:textId="3923FAFA" w:rsidR="00740C4A" w:rsidRPr="0031473F" w:rsidRDefault="00740C4A" w:rsidP="00747845">
            <w:pPr>
              <w:pStyle w:val="Standard"/>
              <w:numPr>
                <w:ilvl w:val="0"/>
                <w:numId w:val="333"/>
              </w:numPr>
              <w:ind w:left="690" w:hanging="690"/>
              <w:rPr>
                <w:rFonts w:ascii="Arial" w:hAnsi="Arial" w:cs="Arial"/>
                <w:b/>
                <w:bCs/>
                <w:sz w:val="22"/>
                <w:szCs w:val="22"/>
              </w:rPr>
            </w:pPr>
            <w:r w:rsidRPr="005F6BA4">
              <w:rPr>
                <w:rFonts w:ascii="Arial" w:hAnsi="Arial" w:cs="Arial"/>
                <w:b/>
                <w:bCs/>
                <w:sz w:val="22"/>
                <w:szCs w:val="22"/>
              </w:rPr>
              <w:t xml:space="preserve">Operate Press </w:t>
            </w:r>
            <w:r w:rsidR="006B68E8" w:rsidRPr="005F6BA4">
              <w:rPr>
                <w:rFonts w:ascii="Arial" w:hAnsi="Arial" w:cs="Arial"/>
                <w:b/>
                <w:bCs/>
                <w:sz w:val="22"/>
                <w:szCs w:val="22"/>
              </w:rPr>
              <w:t xml:space="preserve">Machine </w:t>
            </w:r>
            <w:r w:rsidRPr="005F6BA4">
              <w:rPr>
                <w:rFonts w:ascii="Arial" w:hAnsi="Arial" w:cs="Arial"/>
                <w:b/>
                <w:bCs/>
                <w:sz w:val="22"/>
                <w:szCs w:val="22"/>
              </w:rPr>
              <w:t>for Press Works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8E902E" w14:textId="6B208936" w:rsidR="00740C4A" w:rsidRPr="00F82483" w:rsidRDefault="00DA26CA" w:rsidP="00747845">
            <w:pPr>
              <w:pStyle w:val="Standard"/>
              <w:numPr>
                <w:ilvl w:val="0"/>
                <w:numId w:val="336"/>
              </w:numPr>
              <w:spacing w:line="360" w:lineRule="auto"/>
              <w:ind w:left="511" w:hanging="90"/>
              <w:jc w:val="both"/>
              <w:rPr>
                <w:rFonts w:ascii="Arial" w:hAnsi="Arial" w:cs="Arial"/>
                <w:sz w:val="22"/>
                <w:szCs w:val="22"/>
              </w:rPr>
            </w:pPr>
            <w:proofErr w:type="spellStart"/>
            <w:r>
              <w:rPr>
                <w:rFonts w:ascii="Arial" w:hAnsi="Arial" w:cs="Arial"/>
                <w:sz w:val="22"/>
                <w:szCs w:val="22"/>
              </w:rPr>
              <w:t>Categrize</w:t>
            </w:r>
            <w:proofErr w:type="spellEnd"/>
            <w:r>
              <w:rPr>
                <w:rFonts w:ascii="Arial" w:hAnsi="Arial" w:cs="Arial"/>
                <w:sz w:val="22"/>
                <w:szCs w:val="22"/>
              </w:rPr>
              <w:t xml:space="preserve"> </w:t>
            </w:r>
            <w:r w:rsidR="00740C4A" w:rsidRPr="00F82483">
              <w:rPr>
                <w:rFonts w:ascii="Arial" w:hAnsi="Arial" w:cs="Arial"/>
                <w:sz w:val="22"/>
                <w:szCs w:val="22"/>
              </w:rPr>
              <w:t>press work operations</w:t>
            </w:r>
          </w:p>
          <w:p w14:paraId="223DF24E" w14:textId="3334B73C" w:rsidR="00740C4A" w:rsidRDefault="00740C4A" w:rsidP="00747845">
            <w:pPr>
              <w:pStyle w:val="Standard"/>
              <w:numPr>
                <w:ilvl w:val="0"/>
                <w:numId w:val="336"/>
              </w:numPr>
              <w:spacing w:line="360" w:lineRule="auto"/>
              <w:ind w:left="511" w:hanging="90"/>
              <w:jc w:val="both"/>
              <w:rPr>
                <w:rFonts w:ascii="Arial" w:hAnsi="Arial" w:cs="Arial"/>
                <w:sz w:val="22"/>
                <w:szCs w:val="22"/>
              </w:rPr>
            </w:pPr>
            <w:r w:rsidRPr="00F82483">
              <w:rPr>
                <w:rFonts w:ascii="Arial" w:hAnsi="Arial" w:cs="Arial"/>
                <w:sz w:val="22"/>
                <w:szCs w:val="22"/>
              </w:rPr>
              <w:t>Perform</w:t>
            </w:r>
            <w:r w:rsidR="004F4BFE">
              <w:rPr>
                <w:rFonts w:ascii="Arial" w:hAnsi="Arial" w:cs="Arial"/>
                <w:sz w:val="22"/>
                <w:szCs w:val="22"/>
              </w:rPr>
              <w:t xml:space="preserve"> </w:t>
            </w:r>
            <w:r w:rsidR="004F4BFE" w:rsidRPr="00F82483">
              <w:rPr>
                <w:rFonts w:ascii="Arial" w:hAnsi="Arial" w:cs="Arial"/>
                <w:sz w:val="22"/>
                <w:szCs w:val="22"/>
              </w:rPr>
              <w:t>Punching</w:t>
            </w:r>
            <w:r w:rsidR="004F4BFE">
              <w:rPr>
                <w:rFonts w:ascii="Arial" w:hAnsi="Arial" w:cs="Arial"/>
                <w:sz w:val="22"/>
                <w:szCs w:val="22"/>
              </w:rPr>
              <w:t xml:space="preserve"> operation on </w:t>
            </w:r>
            <w:r w:rsidR="00120360">
              <w:rPr>
                <w:rFonts w:ascii="Arial" w:hAnsi="Arial" w:cs="Arial"/>
                <w:sz w:val="22"/>
                <w:szCs w:val="22"/>
              </w:rPr>
              <w:t>Press Machine</w:t>
            </w:r>
          </w:p>
          <w:p w14:paraId="56642DA8" w14:textId="1A40D3B4" w:rsidR="00120360" w:rsidRPr="00B55E6A" w:rsidRDefault="00120360" w:rsidP="00747845">
            <w:pPr>
              <w:pStyle w:val="Standard"/>
              <w:numPr>
                <w:ilvl w:val="0"/>
                <w:numId w:val="336"/>
              </w:numPr>
              <w:spacing w:line="360" w:lineRule="auto"/>
              <w:ind w:left="511" w:hanging="90"/>
              <w:jc w:val="both"/>
              <w:rPr>
                <w:rFonts w:ascii="Arial" w:hAnsi="Arial" w:cs="Arial"/>
                <w:sz w:val="22"/>
                <w:szCs w:val="22"/>
              </w:rPr>
            </w:pPr>
            <w:r w:rsidRPr="00B55E6A">
              <w:rPr>
                <w:rFonts w:ascii="Arial" w:hAnsi="Arial" w:cs="Arial"/>
                <w:sz w:val="22"/>
                <w:szCs w:val="22"/>
              </w:rPr>
              <w:t xml:space="preserve">Perform </w:t>
            </w:r>
            <w:r w:rsidR="00B55E6A" w:rsidRPr="00B55E6A">
              <w:rPr>
                <w:rFonts w:ascii="Arial" w:hAnsi="Arial" w:cs="Arial"/>
                <w:sz w:val="22"/>
                <w:szCs w:val="22"/>
              </w:rPr>
              <w:t xml:space="preserve">Piercing </w:t>
            </w:r>
            <w:r w:rsidRPr="00B55E6A">
              <w:rPr>
                <w:rFonts w:ascii="Arial" w:hAnsi="Arial" w:cs="Arial"/>
                <w:sz w:val="22"/>
                <w:szCs w:val="22"/>
              </w:rPr>
              <w:t>on Press Machine</w:t>
            </w:r>
          </w:p>
          <w:p w14:paraId="11224FC1" w14:textId="440660C1" w:rsidR="00007466" w:rsidRPr="003C5CFD" w:rsidRDefault="00007466" w:rsidP="00747845">
            <w:pPr>
              <w:pStyle w:val="Standard"/>
              <w:numPr>
                <w:ilvl w:val="0"/>
                <w:numId w:val="336"/>
              </w:numPr>
              <w:spacing w:line="360" w:lineRule="auto"/>
              <w:ind w:left="511" w:hanging="90"/>
              <w:jc w:val="both"/>
              <w:rPr>
                <w:rFonts w:ascii="Arial" w:hAnsi="Arial" w:cs="Arial"/>
                <w:sz w:val="22"/>
                <w:szCs w:val="22"/>
              </w:rPr>
            </w:pPr>
            <w:r w:rsidRPr="003C5CFD">
              <w:rPr>
                <w:rFonts w:ascii="Arial" w:hAnsi="Arial" w:cs="Arial"/>
                <w:sz w:val="22"/>
                <w:szCs w:val="22"/>
              </w:rPr>
              <w:t xml:space="preserve">Perform </w:t>
            </w:r>
            <w:r w:rsidR="003C5CFD" w:rsidRPr="003C5CFD">
              <w:rPr>
                <w:rFonts w:ascii="Arial" w:hAnsi="Arial" w:cs="Arial"/>
                <w:sz w:val="22"/>
                <w:szCs w:val="22"/>
              </w:rPr>
              <w:t>Blanking</w:t>
            </w:r>
            <w:r w:rsidRPr="003C5CFD">
              <w:rPr>
                <w:rFonts w:ascii="Arial" w:hAnsi="Arial" w:cs="Arial"/>
                <w:sz w:val="22"/>
                <w:szCs w:val="22"/>
              </w:rPr>
              <w:t xml:space="preserve"> on Press Machine</w:t>
            </w:r>
          </w:p>
          <w:p w14:paraId="6C5A6864" w14:textId="43BAA714" w:rsidR="00007466" w:rsidRPr="005611F4" w:rsidRDefault="00007466" w:rsidP="00747845">
            <w:pPr>
              <w:pStyle w:val="Standard"/>
              <w:numPr>
                <w:ilvl w:val="0"/>
                <w:numId w:val="336"/>
              </w:numPr>
              <w:spacing w:line="360" w:lineRule="auto"/>
              <w:ind w:left="511" w:hanging="90"/>
              <w:jc w:val="both"/>
              <w:rPr>
                <w:rFonts w:ascii="Arial" w:hAnsi="Arial" w:cs="Arial"/>
                <w:sz w:val="22"/>
                <w:szCs w:val="22"/>
              </w:rPr>
            </w:pPr>
            <w:r w:rsidRPr="005611F4">
              <w:rPr>
                <w:rFonts w:ascii="Arial" w:hAnsi="Arial" w:cs="Arial"/>
                <w:sz w:val="22"/>
                <w:szCs w:val="22"/>
              </w:rPr>
              <w:t xml:space="preserve">Perform </w:t>
            </w:r>
            <w:r w:rsidR="005611F4" w:rsidRPr="005611F4">
              <w:rPr>
                <w:rFonts w:ascii="Arial" w:hAnsi="Arial" w:cs="Arial"/>
                <w:sz w:val="22"/>
                <w:szCs w:val="22"/>
              </w:rPr>
              <w:t>Perforating</w:t>
            </w:r>
            <w:r w:rsidRPr="005611F4">
              <w:rPr>
                <w:rFonts w:ascii="Arial" w:hAnsi="Arial" w:cs="Arial"/>
                <w:sz w:val="22"/>
                <w:szCs w:val="22"/>
              </w:rPr>
              <w:t xml:space="preserve"> on Press Machine</w:t>
            </w:r>
          </w:p>
          <w:p w14:paraId="6363B6E4" w14:textId="2FE06104" w:rsidR="00007466" w:rsidRPr="005611F4" w:rsidRDefault="00007466" w:rsidP="00747845">
            <w:pPr>
              <w:pStyle w:val="Standard"/>
              <w:numPr>
                <w:ilvl w:val="0"/>
                <w:numId w:val="336"/>
              </w:numPr>
              <w:spacing w:line="360" w:lineRule="auto"/>
              <w:ind w:left="511" w:hanging="90"/>
              <w:jc w:val="both"/>
              <w:rPr>
                <w:rFonts w:ascii="Arial" w:hAnsi="Arial" w:cs="Arial"/>
                <w:sz w:val="22"/>
                <w:szCs w:val="22"/>
              </w:rPr>
            </w:pPr>
            <w:r w:rsidRPr="005611F4">
              <w:rPr>
                <w:rFonts w:ascii="Arial" w:hAnsi="Arial" w:cs="Arial"/>
                <w:sz w:val="22"/>
                <w:szCs w:val="22"/>
              </w:rPr>
              <w:t xml:space="preserve">Perform </w:t>
            </w:r>
            <w:r w:rsidR="005611F4" w:rsidRPr="005611F4">
              <w:rPr>
                <w:rFonts w:ascii="Arial" w:hAnsi="Arial" w:cs="Arial"/>
                <w:sz w:val="22"/>
                <w:szCs w:val="22"/>
              </w:rPr>
              <w:t xml:space="preserve">Cutting off &amp; Parting </w:t>
            </w:r>
            <w:r w:rsidRPr="005611F4">
              <w:rPr>
                <w:rFonts w:ascii="Arial" w:hAnsi="Arial" w:cs="Arial"/>
                <w:sz w:val="22"/>
                <w:szCs w:val="22"/>
              </w:rPr>
              <w:t>on Press Machine</w:t>
            </w:r>
          </w:p>
          <w:p w14:paraId="036C3EB2" w14:textId="4DF6A31B" w:rsidR="00007466" w:rsidRPr="00FC010F" w:rsidRDefault="00007466" w:rsidP="00747845">
            <w:pPr>
              <w:pStyle w:val="Standard"/>
              <w:numPr>
                <w:ilvl w:val="0"/>
                <w:numId w:val="336"/>
              </w:numPr>
              <w:spacing w:line="360" w:lineRule="auto"/>
              <w:ind w:left="511" w:hanging="90"/>
              <w:jc w:val="both"/>
              <w:rPr>
                <w:rFonts w:ascii="Arial" w:hAnsi="Arial" w:cs="Arial"/>
                <w:sz w:val="22"/>
                <w:szCs w:val="22"/>
              </w:rPr>
            </w:pPr>
            <w:r w:rsidRPr="00FC010F">
              <w:rPr>
                <w:rFonts w:ascii="Arial" w:hAnsi="Arial" w:cs="Arial"/>
                <w:sz w:val="22"/>
                <w:szCs w:val="22"/>
              </w:rPr>
              <w:t xml:space="preserve">Perform </w:t>
            </w:r>
            <w:r w:rsidR="00FC010F" w:rsidRPr="00FC010F">
              <w:rPr>
                <w:rFonts w:ascii="Arial" w:hAnsi="Arial" w:cs="Arial"/>
                <w:sz w:val="22"/>
                <w:szCs w:val="22"/>
              </w:rPr>
              <w:t>Notching</w:t>
            </w:r>
            <w:r w:rsidRPr="00FC010F">
              <w:rPr>
                <w:rFonts w:ascii="Arial" w:hAnsi="Arial" w:cs="Arial"/>
                <w:sz w:val="22"/>
                <w:szCs w:val="22"/>
              </w:rPr>
              <w:t xml:space="preserve"> on Press Machine</w:t>
            </w:r>
          </w:p>
          <w:p w14:paraId="6AADDB6C" w14:textId="09DC15AF" w:rsidR="00007466" w:rsidRPr="00FC010F" w:rsidRDefault="00007466" w:rsidP="00747845">
            <w:pPr>
              <w:pStyle w:val="Standard"/>
              <w:numPr>
                <w:ilvl w:val="0"/>
                <w:numId w:val="336"/>
              </w:numPr>
              <w:spacing w:line="360" w:lineRule="auto"/>
              <w:ind w:left="511" w:hanging="90"/>
              <w:jc w:val="both"/>
              <w:rPr>
                <w:rFonts w:ascii="Arial" w:hAnsi="Arial" w:cs="Arial"/>
                <w:sz w:val="22"/>
                <w:szCs w:val="22"/>
              </w:rPr>
            </w:pPr>
            <w:r w:rsidRPr="00FC010F">
              <w:rPr>
                <w:rFonts w:ascii="Arial" w:hAnsi="Arial" w:cs="Arial"/>
                <w:sz w:val="22"/>
                <w:szCs w:val="22"/>
              </w:rPr>
              <w:t xml:space="preserve">Perform </w:t>
            </w:r>
            <w:r w:rsidR="00FC010F" w:rsidRPr="00FC010F">
              <w:rPr>
                <w:rFonts w:ascii="Arial" w:hAnsi="Arial" w:cs="Arial"/>
                <w:sz w:val="22"/>
                <w:szCs w:val="22"/>
              </w:rPr>
              <w:t>Lancing</w:t>
            </w:r>
            <w:r w:rsidRPr="00FC010F">
              <w:rPr>
                <w:rFonts w:ascii="Arial" w:hAnsi="Arial" w:cs="Arial"/>
                <w:sz w:val="22"/>
                <w:szCs w:val="22"/>
              </w:rPr>
              <w:t xml:space="preserve"> on Press Machine</w:t>
            </w:r>
          </w:p>
          <w:p w14:paraId="2AC7B73F" w14:textId="5B388A01" w:rsidR="00007466" w:rsidRPr="00FC010F" w:rsidRDefault="00007466" w:rsidP="00747845">
            <w:pPr>
              <w:pStyle w:val="Standard"/>
              <w:numPr>
                <w:ilvl w:val="0"/>
                <w:numId w:val="336"/>
              </w:numPr>
              <w:spacing w:line="360" w:lineRule="auto"/>
              <w:ind w:left="511" w:hanging="90"/>
              <w:jc w:val="both"/>
              <w:rPr>
                <w:rFonts w:ascii="Arial" w:hAnsi="Arial" w:cs="Arial"/>
                <w:sz w:val="22"/>
                <w:szCs w:val="22"/>
              </w:rPr>
            </w:pPr>
            <w:r w:rsidRPr="00FC010F">
              <w:rPr>
                <w:rFonts w:ascii="Arial" w:hAnsi="Arial" w:cs="Arial"/>
                <w:sz w:val="22"/>
                <w:szCs w:val="22"/>
              </w:rPr>
              <w:t xml:space="preserve">Perform </w:t>
            </w:r>
            <w:r w:rsidR="00FC010F" w:rsidRPr="00FC010F">
              <w:rPr>
                <w:rFonts w:ascii="Arial" w:hAnsi="Arial" w:cs="Arial"/>
                <w:sz w:val="22"/>
                <w:szCs w:val="22"/>
              </w:rPr>
              <w:t>Drawing</w:t>
            </w:r>
            <w:r w:rsidRPr="00FC010F">
              <w:rPr>
                <w:rFonts w:ascii="Arial" w:hAnsi="Arial" w:cs="Arial"/>
                <w:sz w:val="22"/>
                <w:szCs w:val="22"/>
              </w:rPr>
              <w:t xml:space="preserve"> on Press Machine</w:t>
            </w:r>
          </w:p>
          <w:p w14:paraId="7ED51BEC" w14:textId="23132161" w:rsidR="003C5CFD" w:rsidRPr="004B5629" w:rsidRDefault="003C5CFD" w:rsidP="00747845">
            <w:pPr>
              <w:pStyle w:val="Standard"/>
              <w:numPr>
                <w:ilvl w:val="0"/>
                <w:numId w:val="336"/>
              </w:numPr>
              <w:spacing w:line="360" w:lineRule="auto"/>
              <w:ind w:left="511" w:hanging="90"/>
              <w:jc w:val="both"/>
              <w:rPr>
                <w:rFonts w:ascii="Arial" w:hAnsi="Arial" w:cs="Arial"/>
                <w:sz w:val="22"/>
                <w:szCs w:val="22"/>
              </w:rPr>
            </w:pPr>
            <w:r w:rsidRPr="004B5629">
              <w:rPr>
                <w:rFonts w:ascii="Arial" w:hAnsi="Arial" w:cs="Arial"/>
                <w:sz w:val="22"/>
                <w:szCs w:val="22"/>
              </w:rPr>
              <w:t xml:space="preserve">Perform </w:t>
            </w:r>
            <w:r w:rsidR="004B5629" w:rsidRPr="004B5629">
              <w:rPr>
                <w:rFonts w:ascii="Arial" w:hAnsi="Arial" w:cs="Arial"/>
                <w:sz w:val="22"/>
                <w:szCs w:val="22"/>
              </w:rPr>
              <w:t>Bending</w:t>
            </w:r>
            <w:r w:rsidRPr="004B5629">
              <w:rPr>
                <w:rFonts w:ascii="Arial" w:hAnsi="Arial" w:cs="Arial"/>
                <w:sz w:val="22"/>
                <w:szCs w:val="22"/>
              </w:rPr>
              <w:t xml:space="preserve"> on Press Machine</w:t>
            </w:r>
          </w:p>
          <w:p w14:paraId="509D2931" w14:textId="2FF457FD" w:rsidR="003C5CFD" w:rsidRPr="004B5629" w:rsidRDefault="003C5CFD" w:rsidP="00747845">
            <w:pPr>
              <w:pStyle w:val="Standard"/>
              <w:numPr>
                <w:ilvl w:val="0"/>
                <w:numId w:val="336"/>
              </w:numPr>
              <w:spacing w:line="360" w:lineRule="auto"/>
              <w:ind w:left="511" w:hanging="90"/>
              <w:jc w:val="both"/>
              <w:rPr>
                <w:rFonts w:ascii="Arial" w:hAnsi="Arial" w:cs="Arial"/>
                <w:sz w:val="22"/>
                <w:szCs w:val="22"/>
              </w:rPr>
            </w:pPr>
            <w:r w:rsidRPr="004B5629">
              <w:rPr>
                <w:rFonts w:ascii="Arial" w:hAnsi="Arial" w:cs="Arial"/>
                <w:sz w:val="22"/>
                <w:szCs w:val="22"/>
              </w:rPr>
              <w:t xml:space="preserve">Perform </w:t>
            </w:r>
            <w:r w:rsidR="004B5629" w:rsidRPr="004B5629">
              <w:rPr>
                <w:rFonts w:ascii="Arial" w:hAnsi="Arial" w:cs="Arial"/>
                <w:sz w:val="22"/>
                <w:szCs w:val="22"/>
              </w:rPr>
              <w:t>Forming</w:t>
            </w:r>
            <w:r w:rsidRPr="004B5629">
              <w:rPr>
                <w:rFonts w:ascii="Arial" w:hAnsi="Arial" w:cs="Arial"/>
                <w:sz w:val="22"/>
                <w:szCs w:val="22"/>
              </w:rPr>
              <w:t xml:space="preserve"> on Press Machine</w:t>
            </w:r>
          </w:p>
          <w:p w14:paraId="38420B67" w14:textId="4BE03EE7" w:rsidR="003C5CFD" w:rsidRPr="00775FC1" w:rsidRDefault="003C5CFD" w:rsidP="00747845">
            <w:pPr>
              <w:pStyle w:val="Standard"/>
              <w:numPr>
                <w:ilvl w:val="0"/>
                <w:numId w:val="336"/>
              </w:numPr>
              <w:spacing w:line="360" w:lineRule="auto"/>
              <w:ind w:left="511" w:hanging="90"/>
              <w:jc w:val="both"/>
              <w:rPr>
                <w:rFonts w:ascii="Arial" w:hAnsi="Arial" w:cs="Arial"/>
                <w:sz w:val="22"/>
                <w:szCs w:val="22"/>
              </w:rPr>
            </w:pPr>
            <w:r w:rsidRPr="00775FC1">
              <w:rPr>
                <w:rFonts w:ascii="Arial" w:hAnsi="Arial" w:cs="Arial"/>
                <w:sz w:val="22"/>
                <w:szCs w:val="22"/>
              </w:rPr>
              <w:t xml:space="preserve">Perform </w:t>
            </w:r>
            <w:r w:rsidR="004B5629" w:rsidRPr="00775FC1">
              <w:rPr>
                <w:rFonts w:ascii="Arial" w:hAnsi="Arial" w:cs="Arial"/>
                <w:sz w:val="22"/>
                <w:szCs w:val="22"/>
              </w:rPr>
              <w:t>Embossing</w:t>
            </w:r>
            <w:r w:rsidRPr="00775FC1">
              <w:rPr>
                <w:rFonts w:ascii="Arial" w:hAnsi="Arial" w:cs="Arial"/>
                <w:sz w:val="22"/>
                <w:szCs w:val="22"/>
              </w:rPr>
              <w:t xml:space="preserve"> on Press Machine</w:t>
            </w:r>
          </w:p>
          <w:p w14:paraId="3887CAB3" w14:textId="0B616983" w:rsidR="00740C4A" w:rsidRPr="00F82483" w:rsidRDefault="003C5CFD" w:rsidP="00747845">
            <w:pPr>
              <w:pStyle w:val="Standard"/>
              <w:numPr>
                <w:ilvl w:val="0"/>
                <w:numId w:val="336"/>
              </w:numPr>
              <w:spacing w:line="360" w:lineRule="auto"/>
              <w:ind w:left="511" w:hanging="90"/>
              <w:jc w:val="both"/>
              <w:rPr>
                <w:rFonts w:ascii="Arial" w:hAnsi="Arial" w:cs="Arial"/>
                <w:sz w:val="22"/>
                <w:szCs w:val="22"/>
              </w:rPr>
            </w:pPr>
            <w:r w:rsidRPr="00DE7560">
              <w:rPr>
                <w:rFonts w:ascii="Arial" w:hAnsi="Arial" w:cs="Arial"/>
                <w:sz w:val="22"/>
                <w:szCs w:val="22"/>
              </w:rPr>
              <w:t xml:space="preserve">Perform </w:t>
            </w:r>
            <w:r w:rsidR="00775FC1" w:rsidRPr="00DE7560">
              <w:rPr>
                <w:rFonts w:ascii="Arial" w:hAnsi="Arial" w:cs="Arial"/>
                <w:sz w:val="22"/>
                <w:szCs w:val="22"/>
              </w:rPr>
              <w:t>Coining</w:t>
            </w:r>
            <w:r w:rsidRPr="00DE7560">
              <w:rPr>
                <w:rFonts w:ascii="Arial" w:hAnsi="Arial" w:cs="Arial"/>
                <w:sz w:val="22"/>
                <w:szCs w:val="22"/>
              </w:rPr>
              <w:t xml:space="preserve"> on Press Machine</w:t>
            </w:r>
          </w:p>
        </w:tc>
      </w:tr>
      <w:tr w:rsidR="00740C4A" w14:paraId="0EB83EAA" w14:textId="77777777" w:rsidTr="00F82483">
        <w:trPr>
          <w:trHeight w:val="216"/>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34F9E4C" w14:textId="77777777"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lastRenderedPageBreak/>
              <w:t>Design Punches and Dies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78A061" w14:textId="77777777" w:rsidR="00740C4A" w:rsidRPr="00F82483" w:rsidRDefault="00740C4A" w:rsidP="00747845">
            <w:pPr>
              <w:pStyle w:val="ListParagraph"/>
              <w:keepNext/>
              <w:keepLines/>
              <w:numPr>
                <w:ilvl w:val="0"/>
                <w:numId w:val="337"/>
              </w:numPr>
              <w:spacing w:after="0" w:line="360" w:lineRule="auto"/>
              <w:ind w:left="511" w:hanging="90"/>
              <w:jc w:val="both"/>
              <w:rPr>
                <w:rFonts w:ascii="Arial" w:hAnsi="Arial"/>
                <w:sz w:val="22"/>
                <w:szCs w:val="22"/>
              </w:rPr>
            </w:pPr>
            <w:r w:rsidRPr="00F82483">
              <w:rPr>
                <w:rFonts w:ascii="Arial" w:hAnsi="Arial"/>
                <w:sz w:val="22"/>
                <w:szCs w:val="22"/>
                <w:lang w:val="en-AU"/>
              </w:rPr>
              <w:t>Illustrate Punch &amp; Die</w:t>
            </w:r>
          </w:p>
          <w:p w14:paraId="7EAD69BF" w14:textId="68FD4673" w:rsidR="00740C4A" w:rsidRPr="00F82483" w:rsidRDefault="00740C4A" w:rsidP="00747845">
            <w:pPr>
              <w:pStyle w:val="ListParagraph"/>
              <w:keepNext/>
              <w:keepLines/>
              <w:numPr>
                <w:ilvl w:val="0"/>
                <w:numId w:val="337"/>
              </w:numPr>
              <w:spacing w:after="0" w:line="360" w:lineRule="auto"/>
              <w:ind w:left="511" w:hanging="90"/>
              <w:jc w:val="both"/>
              <w:rPr>
                <w:rFonts w:ascii="Arial" w:hAnsi="Arial"/>
                <w:sz w:val="22"/>
                <w:szCs w:val="22"/>
              </w:rPr>
            </w:pPr>
            <w:r w:rsidRPr="00F82483">
              <w:rPr>
                <w:rFonts w:ascii="Arial" w:hAnsi="Arial"/>
                <w:sz w:val="22"/>
                <w:szCs w:val="22"/>
                <w:lang w:val="en-AU"/>
              </w:rPr>
              <w:t xml:space="preserve">Enlist types of punches </w:t>
            </w:r>
          </w:p>
          <w:p w14:paraId="5DBED3A6" w14:textId="208617A9" w:rsidR="00740C4A" w:rsidRPr="00F82483" w:rsidRDefault="00740C4A" w:rsidP="00747845">
            <w:pPr>
              <w:pStyle w:val="ListParagraph"/>
              <w:keepNext/>
              <w:keepLines/>
              <w:numPr>
                <w:ilvl w:val="0"/>
                <w:numId w:val="337"/>
              </w:numPr>
              <w:spacing w:after="0" w:line="360" w:lineRule="auto"/>
              <w:ind w:left="511" w:hanging="90"/>
              <w:jc w:val="both"/>
              <w:rPr>
                <w:rFonts w:ascii="Arial" w:hAnsi="Arial"/>
                <w:sz w:val="22"/>
                <w:szCs w:val="22"/>
              </w:rPr>
            </w:pPr>
            <w:r w:rsidRPr="00F82483">
              <w:rPr>
                <w:rFonts w:ascii="Arial" w:hAnsi="Arial"/>
                <w:sz w:val="22"/>
                <w:szCs w:val="22"/>
                <w:lang w:val="en-AU"/>
              </w:rPr>
              <w:t>Enlist types of Dies</w:t>
            </w:r>
          </w:p>
          <w:p w14:paraId="7CCA6C88" w14:textId="77777777" w:rsidR="00740C4A" w:rsidRPr="00F82483" w:rsidRDefault="00740C4A" w:rsidP="00747845">
            <w:pPr>
              <w:pStyle w:val="ListParagraph"/>
              <w:keepNext/>
              <w:keepLines/>
              <w:numPr>
                <w:ilvl w:val="0"/>
                <w:numId w:val="337"/>
              </w:numPr>
              <w:spacing w:after="0" w:line="360" w:lineRule="auto"/>
              <w:ind w:left="511" w:hanging="90"/>
              <w:jc w:val="both"/>
              <w:rPr>
                <w:rFonts w:ascii="Arial" w:hAnsi="Arial"/>
                <w:sz w:val="22"/>
                <w:szCs w:val="22"/>
              </w:rPr>
            </w:pPr>
            <w:r w:rsidRPr="00F82483">
              <w:rPr>
                <w:rFonts w:ascii="Arial" w:hAnsi="Arial"/>
                <w:sz w:val="22"/>
                <w:szCs w:val="22"/>
                <w:lang w:val="en-AU"/>
              </w:rPr>
              <w:t>Perform Punching Operations</w:t>
            </w:r>
          </w:p>
          <w:p w14:paraId="7CB28674" w14:textId="77777777" w:rsidR="00740C4A" w:rsidRPr="00F82483" w:rsidRDefault="00740C4A" w:rsidP="00747845">
            <w:pPr>
              <w:pStyle w:val="ListParagraph"/>
              <w:keepNext/>
              <w:keepLines/>
              <w:numPr>
                <w:ilvl w:val="1"/>
                <w:numId w:val="337"/>
              </w:numPr>
              <w:spacing w:after="0" w:line="360" w:lineRule="auto"/>
              <w:ind w:left="1051"/>
              <w:jc w:val="both"/>
              <w:rPr>
                <w:rFonts w:ascii="Arial" w:hAnsi="Arial"/>
                <w:sz w:val="22"/>
                <w:szCs w:val="22"/>
              </w:rPr>
            </w:pPr>
            <w:r w:rsidRPr="00F82483">
              <w:rPr>
                <w:rFonts w:ascii="Arial" w:hAnsi="Arial"/>
                <w:sz w:val="22"/>
                <w:szCs w:val="22"/>
                <w:lang w:val="en-AU"/>
              </w:rPr>
              <w:t xml:space="preserve">Plain </w:t>
            </w:r>
          </w:p>
          <w:p w14:paraId="67DD0374" w14:textId="77777777" w:rsidR="00740C4A" w:rsidRPr="00F82483" w:rsidRDefault="00740C4A" w:rsidP="00747845">
            <w:pPr>
              <w:pStyle w:val="ListParagraph"/>
              <w:keepNext/>
              <w:keepLines/>
              <w:numPr>
                <w:ilvl w:val="1"/>
                <w:numId w:val="337"/>
              </w:numPr>
              <w:spacing w:after="0" w:line="360" w:lineRule="auto"/>
              <w:ind w:left="1051"/>
              <w:jc w:val="both"/>
              <w:rPr>
                <w:rFonts w:ascii="Arial" w:hAnsi="Arial"/>
                <w:sz w:val="22"/>
                <w:szCs w:val="22"/>
              </w:rPr>
            </w:pPr>
            <w:r w:rsidRPr="00F82483">
              <w:rPr>
                <w:rFonts w:ascii="Arial" w:hAnsi="Arial"/>
                <w:sz w:val="22"/>
                <w:szCs w:val="22"/>
                <w:lang w:val="en-AU"/>
              </w:rPr>
              <w:t>Pedestal</w:t>
            </w:r>
          </w:p>
          <w:p w14:paraId="24DA67F6" w14:textId="77777777" w:rsidR="00740C4A" w:rsidRPr="00F82483" w:rsidRDefault="00740C4A" w:rsidP="00747845">
            <w:pPr>
              <w:pStyle w:val="ListParagraph"/>
              <w:keepNext/>
              <w:keepLines/>
              <w:numPr>
                <w:ilvl w:val="1"/>
                <w:numId w:val="337"/>
              </w:numPr>
              <w:spacing w:after="0" w:line="360" w:lineRule="auto"/>
              <w:ind w:left="1051"/>
              <w:jc w:val="both"/>
              <w:rPr>
                <w:rFonts w:ascii="Arial" w:hAnsi="Arial"/>
                <w:sz w:val="22"/>
                <w:szCs w:val="22"/>
              </w:rPr>
            </w:pPr>
            <w:r w:rsidRPr="00F82483">
              <w:rPr>
                <w:rFonts w:ascii="Arial" w:hAnsi="Arial"/>
                <w:sz w:val="22"/>
                <w:szCs w:val="22"/>
                <w:lang w:val="en-AU"/>
              </w:rPr>
              <w:t>Perforated</w:t>
            </w:r>
          </w:p>
          <w:p w14:paraId="69D314A4" w14:textId="77777777" w:rsidR="00740C4A" w:rsidRPr="00F82483" w:rsidRDefault="00740C4A" w:rsidP="00747845">
            <w:pPr>
              <w:pStyle w:val="ListParagraph"/>
              <w:keepNext/>
              <w:keepLines/>
              <w:numPr>
                <w:ilvl w:val="1"/>
                <w:numId w:val="337"/>
              </w:numPr>
              <w:spacing w:after="0" w:line="360" w:lineRule="auto"/>
              <w:ind w:left="1051"/>
              <w:jc w:val="both"/>
              <w:rPr>
                <w:rFonts w:ascii="Arial" w:hAnsi="Arial"/>
                <w:sz w:val="22"/>
                <w:szCs w:val="22"/>
              </w:rPr>
            </w:pPr>
            <w:r w:rsidRPr="00F82483">
              <w:rPr>
                <w:rFonts w:ascii="Arial" w:hAnsi="Arial"/>
                <w:sz w:val="22"/>
                <w:szCs w:val="22"/>
                <w:lang w:val="en-AU"/>
              </w:rPr>
              <w:t>Compound</w:t>
            </w:r>
          </w:p>
          <w:p w14:paraId="61CBD455" w14:textId="77777777" w:rsidR="00740C4A" w:rsidRPr="00F82483" w:rsidRDefault="00740C4A" w:rsidP="00747845">
            <w:pPr>
              <w:pStyle w:val="ListParagraph"/>
              <w:keepNext/>
              <w:keepLines/>
              <w:numPr>
                <w:ilvl w:val="1"/>
                <w:numId w:val="337"/>
              </w:numPr>
              <w:spacing w:after="0" w:line="360" w:lineRule="auto"/>
              <w:ind w:left="1051"/>
              <w:jc w:val="both"/>
              <w:rPr>
                <w:rFonts w:ascii="Arial" w:hAnsi="Arial"/>
                <w:sz w:val="22"/>
                <w:szCs w:val="22"/>
              </w:rPr>
            </w:pPr>
            <w:r w:rsidRPr="00F82483">
              <w:rPr>
                <w:rFonts w:ascii="Arial" w:hAnsi="Arial"/>
                <w:sz w:val="22"/>
                <w:szCs w:val="22"/>
                <w:lang w:val="en-AU"/>
              </w:rPr>
              <w:t>Pilot</w:t>
            </w:r>
          </w:p>
          <w:p w14:paraId="639DAB46" w14:textId="77777777" w:rsidR="00740C4A" w:rsidRPr="00F82483" w:rsidRDefault="00740C4A" w:rsidP="00747845">
            <w:pPr>
              <w:pStyle w:val="ListParagraph"/>
              <w:keepNext/>
              <w:keepLines/>
              <w:numPr>
                <w:ilvl w:val="0"/>
                <w:numId w:val="337"/>
              </w:numPr>
              <w:spacing w:after="0" w:line="360" w:lineRule="auto"/>
              <w:ind w:left="511" w:hanging="90"/>
              <w:jc w:val="both"/>
              <w:rPr>
                <w:rFonts w:ascii="Arial" w:hAnsi="Arial"/>
                <w:sz w:val="22"/>
                <w:szCs w:val="22"/>
              </w:rPr>
            </w:pPr>
            <w:r w:rsidRPr="00F82483">
              <w:rPr>
                <w:rFonts w:ascii="Arial" w:hAnsi="Arial"/>
                <w:sz w:val="22"/>
                <w:szCs w:val="22"/>
                <w:lang w:val="en-AU"/>
              </w:rPr>
              <w:t>Perform Die Operations</w:t>
            </w:r>
          </w:p>
          <w:p w14:paraId="32C099F0" w14:textId="77777777" w:rsidR="00740C4A" w:rsidRPr="00F82483" w:rsidRDefault="00740C4A" w:rsidP="00747845">
            <w:pPr>
              <w:pStyle w:val="Standard"/>
              <w:numPr>
                <w:ilvl w:val="1"/>
                <w:numId w:val="337"/>
              </w:numPr>
              <w:spacing w:line="360" w:lineRule="auto"/>
              <w:ind w:left="1051"/>
              <w:jc w:val="both"/>
              <w:rPr>
                <w:rFonts w:ascii="Arial" w:hAnsi="Arial" w:cs="Arial"/>
                <w:sz w:val="22"/>
                <w:szCs w:val="22"/>
              </w:rPr>
            </w:pPr>
            <w:r w:rsidRPr="00F82483">
              <w:rPr>
                <w:rFonts w:ascii="Arial" w:hAnsi="Arial" w:cs="Arial"/>
                <w:sz w:val="22"/>
                <w:szCs w:val="22"/>
              </w:rPr>
              <w:t>Blanking &amp; piercing</w:t>
            </w:r>
          </w:p>
          <w:p w14:paraId="21DE492E" w14:textId="77777777" w:rsidR="00740C4A" w:rsidRPr="00F82483" w:rsidRDefault="00740C4A" w:rsidP="00747845">
            <w:pPr>
              <w:pStyle w:val="Standard"/>
              <w:numPr>
                <w:ilvl w:val="1"/>
                <w:numId w:val="337"/>
              </w:numPr>
              <w:spacing w:line="360" w:lineRule="auto"/>
              <w:ind w:left="1051"/>
              <w:jc w:val="both"/>
              <w:rPr>
                <w:rFonts w:ascii="Arial" w:hAnsi="Arial" w:cs="Arial"/>
                <w:sz w:val="22"/>
                <w:szCs w:val="22"/>
              </w:rPr>
            </w:pPr>
            <w:r w:rsidRPr="00F82483">
              <w:rPr>
                <w:rFonts w:ascii="Arial" w:hAnsi="Arial" w:cs="Arial"/>
                <w:sz w:val="22"/>
                <w:szCs w:val="22"/>
              </w:rPr>
              <w:t>Progressive Die</w:t>
            </w:r>
          </w:p>
          <w:p w14:paraId="67AA3E01" w14:textId="77777777" w:rsidR="00740C4A" w:rsidRPr="00F82483" w:rsidRDefault="00740C4A" w:rsidP="00747845">
            <w:pPr>
              <w:pStyle w:val="Standard"/>
              <w:numPr>
                <w:ilvl w:val="1"/>
                <w:numId w:val="337"/>
              </w:numPr>
              <w:spacing w:line="360" w:lineRule="auto"/>
              <w:ind w:left="1051"/>
              <w:jc w:val="both"/>
              <w:rPr>
                <w:rFonts w:ascii="Arial" w:hAnsi="Arial" w:cs="Arial"/>
                <w:sz w:val="22"/>
                <w:szCs w:val="22"/>
              </w:rPr>
            </w:pPr>
            <w:r w:rsidRPr="00F82483">
              <w:rPr>
                <w:rFonts w:ascii="Arial" w:hAnsi="Arial" w:cs="Arial"/>
                <w:sz w:val="22"/>
                <w:szCs w:val="22"/>
              </w:rPr>
              <w:t>Drawing die</w:t>
            </w:r>
          </w:p>
          <w:p w14:paraId="09199378" w14:textId="77777777" w:rsidR="00740C4A" w:rsidRPr="00F82483" w:rsidRDefault="00740C4A" w:rsidP="00747845">
            <w:pPr>
              <w:pStyle w:val="Standard"/>
              <w:numPr>
                <w:ilvl w:val="1"/>
                <w:numId w:val="337"/>
              </w:numPr>
              <w:spacing w:line="360" w:lineRule="auto"/>
              <w:ind w:left="1051"/>
              <w:jc w:val="both"/>
              <w:rPr>
                <w:rFonts w:ascii="Arial" w:hAnsi="Arial" w:cs="Arial"/>
                <w:sz w:val="22"/>
                <w:szCs w:val="22"/>
              </w:rPr>
            </w:pPr>
            <w:r w:rsidRPr="00F82483">
              <w:rPr>
                <w:rFonts w:ascii="Arial" w:hAnsi="Arial" w:cs="Arial"/>
                <w:sz w:val="22"/>
                <w:szCs w:val="22"/>
              </w:rPr>
              <w:t>Inverted die</w:t>
            </w:r>
          </w:p>
          <w:p w14:paraId="353B13AC" w14:textId="14A967D5" w:rsidR="00740C4A" w:rsidRPr="00F82483" w:rsidRDefault="00740C4A" w:rsidP="00747845">
            <w:pPr>
              <w:pStyle w:val="Standard"/>
              <w:numPr>
                <w:ilvl w:val="1"/>
                <w:numId w:val="337"/>
              </w:numPr>
              <w:spacing w:line="360" w:lineRule="auto"/>
              <w:ind w:left="1051"/>
              <w:jc w:val="both"/>
              <w:rPr>
                <w:rFonts w:ascii="Arial" w:hAnsi="Arial" w:cs="Arial"/>
                <w:sz w:val="22"/>
                <w:szCs w:val="22"/>
              </w:rPr>
            </w:pPr>
            <w:r w:rsidRPr="00F82483">
              <w:rPr>
                <w:rFonts w:ascii="Arial" w:hAnsi="Arial" w:cs="Arial"/>
                <w:sz w:val="22"/>
                <w:szCs w:val="22"/>
              </w:rPr>
              <w:t>Design of Punch &amp; Die with respect to:</w:t>
            </w:r>
          </w:p>
          <w:p w14:paraId="366E865A" w14:textId="4DEAC378" w:rsidR="00740C4A" w:rsidRPr="00F82483" w:rsidRDefault="00740C4A" w:rsidP="00747845">
            <w:pPr>
              <w:pStyle w:val="Standard"/>
              <w:numPr>
                <w:ilvl w:val="0"/>
                <w:numId w:val="338"/>
              </w:numPr>
              <w:spacing w:line="360" w:lineRule="auto"/>
              <w:jc w:val="both"/>
              <w:rPr>
                <w:rFonts w:ascii="Arial" w:hAnsi="Arial" w:cs="Arial"/>
                <w:sz w:val="22"/>
                <w:szCs w:val="22"/>
              </w:rPr>
            </w:pPr>
            <w:r w:rsidRPr="00F82483">
              <w:rPr>
                <w:rFonts w:ascii="Arial" w:hAnsi="Arial" w:cs="Arial"/>
                <w:sz w:val="22"/>
                <w:szCs w:val="22"/>
              </w:rPr>
              <w:t>Cutting Force</w:t>
            </w:r>
            <w:r w:rsidR="00AA53E7">
              <w:rPr>
                <w:rFonts w:ascii="Arial" w:hAnsi="Arial" w:cs="Arial"/>
                <w:sz w:val="22"/>
                <w:szCs w:val="22"/>
              </w:rPr>
              <w:t xml:space="preserve"> </w:t>
            </w:r>
            <w:r w:rsidRPr="00F82483">
              <w:rPr>
                <w:rFonts w:ascii="Arial" w:hAnsi="Arial" w:cs="Arial"/>
                <w:sz w:val="22"/>
                <w:szCs w:val="22"/>
              </w:rPr>
              <w:t>(increasing &amp; decreasing forces)</w:t>
            </w:r>
          </w:p>
          <w:p w14:paraId="4924EE81" w14:textId="77777777" w:rsidR="00740C4A" w:rsidRPr="00F82483" w:rsidRDefault="00740C4A" w:rsidP="00747845">
            <w:pPr>
              <w:pStyle w:val="Standard"/>
              <w:numPr>
                <w:ilvl w:val="0"/>
                <w:numId w:val="338"/>
              </w:numPr>
              <w:spacing w:line="360" w:lineRule="auto"/>
              <w:jc w:val="both"/>
              <w:rPr>
                <w:rFonts w:ascii="Arial" w:hAnsi="Arial" w:cs="Arial"/>
                <w:sz w:val="22"/>
                <w:szCs w:val="22"/>
              </w:rPr>
            </w:pPr>
            <w:r w:rsidRPr="00F82483">
              <w:rPr>
                <w:rFonts w:ascii="Arial" w:hAnsi="Arial" w:cs="Arial"/>
                <w:sz w:val="22"/>
                <w:szCs w:val="22"/>
              </w:rPr>
              <w:t>Types</w:t>
            </w:r>
          </w:p>
          <w:p w14:paraId="0297A597" w14:textId="619BC859" w:rsidR="00740C4A" w:rsidRPr="00F82483" w:rsidRDefault="00740C4A" w:rsidP="00747845">
            <w:pPr>
              <w:pStyle w:val="Standard"/>
              <w:numPr>
                <w:ilvl w:val="0"/>
                <w:numId w:val="338"/>
              </w:numPr>
              <w:spacing w:line="360" w:lineRule="auto"/>
              <w:jc w:val="both"/>
              <w:rPr>
                <w:rFonts w:ascii="Arial" w:hAnsi="Arial" w:cs="Arial"/>
                <w:sz w:val="22"/>
                <w:szCs w:val="22"/>
              </w:rPr>
            </w:pPr>
            <w:r w:rsidRPr="00F82483">
              <w:rPr>
                <w:rFonts w:ascii="Arial" w:hAnsi="Arial" w:cs="Arial"/>
                <w:sz w:val="22"/>
                <w:szCs w:val="22"/>
              </w:rPr>
              <w:t>Job Materials</w:t>
            </w:r>
          </w:p>
        </w:tc>
      </w:tr>
      <w:tr w:rsidR="00740C4A" w14:paraId="74BAD6E7" w14:textId="77777777" w:rsidTr="00F82483">
        <w:trPr>
          <w:trHeight w:val="301"/>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4D48CB10" w14:textId="127B5FA6"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t>Operate Sheet Metal Dies for Blanking, Piercing, Progressive, and Drawing Dies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A30458" w14:textId="51C5EFE9" w:rsidR="00740C4A" w:rsidRPr="00F82483" w:rsidRDefault="00740C4A" w:rsidP="00747845">
            <w:pPr>
              <w:pStyle w:val="ListParagraph"/>
              <w:numPr>
                <w:ilvl w:val="0"/>
                <w:numId w:val="339"/>
              </w:numPr>
              <w:spacing w:after="0" w:line="360" w:lineRule="auto"/>
              <w:ind w:left="421" w:hanging="180"/>
              <w:rPr>
                <w:rFonts w:ascii="Arial" w:hAnsi="Arial"/>
                <w:bCs/>
                <w:iCs/>
                <w:sz w:val="22"/>
                <w:szCs w:val="22"/>
              </w:rPr>
            </w:pPr>
            <w:r w:rsidRPr="00F82483">
              <w:rPr>
                <w:rFonts w:ascii="Arial" w:hAnsi="Arial"/>
                <w:bCs/>
                <w:iCs/>
                <w:sz w:val="22"/>
                <w:szCs w:val="22"/>
              </w:rPr>
              <w:t>Draw blanking die &amp; calculate the size of punch making a blank of diameter (…)</w:t>
            </w:r>
          </w:p>
          <w:p w14:paraId="14EA9484" w14:textId="3B198E73" w:rsidR="00740C4A" w:rsidRPr="00F82483" w:rsidRDefault="00740C4A" w:rsidP="00747845">
            <w:pPr>
              <w:pStyle w:val="ListParagraph"/>
              <w:numPr>
                <w:ilvl w:val="0"/>
                <w:numId w:val="339"/>
              </w:numPr>
              <w:spacing w:after="0" w:line="360" w:lineRule="auto"/>
              <w:ind w:left="421" w:hanging="180"/>
              <w:rPr>
                <w:rFonts w:ascii="Arial" w:hAnsi="Arial"/>
                <w:bCs/>
                <w:iCs/>
                <w:sz w:val="22"/>
                <w:szCs w:val="22"/>
              </w:rPr>
            </w:pPr>
            <w:r w:rsidRPr="00F82483">
              <w:rPr>
                <w:rFonts w:ascii="Arial" w:hAnsi="Arial"/>
                <w:bCs/>
                <w:iCs/>
                <w:sz w:val="22"/>
                <w:szCs w:val="22"/>
              </w:rPr>
              <w:t>Draw progressive die &amp; calculate size of punch &amp; die for appropriate material &amp; size</w:t>
            </w:r>
          </w:p>
          <w:p w14:paraId="1A8829DE" w14:textId="10E27EA5" w:rsidR="00740C4A" w:rsidRPr="00F82483" w:rsidRDefault="00740C4A" w:rsidP="00747845">
            <w:pPr>
              <w:pStyle w:val="ListParagraph"/>
              <w:numPr>
                <w:ilvl w:val="0"/>
                <w:numId w:val="339"/>
              </w:numPr>
              <w:spacing w:after="0" w:line="360" w:lineRule="auto"/>
              <w:ind w:left="421" w:hanging="180"/>
              <w:jc w:val="both"/>
              <w:rPr>
                <w:rFonts w:ascii="Arial" w:hAnsi="Arial"/>
                <w:bCs/>
                <w:iCs/>
                <w:sz w:val="22"/>
                <w:szCs w:val="22"/>
              </w:rPr>
            </w:pPr>
            <w:r w:rsidRPr="002A15D3">
              <w:rPr>
                <w:rFonts w:ascii="Arial" w:hAnsi="Arial"/>
                <w:bCs/>
                <w:iCs/>
                <w:sz w:val="22"/>
                <w:szCs w:val="22"/>
              </w:rPr>
              <w:t>Perform Piercing &amp; Blanking operation on progressive &amp; drawing dies</w:t>
            </w:r>
          </w:p>
        </w:tc>
      </w:tr>
      <w:tr w:rsidR="00740C4A" w14:paraId="1EA2CA9A" w14:textId="77777777" w:rsidTr="00F82483">
        <w:trPr>
          <w:trHeight w:val="301"/>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3ED35108" w14:textId="3C068C49"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t>Perform Die Casting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D87626" w14:textId="5A7572E0" w:rsidR="00740C4A" w:rsidRPr="00F82483" w:rsidRDefault="00B238F8" w:rsidP="00747845">
            <w:pPr>
              <w:pStyle w:val="Standard"/>
              <w:numPr>
                <w:ilvl w:val="0"/>
                <w:numId w:val="340"/>
              </w:numPr>
              <w:spacing w:line="360" w:lineRule="auto"/>
              <w:ind w:left="421" w:hanging="90"/>
              <w:jc w:val="both"/>
              <w:rPr>
                <w:rFonts w:ascii="Arial" w:hAnsi="Arial" w:cs="Arial"/>
                <w:sz w:val="22"/>
                <w:szCs w:val="22"/>
              </w:rPr>
            </w:pPr>
            <w:r>
              <w:rPr>
                <w:rFonts w:ascii="Arial" w:hAnsi="Arial" w:cs="Arial"/>
                <w:sz w:val="22"/>
                <w:szCs w:val="22"/>
              </w:rPr>
              <w:t>Interpret</w:t>
            </w:r>
            <w:r w:rsidR="00740C4A" w:rsidRPr="00F82483">
              <w:rPr>
                <w:rFonts w:ascii="Arial" w:hAnsi="Arial" w:cs="Arial"/>
                <w:sz w:val="22"/>
                <w:szCs w:val="22"/>
              </w:rPr>
              <w:t xml:space="preserve"> Die Casting</w:t>
            </w:r>
          </w:p>
          <w:p w14:paraId="4A396C44" w14:textId="48BE3BC7" w:rsidR="00740C4A" w:rsidRPr="00F82483" w:rsidRDefault="00740C4A" w:rsidP="00747845">
            <w:pPr>
              <w:pStyle w:val="Standard"/>
              <w:numPr>
                <w:ilvl w:val="0"/>
                <w:numId w:val="340"/>
              </w:numPr>
              <w:spacing w:line="360" w:lineRule="auto"/>
              <w:ind w:left="421" w:hanging="90"/>
              <w:jc w:val="both"/>
              <w:rPr>
                <w:rFonts w:ascii="Arial" w:hAnsi="Arial" w:cs="Arial"/>
                <w:sz w:val="22"/>
                <w:szCs w:val="22"/>
              </w:rPr>
            </w:pPr>
            <w:r w:rsidRPr="00F82483">
              <w:rPr>
                <w:rFonts w:ascii="Arial" w:hAnsi="Arial" w:cs="Arial"/>
                <w:sz w:val="22"/>
                <w:szCs w:val="22"/>
              </w:rPr>
              <w:t>Perform Die Casting for engineering elements</w:t>
            </w:r>
          </w:p>
          <w:p w14:paraId="17FB4C17" w14:textId="22FCBF3C" w:rsidR="00740C4A" w:rsidRPr="00F82483" w:rsidRDefault="00740C4A" w:rsidP="00747845">
            <w:pPr>
              <w:pStyle w:val="Standard"/>
              <w:numPr>
                <w:ilvl w:val="0"/>
                <w:numId w:val="340"/>
              </w:numPr>
              <w:spacing w:line="360" w:lineRule="auto"/>
              <w:ind w:left="421" w:hanging="90"/>
              <w:jc w:val="both"/>
              <w:rPr>
                <w:rFonts w:ascii="Arial" w:hAnsi="Arial" w:cs="Arial"/>
                <w:sz w:val="22"/>
                <w:szCs w:val="22"/>
              </w:rPr>
            </w:pPr>
            <w:r w:rsidRPr="00F82483">
              <w:rPr>
                <w:rFonts w:ascii="Arial" w:hAnsi="Arial" w:cs="Arial"/>
                <w:sz w:val="22"/>
                <w:szCs w:val="22"/>
              </w:rPr>
              <w:t>Design Simple Die Casting Mould</w:t>
            </w:r>
          </w:p>
        </w:tc>
      </w:tr>
      <w:tr w:rsidR="00740C4A" w14:paraId="5739147C" w14:textId="77777777" w:rsidTr="00F82483">
        <w:trPr>
          <w:trHeight w:val="301"/>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66432AEB" w14:textId="31BFFDCE" w:rsidR="00740C4A" w:rsidRPr="0031473F" w:rsidRDefault="000B626A" w:rsidP="00747845">
            <w:pPr>
              <w:pStyle w:val="Standard"/>
              <w:numPr>
                <w:ilvl w:val="0"/>
                <w:numId w:val="333"/>
              </w:numPr>
              <w:ind w:left="690" w:hanging="690"/>
              <w:rPr>
                <w:rFonts w:ascii="Arial" w:hAnsi="Arial" w:cs="Arial"/>
                <w:b/>
                <w:bCs/>
                <w:sz w:val="22"/>
                <w:szCs w:val="22"/>
              </w:rPr>
            </w:pPr>
            <w:r w:rsidRPr="00107DCC">
              <w:rPr>
                <w:rFonts w:ascii="Arial" w:hAnsi="Arial" w:cs="Arial"/>
                <w:b/>
                <w:bCs/>
                <w:sz w:val="22"/>
                <w:szCs w:val="22"/>
              </w:rPr>
              <w:t>Adopt</w:t>
            </w:r>
            <w:r>
              <w:rPr>
                <w:rFonts w:ascii="Arial" w:hAnsi="Arial" w:cs="Arial"/>
                <w:b/>
                <w:bCs/>
                <w:sz w:val="22"/>
                <w:szCs w:val="22"/>
              </w:rPr>
              <w:t xml:space="preserve"> </w:t>
            </w:r>
            <w:r w:rsidR="00740C4A" w:rsidRPr="0031473F">
              <w:rPr>
                <w:rFonts w:ascii="Arial" w:hAnsi="Arial" w:cs="Arial"/>
                <w:b/>
                <w:bCs/>
                <w:sz w:val="22"/>
                <w:szCs w:val="22"/>
              </w:rPr>
              <w:t>Steel Standards used in Tool Making</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624F49" w14:textId="77777777" w:rsidR="00740C4A" w:rsidRDefault="00740C4A" w:rsidP="00747845">
            <w:pPr>
              <w:pStyle w:val="Standard"/>
              <w:numPr>
                <w:ilvl w:val="0"/>
                <w:numId w:val="341"/>
              </w:numPr>
              <w:spacing w:line="360" w:lineRule="auto"/>
              <w:ind w:left="421" w:hanging="90"/>
              <w:rPr>
                <w:rFonts w:ascii="Arial" w:hAnsi="Arial" w:cs="Arial"/>
                <w:sz w:val="22"/>
                <w:szCs w:val="22"/>
              </w:rPr>
            </w:pPr>
            <w:r w:rsidRPr="00F82483">
              <w:rPr>
                <w:rFonts w:ascii="Arial" w:hAnsi="Arial" w:cs="Arial"/>
                <w:sz w:val="22"/>
                <w:szCs w:val="22"/>
              </w:rPr>
              <w:t>Enlist Steel Standards Being Used in Tool Making</w:t>
            </w:r>
          </w:p>
          <w:p w14:paraId="59084928" w14:textId="77777777" w:rsidR="00BC0662" w:rsidRDefault="00BC0662" w:rsidP="00747845">
            <w:pPr>
              <w:pStyle w:val="Standard"/>
              <w:numPr>
                <w:ilvl w:val="0"/>
                <w:numId w:val="341"/>
              </w:numPr>
              <w:spacing w:line="360" w:lineRule="auto"/>
              <w:ind w:left="421" w:hanging="90"/>
              <w:rPr>
                <w:rFonts w:ascii="Arial" w:hAnsi="Arial" w:cs="Arial"/>
                <w:sz w:val="22"/>
                <w:szCs w:val="22"/>
              </w:rPr>
            </w:pPr>
            <w:r>
              <w:rPr>
                <w:rFonts w:ascii="Arial" w:hAnsi="Arial" w:cs="Arial"/>
                <w:sz w:val="22"/>
                <w:szCs w:val="22"/>
              </w:rPr>
              <w:t>Interpret SAE</w:t>
            </w:r>
            <w:r w:rsidR="000B73BE">
              <w:rPr>
                <w:rFonts w:ascii="Arial" w:hAnsi="Arial" w:cs="Arial"/>
                <w:sz w:val="22"/>
                <w:szCs w:val="22"/>
              </w:rPr>
              <w:t xml:space="preserve"> Standard</w:t>
            </w:r>
          </w:p>
          <w:p w14:paraId="30FAE240" w14:textId="77777777" w:rsidR="000B73BE" w:rsidRDefault="000B73BE" w:rsidP="00747845">
            <w:pPr>
              <w:pStyle w:val="Standard"/>
              <w:numPr>
                <w:ilvl w:val="0"/>
                <w:numId w:val="341"/>
              </w:numPr>
              <w:spacing w:line="360" w:lineRule="auto"/>
              <w:ind w:left="421" w:hanging="90"/>
              <w:rPr>
                <w:rFonts w:ascii="Arial" w:hAnsi="Arial" w:cs="Arial"/>
                <w:sz w:val="22"/>
                <w:szCs w:val="22"/>
              </w:rPr>
            </w:pPr>
            <w:r>
              <w:rPr>
                <w:rFonts w:ascii="Arial" w:hAnsi="Arial" w:cs="Arial"/>
                <w:sz w:val="22"/>
                <w:szCs w:val="22"/>
              </w:rPr>
              <w:t>Interpret AISI Standard</w:t>
            </w:r>
          </w:p>
          <w:p w14:paraId="7DF0E1D7" w14:textId="62C771FC" w:rsidR="008E48BC" w:rsidRDefault="008E48BC" w:rsidP="00747845">
            <w:pPr>
              <w:pStyle w:val="Standard"/>
              <w:numPr>
                <w:ilvl w:val="0"/>
                <w:numId w:val="341"/>
              </w:numPr>
              <w:spacing w:line="360" w:lineRule="auto"/>
              <w:ind w:left="421" w:hanging="90"/>
              <w:rPr>
                <w:rFonts w:ascii="Arial" w:hAnsi="Arial" w:cs="Arial"/>
                <w:sz w:val="22"/>
                <w:szCs w:val="22"/>
              </w:rPr>
            </w:pPr>
            <w:r>
              <w:rPr>
                <w:rFonts w:ascii="Arial" w:hAnsi="Arial" w:cs="Arial"/>
                <w:sz w:val="22"/>
                <w:szCs w:val="22"/>
              </w:rPr>
              <w:t>Interpret DIN Standard</w:t>
            </w:r>
          </w:p>
          <w:p w14:paraId="39D26352" w14:textId="62FCAEBD" w:rsidR="000B73BE" w:rsidRPr="008E48BC" w:rsidRDefault="008E48BC" w:rsidP="00747845">
            <w:pPr>
              <w:pStyle w:val="Standard"/>
              <w:numPr>
                <w:ilvl w:val="0"/>
                <w:numId w:val="341"/>
              </w:numPr>
              <w:spacing w:line="360" w:lineRule="auto"/>
              <w:ind w:left="421" w:hanging="90"/>
              <w:rPr>
                <w:rFonts w:ascii="Arial" w:hAnsi="Arial" w:cs="Arial"/>
                <w:sz w:val="22"/>
                <w:szCs w:val="22"/>
              </w:rPr>
            </w:pPr>
            <w:r>
              <w:rPr>
                <w:rFonts w:ascii="Arial" w:hAnsi="Arial" w:cs="Arial"/>
                <w:sz w:val="22"/>
                <w:szCs w:val="22"/>
              </w:rPr>
              <w:t>Interpret BSS Standard</w:t>
            </w:r>
          </w:p>
        </w:tc>
      </w:tr>
      <w:tr w:rsidR="00740C4A" w14:paraId="4B08E54D" w14:textId="77777777" w:rsidTr="00F82483">
        <w:trPr>
          <w:trHeight w:val="237"/>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43D3AEC4" w14:textId="2E2E48A5"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t>Perform Injection &amp; Blow Mould</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E46740" w14:textId="77777777" w:rsidR="00740C4A" w:rsidRPr="00F82483" w:rsidRDefault="00740C4A" w:rsidP="00747845">
            <w:pPr>
              <w:pStyle w:val="Standard"/>
              <w:numPr>
                <w:ilvl w:val="0"/>
                <w:numId w:val="342"/>
              </w:numPr>
              <w:spacing w:line="360" w:lineRule="auto"/>
              <w:ind w:left="421" w:hanging="90"/>
              <w:rPr>
                <w:rFonts w:ascii="Arial" w:hAnsi="Arial" w:cs="Arial"/>
                <w:sz w:val="22"/>
                <w:szCs w:val="22"/>
              </w:rPr>
            </w:pPr>
            <w:r w:rsidRPr="00F82483">
              <w:rPr>
                <w:rFonts w:ascii="Arial" w:eastAsia="Arial" w:hAnsi="Arial" w:cs="Arial"/>
                <w:color w:val="000000"/>
                <w:sz w:val="22"/>
                <w:szCs w:val="22"/>
              </w:rPr>
              <w:t>Illustrate injection &amp; Blow Moulding</w:t>
            </w:r>
          </w:p>
          <w:p w14:paraId="1759D81F" w14:textId="77777777" w:rsidR="00740C4A" w:rsidRPr="00F82483" w:rsidRDefault="00740C4A" w:rsidP="00747845">
            <w:pPr>
              <w:pStyle w:val="Standard"/>
              <w:numPr>
                <w:ilvl w:val="0"/>
                <w:numId w:val="342"/>
              </w:numPr>
              <w:spacing w:line="360" w:lineRule="auto"/>
              <w:ind w:left="421" w:hanging="90"/>
              <w:rPr>
                <w:rFonts w:ascii="Arial" w:hAnsi="Arial" w:cs="Arial"/>
                <w:sz w:val="22"/>
                <w:szCs w:val="22"/>
              </w:rPr>
            </w:pPr>
            <w:r w:rsidRPr="00F82483">
              <w:rPr>
                <w:rFonts w:ascii="Arial" w:eastAsia="Arial" w:hAnsi="Arial" w:cs="Arial"/>
                <w:color w:val="000000"/>
                <w:sz w:val="22"/>
                <w:szCs w:val="22"/>
              </w:rPr>
              <w:t>Perform Injection Moulding Process</w:t>
            </w:r>
          </w:p>
          <w:p w14:paraId="6CC4D6E1" w14:textId="77777777" w:rsidR="00740C4A" w:rsidRPr="00F82483" w:rsidRDefault="00740C4A" w:rsidP="00747845">
            <w:pPr>
              <w:pStyle w:val="Standard"/>
              <w:numPr>
                <w:ilvl w:val="0"/>
                <w:numId w:val="342"/>
              </w:numPr>
              <w:spacing w:line="360" w:lineRule="auto"/>
              <w:ind w:left="421" w:hanging="90"/>
              <w:rPr>
                <w:rFonts w:ascii="Arial" w:hAnsi="Arial" w:cs="Arial"/>
                <w:sz w:val="22"/>
                <w:szCs w:val="22"/>
              </w:rPr>
            </w:pPr>
            <w:r w:rsidRPr="00F82483">
              <w:rPr>
                <w:rFonts w:ascii="Arial" w:eastAsia="Arial" w:hAnsi="Arial" w:cs="Arial"/>
                <w:color w:val="000000"/>
                <w:sz w:val="22"/>
                <w:szCs w:val="22"/>
              </w:rPr>
              <w:t>Perform Blow Moulding Process</w:t>
            </w:r>
          </w:p>
          <w:p w14:paraId="567469BA" w14:textId="77777777" w:rsidR="00740C4A" w:rsidRPr="00F82483" w:rsidRDefault="00740C4A" w:rsidP="00747845">
            <w:pPr>
              <w:pStyle w:val="Standard"/>
              <w:numPr>
                <w:ilvl w:val="0"/>
                <w:numId w:val="342"/>
              </w:numPr>
              <w:spacing w:line="360" w:lineRule="auto"/>
              <w:ind w:left="421" w:hanging="90"/>
              <w:rPr>
                <w:rFonts w:ascii="Arial" w:hAnsi="Arial" w:cs="Arial"/>
                <w:sz w:val="22"/>
                <w:szCs w:val="22"/>
              </w:rPr>
            </w:pPr>
            <w:r w:rsidRPr="00F82483">
              <w:rPr>
                <w:rFonts w:ascii="Arial" w:eastAsia="Arial" w:hAnsi="Arial" w:cs="Arial"/>
                <w:color w:val="000000"/>
                <w:sz w:val="22"/>
                <w:szCs w:val="22"/>
              </w:rPr>
              <w:lastRenderedPageBreak/>
              <w:t>Enlist Control parameters of moulding machine</w:t>
            </w:r>
          </w:p>
        </w:tc>
      </w:tr>
      <w:tr w:rsidR="00740C4A" w14:paraId="3105039B" w14:textId="77777777" w:rsidTr="00F82483">
        <w:trPr>
          <w:trHeight w:val="510"/>
        </w:trPr>
        <w:tc>
          <w:tcPr>
            <w:tcW w:w="3145" w:type="dxa"/>
            <w:tcBorders>
              <w:top w:val="single" w:sz="8" w:space="0" w:color="auto"/>
              <w:left w:val="single" w:sz="4" w:space="0" w:color="auto"/>
              <w:bottom w:val="single" w:sz="4" w:space="0" w:color="auto"/>
              <w:right w:val="single" w:sz="4" w:space="0" w:color="auto"/>
            </w:tcBorders>
            <w:shd w:val="clear" w:color="auto" w:fill="auto"/>
            <w:tcMar>
              <w:top w:w="0" w:type="dxa"/>
              <w:left w:w="113" w:type="dxa"/>
              <w:bottom w:w="0" w:type="dxa"/>
              <w:right w:w="108" w:type="dxa"/>
            </w:tcMar>
            <w:vAlign w:val="center"/>
          </w:tcPr>
          <w:p w14:paraId="2F51A7EB" w14:textId="2AE416AF" w:rsidR="00740C4A" w:rsidRPr="0031473F" w:rsidRDefault="00740C4A" w:rsidP="00747845">
            <w:pPr>
              <w:pStyle w:val="Standard"/>
              <w:numPr>
                <w:ilvl w:val="0"/>
                <w:numId w:val="333"/>
              </w:numPr>
              <w:ind w:left="690" w:hanging="690"/>
              <w:rPr>
                <w:rFonts w:ascii="Arial" w:hAnsi="Arial" w:cs="Arial"/>
                <w:b/>
                <w:bCs/>
                <w:sz w:val="22"/>
                <w:szCs w:val="22"/>
              </w:rPr>
            </w:pPr>
            <w:r w:rsidRPr="0031473F">
              <w:rPr>
                <w:rFonts w:ascii="Arial" w:hAnsi="Arial" w:cs="Arial"/>
                <w:b/>
                <w:bCs/>
                <w:sz w:val="22"/>
                <w:szCs w:val="22"/>
              </w:rPr>
              <w:lastRenderedPageBreak/>
              <w:t>Design Moulds</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A3C041" w14:textId="77777777" w:rsidR="00740C4A" w:rsidRPr="00F82483" w:rsidRDefault="00740C4A" w:rsidP="00747845">
            <w:pPr>
              <w:pStyle w:val="Standard"/>
              <w:numPr>
                <w:ilvl w:val="0"/>
                <w:numId w:val="343"/>
              </w:numPr>
              <w:spacing w:line="360" w:lineRule="auto"/>
              <w:ind w:left="421" w:hanging="90"/>
              <w:jc w:val="both"/>
              <w:rPr>
                <w:rFonts w:ascii="Arial" w:hAnsi="Arial" w:cs="Arial"/>
                <w:sz w:val="22"/>
                <w:szCs w:val="22"/>
              </w:rPr>
            </w:pPr>
            <w:r w:rsidRPr="00F82483">
              <w:rPr>
                <w:rFonts w:ascii="Arial" w:hAnsi="Arial" w:cs="Arial"/>
                <w:sz w:val="22"/>
                <w:szCs w:val="22"/>
              </w:rPr>
              <w:t xml:space="preserve">Identify Types of Mould </w:t>
            </w:r>
          </w:p>
          <w:p w14:paraId="27136E4F" w14:textId="77777777" w:rsidR="00740C4A" w:rsidRPr="00F82483" w:rsidRDefault="00740C4A" w:rsidP="00747845">
            <w:pPr>
              <w:pStyle w:val="Standard"/>
              <w:numPr>
                <w:ilvl w:val="0"/>
                <w:numId w:val="343"/>
              </w:numPr>
              <w:spacing w:line="360" w:lineRule="auto"/>
              <w:ind w:left="421" w:hanging="90"/>
              <w:jc w:val="both"/>
              <w:rPr>
                <w:rFonts w:ascii="Arial" w:hAnsi="Arial" w:cs="Arial"/>
                <w:sz w:val="22"/>
                <w:szCs w:val="22"/>
              </w:rPr>
            </w:pPr>
            <w:r w:rsidRPr="00F82483">
              <w:rPr>
                <w:rFonts w:ascii="Arial" w:hAnsi="Arial" w:cs="Arial"/>
                <w:sz w:val="22"/>
                <w:szCs w:val="22"/>
              </w:rPr>
              <w:t>Design Injection Mould</w:t>
            </w:r>
          </w:p>
          <w:p w14:paraId="2F7B875F" w14:textId="77777777" w:rsidR="00740C4A" w:rsidRPr="00F82483" w:rsidRDefault="00740C4A" w:rsidP="00747845">
            <w:pPr>
              <w:pStyle w:val="Standard"/>
              <w:numPr>
                <w:ilvl w:val="0"/>
                <w:numId w:val="343"/>
              </w:numPr>
              <w:spacing w:line="360" w:lineRule="auto"/>
              <w:ind w:left="421" w:hanging="90"/>
              <w:jc w:val="both"/>
              <w:rPr>
                <w:rFonts w:ascii="Arial" w:hAnsi="Arial" w:cs="Arial"/>
                <w:sz w:val="22"/>
                <w:szCs w:val="22"/>
              </w:rPr>
            </w:pPr>
            <w:r w:rsidRPr="00F82483">
              <w:rPr>
                <w:rFonts w:ascii="Arial" w:hAnsi="Arial" w:cs="Arial"/>
                <w:sz w:val="22"/>
                <w:szCs w:val="22"/>
              </w:rPr>
              <w:t>Perform Ejection Method</w:t>
            </w:r>
          </w:p>
        </w:tc>
      </w:tr>
    </w:tbl>
    <w:p w14:paraId="28681EB6" w14:textId="77777777" w:rsidR="00740C4A" w:rsidRDefault="00740C4A" w:rsidP="00740C4A">
      <w:pPr>
        <w:pStyle w:val="Standard"/>
        <w:rPr>
          <w:rFonts w:ascii="Arial" w:eastAsia="Arial" w:hAnsi="Arial" w:cs="Arial"/>
        </w:rPr>
      </w:pPr>
    </w:p>
    <w:p w14:paraId="3D6EF7F2" w14:textId="77777777" w:rsidR="00740C4A" w:rsidRDefault="00740C4A" w:rsidP="00740C4A">
      <w:pPr>
        <w:pStyle w:val="Standard"/>
      </w:pPr>
      <w:r>
        <w:rPr>
          <w:rFonts w:ascii="Arial" w:eastAsia="Arial" w:hAnsi="Arial" w:cs="Arial"/>
          <w:b/>
        </w:rPr>
        <w:t>Knowledge &amp; Understanding</w:t>
      </w:r>
    </w:p>
    <w:p w14:paraId="652AD1DC" w14:textId="77777777" w:rsidR="00740C4A" w:rsidRDefault="00740C4A" w:rsidP="00740C4A">
      <w:pPr>
        <w:pStyle w:val="Standard"/>
        <w:rPr>
          <w:rFonts w:ascii="Arial" w:eastAsia="Arial" w:hAnsi="Arial" w:cs="Arial"/>
        </w:rPr>
      </w:pPr>
    </w:p>
    <w:p w14:paraId="36C1C1AF" w14:textId="77777777" w:rsidR="00740C4A" w:rsidRDefault="00740C4A" w:rsidP="00740C4A">
      <w:pPr>
        <w:pStyle w:val="Standard"/>
        <w:spacing w:line="360" w:lineRule="auto"/>
      </w:pPr>
      <w:r w:rsidRPr="004A076A">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42302B78" w14:textId="77777777"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Define jigs</w:t>
      </w:r>
    </w:p>
    <w:p w14:paraId="4D006CB7" w14:textId="77777777"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Define Fixtures</w:t>
      </w:r>
    </w:p>
    <w:p w14:paraId="24578552" w14:textId="77777777"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 xml:space="preserve">Define Mold </w:t>
      </w:r>
    </w:p>
    <w:p w14:paraId="4CA2504A" w14:textId="77777777"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Define Die</w:t>
      </w:r>
    </w:p>
    <w:p w14:paraId="09EEF4E3" w14:textId="109EA49A"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Enlist the types of Die &amp; Mo</w:t>
      </w:r>
      <w:r w:rsidR="008F1404">
        <w:rPr>
          <w:rFonts w:ascii="Arial" w:eastAsiaTheme="minorEastAsia" w:hAnsi="Arial"/>
          <w:sz w:val="22"/>
          <w:szCs w:val="22"/>
        </w:rPr>
        <w:t>u</w:t>
      </w:r>
      <w:r w:rsidRPr="004A076A">
        <w:rPr>
          <w:rFonts w:ascii="Arial" w:eastAsiaTheme="minorEastAsia" w:hAnsi="Arial"/>
          <w:sz w:val="22"/>
          <w:szCs w:val="22"/>
        </w:rPr>
        <w:t>ld</w:t>
      </w:r>
    </w:p>
    <w:p w14:paraId="2F355F50" w14:textId="311D6F21" w:rsidR="00740C4A" w:rsidRPr="004A076A" w:rsidRDefault="00740C4A" w:rsidP="00650FA9">
      <w:pPr>
        <w:pStyle w:val="ListParagraph"/>
        <w:numPr>
          <w:ilvl w:val="0"/>
          <w:numId w:val="344"/>
        </w:numPr>
        <w:spacing w:after="0" w:line="360" w:lineRule="auto"/>
        <w:ind w:hanging="630"/>
        <w:rPr>
          <w:sz w:val="22"/>
          <w:szCs w:val="22"/>
        </w:rPr>
      </w:pPr>
      <w:r w:rsidRPr="004A076A">
        <w:rPr>
          <w:rFonts w:ascii="Arial" w:eastAsiaTheme="minorEastAsia" w:hAnsi="Arial"/>
          <w:sz w:val="22"/>
          <w:szCs w:val="22"/>
        </w:rPr>
        <w:t>Difference between jigs &amp; fixtures</w:t>
      </w:r>
    </w:p>
    <w:p w14:paraId="2D965868"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Punching</w:t>
      </w:r>
    </w:p>
    <w:p w14:paraId="7BCA472C"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Piercing</w:t>
      </w:r>
    </w:p>
    <w:p w14:paraId="1A19686F"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Blanking</w:t>
      </w:r>
    </w:p>
    <w:p w14:paraId="5BC83121"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Perforating</w:t>
      </w:r>
    </w:p>
    <w:p w14:paraId="2A11B1C8"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Cutting off &amp; Parting</w:t>
      </w:r>
    </w:p>
    <w:p w14:paraId="03DE03A0"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Notching</w:t>
      </w:r>
    </w:p>
    <w:p w14:paraId="773DCCEA"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Lancing</w:t>
      </w:r>
    </w:p>
    <w:p w14:paraId="18EB2B44"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Drawing</w:t>
      </w:r>
    </w:p>
    <w:p w14:paraId="10E785BB"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Bending</w:t>
      </w:r>
    </w:p>
    <w:p w14:paraId="1D0208FD"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Forming</w:t>
      </w:r>
    </w:p>
    <w:p w14:paraId="721F9245"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Embossing</w:t>
      </w:r>
    </w:p>
    <w:p w14:paraId="403B6265"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eastAsiaTheme="minorEastAsia" w:hAnsi="Arial" w:cs="Arial"/>
          <w:sz w:val="22"/>
          <w:szCs w:val="22"/>
        </w:rPr>
        <w:t>Define</w:t>
      </w:r>
      <w:r w:rsidRPr="004A076A">
        <w:rPr>
          <w:rFonts w:ascii="Arial" w:hAnsi="Arial" w:cs="Arial"/>
          <w:sz w:val="22"/>
          <w:szCs w:val="22"/>
        </w:rPr>
        <w:t xml:space="preserve"> Coining</w:t>
      </w:r>
    </w:p>
    <w:p w14:paraId="413A83F3" w14:textId="77777777" w:rsidR="00740C4A" w:rsidRPr="004A076A" w:rsidRDefault="00740C4A" w:rsidP="00747845">
      <w:pPr>
        <w:pStyle w:val="Standard"/>
        <w:numPr>
          <w:ilvl w:val="0"/>
          <w:numId w:val="344"/>
        </w:numPr>
        <w:spacing w:line="360" w:lineRule="auto"/>
        <w:ind w:hanging="630"/>
        <w:rPr>
          <w:rFonts w:ascii="Arial" w:hAnsi="Arial" w:cs="Arial"/>
          <w:sz w:val="22"/>
          <w:szCs w:val="22"/>
        </w:rPr>
      </w:pPr>
      <w:r w:rsidRPr="004A076A">
        <w:rPr>
          <w:rFonts w:ascii="Arial" w:hAnsi="Arial" w:cs="Arial"/>
          <w:sz w:val="22"/>
          <w:szCs w:val="22"/>
        </w:rPr>
        <w:t>Differentiate:</w:t>
      </w:r>
    </w:p>
    <w:p w14:paraId="7CE4D126" w14:textId="77777777" w:rsidR="00740C4A" w:rsidRPr="00F946ED" w:rsidRDefault="00740C4A" w:rsidP="00747845">
      <w:pPr>
        <w:pStyle w:val="ListParagraph"/>
        <w:keepNext/>
        <w:keepLines/>
        <w:numPr>
          <w:ilvl w:val="0"/>
          <w:numId w:val="345"/>
        </w:numPr>
        <w:spacing w:after="0" w:line="360" w:lineRule="auto"/>
        <w:rPr>
          <w:rFonts w:ascii="Arial" w:hAnsi="Arial"/>
          <w:sz w:val="22"/>
          <w:szCs w:val="22"/>
        </w:rPr>
      </w:pPr>
      <w:r w:rsidRPr="00F946ED">
        <w:rPr>
          <w:rFonts w:ascii="Arial" w:hAnsi="Arial"/>
          <w:sz w:val="22"/>
          <w:szCs w:val="22"/>
          <w:lang w:val="en-AU"/>
        </w:rPr>
        <w:t xml:space="preserve">Plain </w:t>
      </w:r>
    </w:p>
    <w:p w14:paraId="713890C5" w14:textId="77777777" w:rsidR="00740C4A" w:rsidRPr="00F946ED" w:rsidRDefault="00740C4A" w:rsidP="00747845">
      <w:pPr>
        <w:pStyle w:val="ListParagraph"/>
        <w:keepNext/>
        <w:keepLines/>
        <w:numPr>
          <w:ilvl w:val="0"/>
          <w:numId w:val="345"/>
        </w:numPr>
        <w:spacing w:after="0" w:line="360" w:lineRule="auto"/>
        <w:rPr>
          <w:rFonts w:ascii="Arial" w:hAnsi="Arial"/>
          <w:sz w:val="22"/>
          <w:szCs w:val="22"/>
        </w:rPr>
      </w:pPr>
      <w:r w:rsidRPr="00F946ED">
        <w:rPr>
          <w:rFonts w:ascii="Arial" w:hAnsi="Arial"/>
          <w:sz w:val="22"/>
          <w:szCs w:val="22"/>
          <w:lang w:val="en-AU"/>
        </w:rPr>
        <w:t>Pedestal</w:t>
      </w:r>
    </w:p>
    <w:p w14:paraId="2216BA0C" w14:textId="77777777" w:rsidR="00740C4A" w:rsidRPr="00F946ED" w:rsidRDefault="00740C4A" w:rsidP="00747845">
      <w:pPr>
        <w:pStyle w:val="ListParagraph"/>
        <w:keepNext/>
        <w:keepLines/>
        <w:numPr>
          <w:ilvl w:val="0"/>
          <w:numId w:val="345"/>
        </w:numPr>
        <w:spacing w:after="0" w:line="360" w:lineRule="auto"/>
        <w:rPr>
          <w:rFonts w:ascii="Arial" w:hAnsi="Arial"/>
          <w:sz w:val="22"/>
          <w:szCs w:val="22"/>
        </w:rPr>
      </w:pPr>
      <w:r w:rsidRPr="00F946ED">
        <w:rPr>
          <w:rFonts w:ascii="Arial" w:hAnsi="Arial"/>
          <w:sz w:val="22"/>
          <w:szCs w:val="22"/>
          <w:lang w:val="en-AU"/>
        </w:rPr>
        <w:t>Perforated</w:t>
      </w:r>
    </w:p>
    <w:p w14:paraId="5CEC282A" w14:textId="77777777" w:rsidR="00740C4A" w:rsidRPr="00F946ED" w:rsidRDefault="00740C4A" w:rsidP="00747845">
      <w:pPr>
        <w:pStyle w:val="ListParagraph"/>
        <w:keepNext/>
        <w:keepLines/>
        <w:numPr>
          <w:ilvl w:val="0"/>
          <w:numId w:val="345"/>
        </w:numPr>
        <w:spacing w:after="0" w:line="360" w:lineRule="auto"/>
        <w:rPr>
          <w:rFonts w:ascii="Arial" w:hAnsi="Arial"/>
          <w:sz w:val="22"/>
          <w:szCs w:val="22"/>
        </w:rPr>
      </w:pPr>
      <w:r w:rsidRPr="00F946ED">
        <w:rPr>
          <w:rFonts w:ascii="Arial" w:hAnsi="Arial"/>
          <w:sz w:val="22"/>
          <w:szCs w:val="22"/>
          <w:lang w:val="en-AU"/>
        </w:rPr>
        <w:t>Compound</w:t>
      </w:r>
    </w:p>
    <w:p w14:paraId="6ACDA9DF" w14:textId="77777777" w:rsidR="00740C4A" w:rsidRPr="00F946ED" w:rsidRDefault="00740C4A" w:rsidP="00747845">
      <w:pPr>
        <w:pStyle w:val="ListParagraph"/>
        <w:keepNext/>
        <w:keepLines/>
        <w:numPr>
          <w:ilvl w:val="0"/>
          <w:numId w:val="345"/>
        </w:numPr>
        <w:spacing w:after="0" w:line="360" w:lineRule="auto"/>
        <w:rPr>
          <w:rFonts w:ascii="Arial" w:hAnsi="Arial"/>
          <w:sz w:val="22"/>
          <w:szCs w:val="22"/>
        </w:rPr>
      </w:pPr>
      <w:r w:rsidRPr="00F946ED">
        <w:rPr>
          <w:rFonts w:ascii="Arial" w:hAnsi="Arial"/>
          <w:sz w:val="22"/>
          <w:szCs w:val="22"/>
          <w:lang w:val="en-AU"/>
        </w:rPr>
        <w:t>Pilot</w:t>
      </w:r>
    </w:p>
    <w:p w14:paraId="6EFACF50" w14:textId="77777777" w:rsidR="00740C4A" w:rsidRPr="004A076A" w:rsidRDefault="00740C4A" w:rsidP="00747845">
      <w:pPr>
        <w:pStyle w:val="Standard"/>
        <w:numPr>
          <w:ilvl w:val="0"/>
          <w:numId w:val="345"/>
        </w:numPr>
        <w:spacing w:line="360" w:lineRule="auto"/>
        <w:rPr>
          <w:rFonts w:ascii="Arial" w:hAnsi="Arial" w:cs="Arial"/>
          <w:sz w:val="22"/>
          <w:szCs w:val="22"/>
        </w:rPr>
      </w:pPr>
      <w:r w:rsidRPr="004A076A">
        <w:rPr>
          <w:rFonts w:ascii="Arial" w:hAnsi="Arial" w:cs="Arial"/>
          <w:sz w:val="22"/>
          <w:szCs w:val="22"/>
        </w:rPr>
        <w:t>Blanking &amp; piercing</w:t>
      </w:r>
    </w:p>
    <w:p w14:paraId="26F02148" w14:textId="77777777" w:rsidR="00740C4A" w:rsidRPr="004A076A" w:rsidRDefault="00740C4A" w:rsidP="00747845">
      <w:pPr>
        <w:pStyle w:val="Standard"/>
        <w:numPr>
          <w:ilvl w:val="0"/>
          <w:numId w:val="345"/>
        </w:numPr>
        <w:spacing w:line="360" w:lineRule="auto"/>
        <w:rPr>
          <w:rFonts w:ascii="Arial" w:hAnsi="Arial" w:cs="Arial"/>
          <w:sz w:val="22"/>
          <w:szCs w:val="22"/>
        </w:rPr>
      </w:pPr>
      <w:r w:rsidRPr="004A076A">
        <w:rPr>
          <w:rFonts w:ascii="Arial" w:hAnsi="Arial" w:cs="Arial"/>
          <w:sz w:val="22"/>
          <w:szCs w:val="22"/>
        </w:rPr>
        <w:t>Progressive Die</w:t>
      </w:r>
    </w:p>
    <w:p w14:paraId="65398C50" w14:textId="77777777" w:rsidR="00740C4A" w:rsidRPr="004A076A" w:rsidRDefault="00740C4A" w:rsidP="00747845">
      <w:pPr>
        <w:pStyle w:val="Standard"/>
        <w:numPr>
          <w:ilvl w:val="0"/>
          <w:numId w:val="345"/>
        </w:numPr>
        <w:spacing w:line="360" w:lineRule="auto"/>
        <w:rPr>
          <w:rFonts w:ascii="Arial" w:hAnsi="Arial" w:cs="Arial"/>
          <w:sz w:val="22"/>
          <w:szCs w:val="22"/>
        </w:rPr>
      </w:pPr>
      <w:r w:rsidRPr="004A076A">
        <w:rPr>
          <w:rFonts w:ascii="Arial" w:hAnsi="Arial" w:cs="Arial"/>
          <w:sz w:val="22"/>
          <w:szCs w:val="22"/>
        </w:rPr>
        <w:t>Drawing die</w:t>
      </w:r>
    </w:p>
    <w:p w14:paraId="6BC8CC00" w14:textId="77777777" w:rsidR="00740C4A" w:rsidRPr="004A076A" w:rsidRDefault="00740C4A" w:rsidP="00747845">
      <w:pPr>
        <w:pStyle w:val="Standard"/>
        <w:numPr>
          <w:ilvl w:val="0"/>
          <w:numId w:val="345"/>
        </w:numPr>
        <w:spacing w:line="360" w:lineRule="auto"/>
        <w:rPr>
          <w:rFonts w:ascii="Arial" w:hAnsi="Arial" w:cs="Arial"/>
          <w:sz w:val="22"/>
          <w:szCs w:val="22"/>
        </w:rPr>
      </w:pPr>
      <w:r w:rsidRPr="004A076A">
        <w:rPr>
          <w:rFonts w:ascii="Arial" w:hAnsi="Arial" w:cs="Arial"/>
          <w:sz w:val="22"/>
          <w:szCs w:val="22"/>
        </w:rPr>
        <w:lastRenderedPageBreak/>
        <w:t>Inverted die</w:t>
      </w:r>
    </w:p>
    <w:p w14:paraId="150B6F3F" w14:textId="77777777" w:rsidR="00740C4A" w:rsidRPr="009B0636" w:rsidRDefault="00740C4A" w:rsidP="00F946ED">
      <w:pPr>
        <w:pStyle w:val="ListParagraph"/>
        <w:spacing w:before="240" w:line="360" w:lineRule="auto"/>
        <w:ind w:left="-90"/>
      </w:pPr>
      <w:r>
        <w:rPr>
          <w:rFonts w:ascii="Arial" w:eastAsia="Arial" w:hAnsi="Arial"/>
          <w:b/>
        </w:rPr>
        <w:t>Critical Evidence(s) Required</w:t>
      </w:r>
    </w:p>
    <w:p w14:paraId="72B779E8" w14:textId="77777777" w:rsidR="00740C4A" w:rsidRDefault="00740C4A" w:rsidP="00740C4A">
      <w:pPr>
        <w:pStyle w:val="Standard"/>
        <w:spacing w:line="360" w:lineRule="auto"/>
        <w:ind w:right="26"/>
        <w:rPr>
          <w:rFonts w:ascii="Arial" w:eastAsia="Arial" w:hAnsi="Arial" w:cs="Arial"/>
          <w:sz w:val="22"/>
          <w:szCs w:val="22"/>
        </w:rPr>
      </w:pPr>
      <w:r w:rsidRPr="00500E7D">
        <w:rPr>
          <w:rFonts w:ascii="Arial" w:eastAsia="Arial" w:hAnsi="Arial" w:cs="Arial"/>
          <w:sz w:val="22"/>
          <w:szCs w:val="22"/>
        </w:rPr>
        <w:t>The candidate needs to produce following critical evidence(s) in order to be competent in this competency standard:</w:t>
      </w:r>
    </w:p>
    <w:p w14:paraId="03CCB810" w14:textId="30954CE9" w:rsidR="00740C4A" w:rsidRPr="00BD4AFC" w:rsidRDefault="00C065CD" w:rsidP="00747845">
      <w:pPr>
        <w:pStyle w:val="Standard"/>
        <w:numPr>
          <w:ilvl w:val="3"/>
          <w:numId w:val="209"/>
        </w:numPr>
        <w:spacing w:line="360" w:lineRule="auto"/>
        <w:ind w:right="26"/>
        <w:rPr>
          <w:rFonts w:ascii="Arial" w:eastAsia="Arial" w:hAnsi="Arial" w:cs="Arial"/>
          <w:sz w:val="22"/>
          <w:szCs w:val="22"/>
        </w:rPr>
      </w:pPr>
      <w:r>
        <w:rPr>
          <w:rFonts w:ascii="Arial" w:eastAsia="Arial" w:hAnsi="Arial" w:cs="Arial"/>
          <w:sz w:val="22"/>
          <w:szCs w:val="22"/>
        </w:rPr>
        <w:t>Prepare</w:t>
      </w:r>
      <w:r w:rsidR="00500E7D">
        <w:rPr>
          <w:rFonts w:ascii="Arial" w:eastAsia="Arial" w:hAnsi="Arial" w:cs="Arial"/>
          <w:sz w:val="22"/>
          <w:szCs w:val="22"/>
        </w:rPr>
        <w:t xml:space="preserve"> </w:t>
      </w:r>
      <w:r w:rsidR="00740C4A">
        <w:rPr>
          <w:rFonts w:ascii="Arial" w:eastAsia="Arial" w:hAnsi="Arial" w:cs="Arial"/>
          <w:sz w:val="22"/>
          <w:szCs w:val="22"/>
        </w:rPr>
        <w:t xml:space="preserve">Drawing Sheets, </w:t>
      </w:r>
    </w:p>
    <w:p w14:paraId="5FBDFE2D" w14:textId="36B33D4B" w:rsidR="00740C4A" w:rsidRDefault="00D905F4" w:rsidP="00747845">
      <w:pPr>
        <w:pStyle w:val="Standard"/>
        <w:numPr>
          <w:ilvl w:val="3"/>
          <w:numId w:val="209"/>
        </w:numPr>
        <w:spacing w:line="360" w:lineRule="auto"/>
        <w:ind w:right="26"/>
        <w:rPr>
          <w:rFonts w:ascii="Arial" w:eastAsia="Arial" w:hAnsi="Arial" w:cs="Arial"/>
          <w:sz w:val="22"/>
          <w:szCs w:val="22"/>
        </w:rPr>
      </w:pPr>
      <w:r>
        <w:rPr>
          <w:rFonts w:ascii="Arial" w:eastAsia="Arial" w:hAnsi="Arial" w:cs="Arial"/>
          <w:sz w:val="22"/>
          <w:szCs w:val="22"/>
        </w:rPr>
        <w:t xml:space="preserve">Maintain </w:t>
      </w:r>
      <w:r w:rsidR="00BC1225">
        <w:rPr>
          <w:rFonts w:ascii="Arial" w:eastAsia="Arial" w:hAnsi="Arial" w:cs="Arial"/>
          <w:sz w:val="22"/>
          <w:szCs w:val="22"/>
        </w:rPr>
        <w:t>Accuracy</w:t>
      </w:r>
      <w:r w:rsidR="003E398F">
        <w:rPr>
          <w:rFonts w:ascii="Arial" w:eastAsia="Arial" w:hAnsi="Arial" w:cs="Arial"/>
          <w:sz w:val="22"/>
          <w:szCs w:val="22"/>
        </w:rPr>
        <w:t xml:space="preserve"> </w:t>
      </w:r>
      <w:r w:rsidR="0088513E">
        <w:rPr>
          <w:rFonts w:ascii="Arial" w:eastAsia="Arial" w:hAnsi="Arial" w:cs="Arial"/>
          <w:sz w:val="22"/>
          <w:szCs w:val="22"/>
        </w:rPr>
        <w:t xml:space="preserve">of the </w:t>
      </w:r>
      <w:r w:rsidR="00740C4A">
        <w:rPr>
          <w:rFonts w:ascii="Arial" w:eastAsia="Arial" w:hAnsi="Arial" w:cs="Arial"/>
          <w:sz w:val="22"/>
          <w:szCs w:val="22"/>
        </w:rPr>
        <w:t xml:space="preserve">Jobs made by </w:t>
      </w:r>
      <w:r w:rsidR="00712DDA">
        <w:rPr>
          <w:rFonts w:ascii="Arial" w:eastAsia="Arial" w:hAnsi="Arial" w:cs="Arial"/>
          <w:sz w:val="22"/>
          <w:szCs w:val="22"/>
        </w:rPr>
        <w:t xml:space="preserve">the </w:t>
      </w:r>
      <w:r w:rsidR="00740C4A">
        <w:rPr>
          <w:rFonts w:ascii="Arial" w:eastAsia="Arial" w:hAnsi="Arial" w:cs="Arial"/>
          <w:sz w:val="22"/>
          <w:szCs w:val="22"/>
        </w:rPr>
        <w:t>trainee</w:t>
      </w:r>
    </w:p>
    <w:p w14:paraId="16CCDF50" w14:textId="6E72707F" w:rsidR="00740C4A" w:rsidRDefault="003621D1" w:rsidP="00747845">
      <w:pPr>
        <w:pStyle w:val="Standard"/>
        <w:numPr>
          <w:ilvl w:val="3"/>
          <w:numId w:val="209"/>
        </w:numPr>
        <w:spacing w:line="360" w:lineRule="auto"/>
        <w:ind w:right="26"/>
        <w:rPr>
          <w:rFonts w:ascii="Arial" w:eastAsia="Arial" w:hAnsi="Arial" w:cs="Arial"/>
          <w:sz w:val="22"/>
          <w:szCs w:val="22"/>
        </w:rPr>
      </w:pPr>
      <w:r>
        <w:rPr>
          <w:rFonts w:ascii="Arial" w:eastAsia="Arial" w:hAnsi="Arial" w:cs="Arial"/>
          <w:sz w:val="22"/>
          <w:szCs w:val="22"/>
        </w:rPr>
        <w:t xml:space="preserve">Maintain documentary proofs of </w:t>
      </w:r>
      <w:r w:rsidR="00740C4A">
        <w:rPr>
          <w:rFonts w:ascii="Arial" w:eastAsia="Arial" w:hAnsi="Arial" w:cs="Arial"/>
          <w:sz w:val="22"/>
          <w:szCs w:val="22"/>
        </w:rPr>
        <w:t xml:space="preserve">Design calculations </w:t>
      </w:r>
    </w:p>
    <w:p w14:paraId="28A8A4EC" w14:textId="77777777" w:rsidR="00740C4A" w:rsidRPr="0088513E" w:rsidRDefault="00740C4A" w:rsidP="0088513E">
      <w:pPr>
        <w:pStyle w:val="Standard"/>
        <w:spacing w:before="240" w:after="240"/>
      </w:pPr>
      <w:r w:rsidRPr="0088513E">
        <w:rPr>
          <w:rFonts w:ascii="Arial" w:eastAsia="Arial" w:hAnsi="Arial" w:cs="Arial"/>
          <w:b/>
        </w:rPr>
        <w:t>Tools and Equipment</w:t>
      </w:r>
    </w:p>
    <w:p w14:paraId="6C67A26B" w14:textId="77777777" w:rsidR="00740C4A" w:rsidRPr="0088513E" w:rsidRDefault="00740C4A" w:rsidP="00747845">
      <w:pPr>
        <w:pStyle w:val="ListParagraph"/>
        <w:numPr>
          <w:ilvl w:val="0"/>
          <w:numId w:val="346"/>
        </w:numPr>
        <w:spacing w:after="200" w:line="360" w:lineRule="auto"/>
        <w:rPr>
          <w:rFonts w:ascii="Arial" w:eastAsiaTheme="minorEastAsia" w:hAnsi="Arial"/>
          <w:sz w:val="22"/>
          <w:szCs w:val="22"/>
        </w:rPr>
      </w:pPr>
      <w:r w:rsidRPr="0088513E">
        <w:rPr>
          <w:rFonts w:ascii="Arial" w:eastAsiaTheme="minorEastAsia" w:hAnsi="Arial"/>
          <w:sz w:val="22"/>
          <w:szCs w:val="22"/>
        </w:rPr>
        <w:t xml:space="preserve">Drawing instruments </w:t>
      </w:r>
    </w:p>
    <w:p w14:paraId="5ECED30A" w14:textId="77777777" w:rsidR="00740C4A" w:rsidRPr="0088513E" w:rsidRDefault="00740C4A" w:rsidP="00747845">
      <w:pPr>
        <w:pStyle w:val="ListParagraph"/>
        <w:numPr>
          <w:ilvl w:val="0"/>
          <w:numId w:val="346"/>
        </w:numPr>
        <w:spacing w:after="200" w:line="360" w:lineRule="auto"/>
        <w:rPr>
          <w:rFonts w:ascii="Arial" w:eastAsiaTheme="minorEastAsia" w:hAnsi="Arial"/>
          <w:sz w:val="22"/>
          <w:szCs w:val="22"/>
        </w:rPr>
      </w:pPr>
      <w:r w:rsidRPr="0088513E">
        <w:rPr>
          <w:rFonts w:ascii="Arial" w:eastAsiaTheme="minorEastAsia" w:hAnsi="Arial"/>
          <w:sz w:val="22"/>
          <w:szCs w:val="22"/>
        </w:rPr>
        <w:t>Drawing Sheets</w:t>
      </w:r>
    </w:p>
    <w:p w14:paraId="3F82FD53" w14:textId="77777777" w:rsidR="00740C4A" w:rsidRPr="0088513E" w:rsidRDefault="00740C4A" w:rsidP="00747845">
      <w:pPr>
        <w:pStyle w:val="ListParagraph"/>
        <w:numPr>
          <w:ilvl w:val="0"/>
          <w:numId w:val="346"/>
        </w:numPr>
        <w:spacing w:after="200" w:line="360" w:lineRule="auto"/>
        <w:rPr>
          <w:rFonts w:ascii="Arial" w:eastAsiaTheme="minorEastAsia" w:hAnsi="Arial"/>
          <w:sz w:val="22"/>
          <w:szCs w:val="22"/>
        </w:rPr>
      </w:pPr>
      <w:r w:rsidRPr="0088513E">
        <w:rPr>
          <w:rFonts w:ascii="Arial" w:eastAsiaTheme="minorEastAsia" w:hAnsi="Arial"/>
          <w:sz w:val="22"/>
          <w:szCs w:val="22"/>
        </w:rPr>
        <w:t>PPE’s</w:t>
      </w:r>
    </w:p>
    <w:p w14:paraId="1F3D3910" w14:textId="77777777" w:rsidR="00740C4A" w:rsidRPr="0088513E" w:rsidRDefault="00740C4A" w:rsidP="00747845">
      <w:pPr>
        <w:pStyle w:val="ListParagraph"/>
        <w:numPr>
          <w:ilvl w:val="0"/>
          <w:numId w:val="346"/>
        </w:numPr>
        <w:spacing w:after="200" w:line="360" w:lineRule="auto"/>
        <w:rPr>
          <w:rFonts w:ascii="Arial" w:eastAsiaTheme="minorEastAsia" w:hAnsi="Arial"/>
          <w:sz w:val="22"/>
          <w:szCs w:val="22"/>
        </w:rPr>
      </w:pPr>
      <w:r w:rsidRPr="0088513E">
        <w:rPr>
          <w:rFonts w:ascii="Arial" w:eastAsiaTheme="minorEastAsia" w:hAnsi="Arial"/>
          <w:sz w:val="22"/>
          <w:szCs w:val="22"/>
        </w:rPr>
        <w:t>Injection Molding Machines &amp; Plastic Materials</w:t>
      </w:r>
    </w:p>
    <w:p w14:paraId="0AC2E179" w14:textId="77777777" w:rsidR="00740C4A" w:rsidRPr="0088513E" w:rsidRDefault="00740C4A" w:rsidP="00747845">
      <w:pPr>
        <w:pStyle w:val="ListParagraph"/>
        <w:numPr>
          <w:ilvl w:val="0"/>
          <w:numId w:val="346"/>
        </w:numPr>
        <w:spacing w:after="200" w:line="360" w:lineRule="auto"/>
        <w:rPr>
          <w:rFonts w:ascii="Arial" w:eastAsiaTheme="minorEastAsia" w:hAnsi="Arial"/>
          <w:sz w:val="22"/>
          <w:szCs w:val="22"/>
        </w:rPr>
      </w:pPr>
      <w:r w:rsidRPr="0088513E">
        <w:rPr>
          <w:rFonts w:ascii="Arial" w:eastAsiaTheme="minorEastAsia" w:hAnsi="Arial"/>
          <w:sz w:val="22"/>
          <w:szCs w:val="22"/>
        </w:rPr>
        <w:t>Die Casting Machine</w:t>
      </w:r>
    </w:p>
    <w:p w14:paraId="71509D72" w14:textId="77777777" w:rsidR="00740C4A" w:rsidRDefault="00740C4A" w:rsidP="00740C4A">
      <w:pPr>
        <w:pStyle w:val="ListParagraph"/>
        <w:spacing w:after="200" w:line="276" w:lineRule="auto"/>
        <w:rPr>
          <w:rFonts w:ascii="Arial" w:eastAsiaTheme="minorEastAsia" w:hAnsi="Arial"/>
        </w:rPr>
      </w:pPr>
    </w:p>
    <w:p w14:paraId="6152CDB7" w14:textId="511A05AD" w:rsidR="00740C4A" w:rsidRDefault="00740C4A">
      <w:pPr>
        <w:spacing w:after="160" w:line="259" w:lineRule="auto"/>
        <w:rPr>
          <w:rFonts w:ascii="Arial" w:hAnsi="Arial"/>
        </w:rPr>
      </w:pPr>
      <w:r>
        <w:rPr>
          <w:rFonts w:ascii="Arial" w:hAnsi="Arial"/>
        </w:rPr>
        <w:br w:type="page"/>
      </w:r>
    </w:p>
    <w:p w14:paraId="737A4200" w14:textId="271A6796" w:rsidR="00771CC4" w:rsidRPr="00FC2E46" w:rsidRDefault="00771CC4" w:rsidP="00FC2E46">
      <w:pPr>
        <w:pStyle w:val="Heading2"/>
        <w:rPr>
          <w:rFonts w:ascii="Arial" w:hAnsi="Arial" w:cs="Arial"/>
          <w:b/>
          <w:color w:val="auto"/>
          <w:sz w:val="28"/>
          <w:szCs w:val="28"/>
          <w:lang w:val="en-GB" w:eastAsia="zh-CN" w:bidi="hi-IN"/>
        </w:rPr>
      </w:pPr>
      <w:bookmarkStart w:id="59" w:name="_Toc201658999"/>
      <w:r w:rsidRPr="00FC2E46">
        <w:rPr>
          <w:rFonts w:ascii="Arial" w:hAnsi="Arial" w:cs="Arial"/>
          <w:b/>
          <w:color w:val="auto"/>
          <w:sz w:val="28"/>
          <w:szCs w:val="28"/>
          <w:lang w:val="en-GB" w:eastAsia="zh-CN" w:bidi="hi-IN"/>
        </w:rPr>
        <w:lastRenderedPageBreak/>
        <w:t>Mech-372. CNC Machines</w:t>
      </w:r>
      <w:bookmarkEnd w:id="59"/>
    </w:p>
    <w:p w14:paraId="52EDB18F" w14:textId="77777777" w:rsidR="00FC2E46" w:rsidRDefault="00771CC4" w:rsidP="00AC269D">
      <w:pPr>
        <w:spacing w:before="240" w:line="360" w:lineRule="auto"/>
        <w:rPr>
          <w:rFonts w:ascii="Arial" w:hAnsi="Arial"/>
          <w:color w:val="000000"/>
          <w:sz w:val="22"/>
          <w:szCs w:val="22"/>
        </w:rPr>
      </w:pPr>
      <w:r w:rsidRPr="00764A90">
        <w:rPr>
          <w:rFonts w:ascii="Arial" w:hAnsi="Arial"/>
          <w:b/>
          <w:color w:val="000000"/>
          <w:sz w:val="22"/>
          <w:szCs w:val="22"/>
        </w:rPr>
        <w:t>Overview</w:t>
      </w:r>
      <w:r w:rsidRPr="00764A90">
        <w:rPr>
          <w:rFonts w:ascii="Arial" w:hAnsi="Arial"/>
          <w:color w:val="000000"/>
          <w:sz w:val="22"/>
          <w:szCs w:val="22"/>
        </w:rPr>
        <w:t xml:space="preserve">: </w:t>
      </w:r>
    </w:p>
    <w:p w14:paraId="091AE7EB" w14:textId="1CBADE8E" w:rsidR="00771CC4" w:rsidRPr="007873D6" w:rsidRDefault="00771CC4" w:rsidP="00AC269D">
      <w:pPr>
        <w:spacing w:after="0" w:line="360" w:lineRule="auto"/>
        <w:jc w:val="both"/>
        <w:rPr>
          <w:rFonts w:ascii="Arial" w:hAnsi="Arial"/>
          <w:color w:val="000000"/>
          <w:sz w:val="22"/>
          <w:szCs w:val="22"/>
          <w:lang w:val="en-GB"/>
        </w:rPr>
      </w:pPr>
      <w:r w:rsidRPr="00764A90">
        <w:rPr>
          <w:rFonts w:ascii="Arial" w:hAnsi="Arial"/>
          <w:color w:val="000000"/>
          <w:sz w:val="22"/>
          <w:szCs w:val="22"/>
          <w:lang w:val="en-GB"/>
        </w:rPr>
        <w:t xml:space="preserve">This competency standard covers the skills and knowledge required to </w:t>
      </w:r>
      <w:r>
        <w:rPr>
          <w:rFonts w:ascii="Arial" w:hAnsi="Arial"/>
          <w:color w:val="000000"/>
          <w:sz w:val="22"/>
          <w:szCs w:val="22"/>
          <w:lang w:val="en-GB"/>
        </w:rPr>
        <w:t xml:space="preserve">Illustrate Numerical Control, </w:t>
      </w:r>
      <w:r w:rsidRPr="007873D6">
        <w:rPr>
          <w:rFonts w:ascii="Arial" w:hAnsi="Arial"/>
          <w:color w:val="000000"/>
          <w:sz w:val="22"/>
          <w:szCs w:val="22"/>
          <w:lang w:val="en-GB"/>
        </w:rPr>
        <w:t xml:space="preserve">Categorize </w:t>
      </w:r>
      <w:r>
        <w:rPr>
          <w:rFonts w:ascii="Arial" w:hAnsi="Arial"/>
          <w:color w:val="000000"/>
          <w:sz w:val="22"/>
          <w:szCs w:val="22"/>
          <w:lang w:val="en-GB"/>
        </w:rPr>
        <w:t xml:space="preserve">NC Machine Tool Characteristics, </w:t>
      </w:r>
      <w:r w:rsidRPr="007873D6">
        <w:rPr>
          <w:rFonts w:ascii="Arial" w:hAnsi="Arial"/>
          <w:color w:val="000000"/>
          <w:sz w:val="22"/>
          <w:szCs w:val="22"/>
          <w:lang w:val="en-GB"/>
        </w:rPr>
        <w:t>Disting</w:t>
      </w:r>
      <w:r>
        <w:rPr>
          <w:rFonts w:ascii="Arial" w:hAnsi="Arial"/>
          <w:color w:val="000000"/>
          <w:sz w:val="22"/>
          <w:szCs w:val="22"/>
          <w:lang w:val="en-GB"/>
        </w:rPr>
        <w:t xml:space="preserve">uish Types of NC Machines Tools, </w:t>
      </w:r>
      <w:r w:rsidRPr="007873D6">
        <w:rPr>
          <w:rFonts w:ascii="Arial" w:hAnsi="Arial"/>
          <w:color w:val="000000"/>
          <w:sz w:val="22"/>
          <w:szCs w:val="22"/>
          <w:lang w:val="en-GB"/>
        </w:rPr>
        <w:t>Illustrate Configuration and Con</w:t>
      </w:r>
      <w:r>
        <w:rPr>
          <w:rFonts w:ascii="Arial" w:hAnsi="Arial"/>
          <w:color w:val="000000"/>
          <w:sz w:val="22"/>
          <w:szCs w:val="22"/>
          <w:lang w:val="en-GB"/>
        </w:rPr>
        <w:t xml:space="preserve">trol Method of NC Machine Tools, </w:t>
      </w:r>
      <w:r w:rsidRPr="007873D6">
        <w:rPr>
          <w:rFonts w:ascii="Arial" w:hAnsi="Arial"/>
          <w:color w:val="000000"/>
          <w:sz w:val="22"/>
          <w:szCs w:val="22"/>
          <w:lang w:val="en-GB"/>
        </w:rPr>
        <w:t>Categorize Tools,</w:t>
      </w:r>
      <w:r>
        <w:rPr>
          <w:rFonts w:ascii="Arial" w:hAnsi="Arial"/>
          <w:color w:val="000000"/>
          <w:sz w:val="22"/>
          <w:szCs w:val="22"/>
          <w:lang w:val="en-GB"/>
        </w:rPr>
        <w:t xml:space="preserve"> Accessories, and Cutting Fluid, Program (Turning Centre), Program (Machining Centre), </w:t>
      </w:r>
      <w:r w:rsidRPr="007873D6">
        <w:rPr>
          <w:rFonts w:ascii="Arial" w:hAnsi="Arial"/>
          <w:color w:val="000000"/>
          <w:sz w:val="22"/>
          <w:szCs w:val="22"/>
          <w:lang w:val="en-GB"/>
        </w:rPr>
        <w:t>Illustrate</w:t>
      </w:r>
      <w:r>
        <w:rPr>
          <w:rFonts w:ascii="Arial" w:hAnsi="Arial"/>
          <w:color w:val="000000"/>
          <w:sz w:val="22"/>
          <w:szCs w:val="22"/>
          <w:lang w:val="en-GB"/>
        </w:rPr>
        <w:t xml:space="preserve"> Automated Manufacturing System, </w:t>
      </w:r>
      <w:r w:rsidRPr="007873D6">
        <w:rPr>
          <w:rFonts w:ascii="Arial" w:hAnsi="Arial"/>
          <w:color w:val="000000"/>
          <w:sz w:val="22"/>
          <w:szCs w:val="22"/>
          <w:lang w:val="en-GB"/>
        </w:rPr>
        <w:t>Illu</w:t>
      </w:r>
      <w:r>
        <w:rPr>
          <w:rFonts w:ascii="Arial" w:hAnsi="Arial"/>
          <w:color w:val="000000"/>
          <w:sz w:val="22"/>
          <w:szCs w:val="22"/>
          <w:lang w:val="en-GB"/>
        </w:rPr>
        <w:t xml:space="preserve">strate Cutting Tools and Chips, </w:t>
      </w:r>
      <w:r w:rsidRPr="007873D6">
        <w:rPr>
          <w:rFonts w:ascii="Arial" w:hAnsi="Arial"/>
          <w:color w:val="000000"/>
          <w:sz w:val="22"/>
          <w:szCs w:val="22"/>
          <w:lang w:val="en-GB"/>
        </w:rPr>
        <w:t>Apply Condition for Cutting</w:t>
      </w:r>
    </w:p>
    <w:p w14:paraId="683FC5E3" w14:textId="77777777" w:rsidR="00771CC4" w:rsidRDefault="00771CC4" w:rsidP="00771CC4">
      <w:pPr>
        <w:rPr>
          <w:rFonts w:ascii="Arial" w:eastAsiaTheme="minorEastAsia" w:hAnsi="Arial"/>
          <w:sz w:val="22"/>
          <w:szCs w:val="22"/>
        </w:rPr>
      </w:pPr>
    </w:p>
    <w:tbl>
      <w:tblPr>
        <w:tblStyle w:val="TableGrid3171"/>
        <w:tblW w:w="5000" w:type="pct"/>
        <w:tblLook w:val="04A0" w:firstRow="1" w:lastRow="0" w:firstColumn="1" w:lastColumn="0" w:noHBand="0" w:noVBand="1"/>
      </w:tblPr>
      <w:tblGrid>
        <w:gridCol w:w="2965"/>
        <w:gridCol w:w="6630"/>
      </w:tblGrid>
      <w:tr w:rsidR="00771CC4" w:rsidRPr="00CA5C18" w14:paraId="6DDA35A6" w14:textId="77777777" w:rsidTr="00B27DA5">
        <w:trPr>
          <w:trHeight w:val="267"/>
        </w:trPr>
        <w:tc>
          <w:tcPr>
            <w:tcW w:w="1545" w:type="pct"/>
            <w:shd w:val="clear" w:color="auto" w:fill="D0CECE" w:themeFill="background2" w:themeFillShade="E6"/>
          </w:tcPr>
          <w:p w14:paraId="7197730C" w14:textId="77777777" w:rsidR="00771CC4" w:rsidRPr="00CA5C18" w:rsidRDefault="00771CC4" w:rsidP="00020120">
            <w:pPr>
              <w:jc w:val="center"/>
              <w:rPr>
                <w:rFonts w:ascii="Arial" w:hAnsi="Arial"/>
                <w:b/>
                <w:bCs/>
                <w:sz w:val="22"/>
                <w:szCs w:val="22"/>
              </w:rPr>
            </w:pPr>
            <w:r w:rsidRPr="00CA5C18">
              <w:rPr>
                <w:rFonts w:ascii="Arial" w:hAnsi="Arial"/>
                <w:b/>
                <w:bCs/>
                <w:sz w:val="22"/>
                <w:szCs w:val="22"/>
              </w:rPr>
              <w:t>Competency Units</w:t>
            </w:r>
          </w:p>
        </w:tc>
        <w:tc>
          <w:tcPr>
            <w:tcW w:w="3455" w:type="pct"/>
            <w:shd w:val="clear" w:color="auto" w:fill="D0CECE" w:themeFill="background2" w:themeFillShade="E6"/>
          </w:tcPr>
          <w:p w14:paraId="5A258E8A" w14:textId="77777777" w:rsidR="00771CC4" w:rsidRPr="00CA5C18" w:rsidRDefault="00771CC4" w:rsidP="00020120">
            <w:pPr>
              <w:jc w:val="center"/>
              <w:rPr>
                <w:rFonts w:ascii="Arial" w:hAnsi="Arial"/>
                <w:b/>
                <w:bCs/>
                <w:sz w:val="22"/>
                <w:szCs w:val="22"/>
              </w:rPr>
            </w:pPr>
            <w:r w:rsidRPr="00CA5C18">
              <w:rPr>
                <w:rFonts w:ascii="Arial" w:hAnsi="Arial"/>
                <w:b/>
                <w:bCs/>
                <w:sz w:val="22"/>
                <w:szCs w:val="22"/>
              </w:rPr>
              <w:t>Performance Criteria</w:t>
            </w:r>
          </w:p>
        </w:tc>
      </w:tr>
      <w:tr w:rsidR="00771CC4" w:rsidRPr="00CA5C18" w14:paraId="23B3DC75" w14:textId="77777777" w:rsidTr="00B27DA5">
        <w:trPr>
          <w:trHeight w:val="537"/>
        </w:trPr>
        <w:tc>
          <w:tcPr>
            <w:tcW w:w="1545" w:type="pct"/>
            <w:vAlign w:val="center"/>
          </w:tcPr>
          <w:p w14:paraId="67490243" w14:textId="77777777" w:rsidR="00771CC4" w:rsidRPr="00B27DA5" w:rsidRDefault="00771CC4" w:rsidP="00747845">
            <w:pPr>
              <w:pStyle w:val="ListParagraph"/>
              <w:numPr>
                <w:ilvl w:val="0"/>
                <w:numId w:val="210"/>
              </w:numPr>
              <w:spacing w:after="0"/>
              <w:ind w:left="690" w:hanging="690"/>
              <w:rPr>
                <w:rFonts w:ascii="Arial" w:eastAsiaTheme="minorEastAsia" w:hAnsi="Arial"/>
                <w:b/>
                <w:bCs/>
                <w:sz w:val="22"/>
                <w:szCs w:val="22"/>
              </w:rPr>
            </w:pPr>
            <w:r w:rsidRPr="00B27DA5">
              <w:rPr>
                <w:rFonts w:ascii="Arial" w:hAnsi="Arial"/>
                <w:b/>
                <w:bCs/>
                <w:sz w:val="22"/>
                <w:szCs w:val="22"/>
              </w:rPr>
              <w:t>Identify CNC Machines and associated Tools</w:t>
            </w:r>
          </w:p>
        </w:tc>
        <w:tc>
          <w:tcPr>
            <w:tcW w:w="3455" w:type="pct"/>
          </w:tcPr>
          <w:p w14:paraId="76E89FF9" w14:textId="77777777" w:rsidR="00771CC4" w:rsidRPr="00D43C47" w:rsidRDefault="00771CC4" w:rsidP="00747845">
            <w:pPr>
              <w:pStyle w:val="ListParagraph"/>
              <w:numPr>
                <w:ilvl w:val="0"/>
                <w:numId w:val="211"/>
              </w:numPr>
              <w:spacing w:after="0" w:line="360" w:lineRule="auto"/>
              <w:ind w:left="436" w:hanging="450"/>
              <w:rPr>
                <w:rFonts w:ascii="Arial" w:hAnsi="Arial"/>
                <w:sz w:val="22"/>
                <w:szCs w:val="22"/>
              </w:rPr>
            </w:pPr>
            <w:r w:rsidRPr="00D43C47">
              <w:rPr>
                <w:rFonts w:ascii="Arial" w:hAnsi="Arial"/>
                <w:sz w:val="22"/>
                <w:szCs w:val="22"/>
              </w:rPr>
              <w:t>Identify different types of CNC Machines.</w:t>
            </w:r>
          </w:p>
          <w:p w14:paraId="554E1947" w14:textId="77777777" w:rsidR="00771CC4" w:rsidRPr="00D43C47" w:rsidRDefault="00771CC4" w:rsidP="00747845">
            <w:pPr>
              <w:pStyle w:val="ListParagraph"/>
              <w:numPr>
                <w:ilvl w:val="0"/>
                <w:numId w:val="211"/>
              </w:numPr>
              <w:spacing w:after="0" w:line="360" w:lineRule="auto"/>
              <w:ind w:left="436" w:hanging="450"/>
              <w:rPr>
                <w:rFonts w:ascii="Arial" w:hAnsi="Arial"/>
                <w:sz w:val="22"/>
                <w:szCs w:val="22"/>
              </w:rPr>
            </w:pPr>
            <w:r w:rsidRPr="00D43C47">
              <w:rPr>
                <w:rFonts w:ascii="Arial" w:hAnsi="Arial"/>
                <w:sz w:val="22"/>
                <w:szCs w:val="22"/>
              </w:rPr>
              <w:t xml:space="preserve">Identify associated parts of </w:t>
            </w:r>
          </w:p>
          <w:p w14:paraId="302CA285" w14:textId="77777777"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Lathe / Turner machine</w:t>
            </w:r>
          </w:p>
          <w:p w14:paraId="3B63871B" w14:textId="77777777"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Milling machine</w:t>
            </w:r>
          </w:p>
          <w:p w14:paraId="7442F8E3" w14:textId="77777777"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 xml:space="preserve">EDM Wire cut </w:t>
            </w:r>
          </w:p>
          <w:p w14:paraId="485313C0" w14:textId="77777777"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CNC Router</w:t>
            </w:r>
          </w:p>
          <w:p w14:paraId="36298D2F" w14:textId="77777777"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EDM Sinker</w:t>
            </w:r>
          </w:p>
          <w:p w14:paraId="731A1525" w14:textId="269F55F9"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Laser Engraving</w:t>
            </w:r>
            <w:r w:rsidR="0068732B">
              <w:rPr>
                <w:rFonts w:ascii="Arial" w:hAnsi="Arial"/>
                <w:sz w:val="22"/>
                <w:szCs w:val="22"/>
              </w:rPr>
              <w:t xml:space="preserve"> machine</w:t>
            </w:r>
          </w:p>
          <w:p w14:paraId="4AAA1ACF" w14:textId="19460FDF" w:rsidR="00771CC4" w:rsidRPr="00D43C47" w:rsidRDefault="00771CC4" w:rsidP="00747845">
            <w:pPr>
              <w:pStyle w:val="ListParagraph"/>
              <w:numPr>
                <w:ilvl w:val="0"/>
                <w:numId w:val="212"/>
              </w:numPr>
              <w:spacing w:after="0" w:line="360" w:lineRule="auto"/>
              <w:ind w:left="1066" w:hanging="450"/>
              <w:rPr>
                <w:rFonts w:ascii="Arial" w:hAnsi="Arial"/>
                <w:sz w:val="22"/>
                <w:szCs w:val="22"/>
              </w:rPr>
            </w:pPr>
            <w:r w:rsidRPr="00D43C47">
              <w:rPr>
                <w:rFonts w:ascii="Arial" w:hAnsi="Arial"/>
                <w:sz w:val="22"/>
                <w:szCs w:val="22"/>
              </w:rPr>
              <w:t>Laser Cutting</w:t>
            </w:r>
            <w:r w:rsidR="0068732B">
              <w:rPr>
                <w:rFonts w:ascii="Arial" w:hAnsi="Arial"/>
                <w:sz w:val="22"/>
                <w:szCs w:val="22"/>
              </w:rPr>
              <w:t xml:space="preserve"> machine</w:t>
            </w:r>
          </w:p>
          <w:p w14:paraId="50450074" w14:textId="77777777" w:rsidR="00C50FA3" w:rsidRDefault="00771CC4" w:rsidP="00747845">
            <w:pPr>
              <w:pStyle w:val="ListParagraph"/>
              <w:numPr>
                <w:ilvl w:val="0"/>
                <w:numId w:val="211"/>
              </w:numPr>
              <w:spacing w:after="0" w:line="360" w:lineRule="auto"/>
              <w:ind w:left="436" w:hanging="450"/>
              <w:rPr>
                <w:rFonts w:ascii="Arial" w:hAnsi="Arial"/>
                <w:sz w:val="22"/>
                <w:szCs w:val="22"/>
              </w:rPr>
            </w:pPr>
            <w:r w:rsidRPr="00D43C47">
              <w:rPr>
                <w:rFonts w:ascii="Arial" w:hAnsi="Arial"/>
                <w:sz w:val="22"/>
                <w:szCs w:val="22"/>
              </w:rPr>
              <w:t>Identify cutting tools of CNC lathe, CNC milling, EDM Wire cut, CNC Router, EDM Sinker, Laser Engraving, Laser Cutting</w:t>
            </w:r>
            <w:r w:rsidR="00C50FA3">
              <w:rPr>
                <w:rFonts w:ascii="Arial" w:hAnsi="Arial"/>
                <w:sz w:val="22"/>
                <w:szCs w:val="22"/>
              </w:rPr>
              <w:t xml:space="preserve">. </w:t>
            </w:r>
          </w:p>
          <w:p w14:paraId="1B0ED952" w14:textId="6D577C35" w:rsidR="00771CC4" w:rsidRPr="00D43C47" w:rsidRDefault="00771CC4" w:rsidP="00747845">
            <w:pPr>
              <w:pStyle w:val="ListParagraph"/>
              <w:numPr>
                <w:ilvl w:val="0"/>
                <w:numId w:val="211"/>
              </w:numPr>
              <w:spacing w:after="0" w:line="360" w:lineRule="auto"/>
              <w:ind w:left="436" w:hanging="450"/>
              <w:rPr>
                <w:rFonts w:ascii="Arial" w:hAnsi="Arial"/>
                <w:sz w:val="22"/>
                <w:szCs w:val="22"/>
              </w:rPr>
            </w:pPr>
            <w:r w:rsidRPr="00D43C47">
              <w:rPr>
                <w:rFonts w:ascii="Arial" w:hAnsi="Arial"/>
                <w:sz w:val="22"/>
                <w:szCs w:val="22"/>
              </w:rPr>
              <w:t>Identify Air Compressor, AVR, Vices and its specification.</w:t>
            </w:r>
          </w:p>
        </w:tc>
      </w:tr>
      <w:tr w:rsidR="00771CC4" w:rsidRPr="00CA5C18" w14:paraId="2BED0645" w14:textId="77777777" w:rsidTr="00B27DA5">
        <w:trPr>
          <w:trHeight w:val="272"/>
        </w:trPr>
        <w:tc>
          <w:tcPr>
            <w:tcW w:w="1545" w:type="pct"/>
            <w:vAlign w:val="center"/>
          </w:tcPr>
          <w:p w14:paraId="461D3AC9" w14:textId="686E5C2A" w:rsidR="00771CC4" w:rsidRPr="00B27DA5" w:rsidRDefault="00103F05" w:rsidP="00747845">
            <w:pPr>
              <w:pStyle w:val="ListParagraph"/>
              <w:numPr>
                <w:ilvl w:val="0"/>
                <w:numId w:val="210"/>
              </w:numPr>
              <w:spacing w:after="0"/>
              <w:ind w:left="690" w:hanging="690"/>
              <w:rPr>
                <w:rFonts w:ascii="Arial" w:eastAsiaTheme="minorEastAsia" w:hAnsi="Arial"/>
                <w:b/>
                <w:bCs/>
                <w:sz w:val="22"/>
                <w:szCs w:val="22"/>
              </w:rPr>
            </w:pPr>
            <w:r w:rsidRPr="00837413">
              <w:rPr>
                <w:rFonts w:ascii="Arial" w:hAnsi="Arial"/>
                <w:b/>
                <w:bCs/>
                <w:sz w:val="22"/>
                <w:szCs w:val="22"/>
              </w:rPr>
              <w:t xml:space="preserve">Perform </w:t>
            </w:r>
            <w:r w:rsidR="00B542A6" w:rsidRPr="00837413">
              <w:rPr>
                <w:rFonts w:ascii="Arial" w:hAnsi="Arial"/>
                <w:b/>
                <w:bCs/>
                <w:sz w:val="22"/>
                <w:szCs w:val="22"/>
              </w:rPr>
              <w:t>initial operations</w:t>
            </w:r>
            <w:r w:rsidRPr="00837413">
              <w:rPr>
                <w:rFonts w:ascii="Arial" w:hAnsi="Arial"/>
                <w:b/>
                <w:bCs/>
                <w:sz w:val="22"/>
                <w:szCs w:val="22"/>
              </w:rPr>
              <w:t xml:space="preserve"> </w:t>
            </w:r>
            <w:r w:rsidR="00837413" w:rsidRPr="00837413">
              <w:rPr>
                <w:rFonts w:ascii="Arial" w:hAnsi="Arial"/>
                <w:b/>
                <w:bCs/>
                <w:sz w:val="22"/>
                <w:szCs w:val="22"/>
              </w:rPr>
              <w:t>before Starting</w:t>
            </w:r>
            <w:r w:rsidR="00771CC4" w:rsidRPr="00837413">
              <w:rPr>
                <w:rFonts w:ascii="Arial" w:hAnsi="Arial"/>
                <w:b/>
                <w:bCs/>
                <w:sz w:val="22"/>
                <w:szCs w:val="22"/>
              </w:rPr>
              <w:t xml:space="preserve"> CNC machine</w:t>
            </w:r>
            <w:r w:rsidR="00771CC4" w:rsidRPr="00B27DA5">
              <w:rPr>
                <w:rFonts w:ascii="Arial" w:hAnsi="Arial"/>
                <w:b/>
                <w:bCs/>
                <w:sz w:val="22"/>
                <w:szCs w:val="22"/>
              </w:rPr>
              <w:t xml:space="preserve"> </w:t>
            </w:r>
          </w:p>
        </w:tc>
        <w:tc>
          <w:tcPr>
            <w:tcW w:w="3455" w:type="pct"/>
          </w:tcPr>
          <w:p w14:paraId="6A651964" w14:textId="77777777" w:rsidR="00771CC4" w:rsidRPr="00D43C47" w:rsidRDefault="00771CC4" w:rsidP="00747845">
            <w:pPr>
              <w:pStyle w:val="ListParagraph"/>
              <w:numPr>
                <w:ilvl w:val="0"/>
                <w:numId w:val="213"/>
              </w:numPr>
              <w:spacing w:after="0" w:line="360" w:lineRule="auto"/>
              <w:ind w:left="436" w:hanging="450"/>
              <w:rPr>
                <w:rFonts w:ascii="Arial" w:hAnsi="Arial"/>
                <w:sz w:val="22"/>
                <w:szCs w:val="22"/>
              </w:rPr>
            </w:pPr>
            <w:r w:rsidRPr="00D43C47">
              <w:rPr>
                <w:rFonts w:ascii="Arial" w:hAnsi="Arial"/>
                <w:sz w:val="22"/>
                <w:szCs w:val="22"/>
              </w:rPr>
              <w:t xml:space="preserve"> Operate On/Off switches.</w:t>
            </w:r>
          </w:p>
          <w:p w14:paraId="438C1281" w14:textId="0D9921E9" w:rsidR="00771CC4" w:rsidRPr="00D43C47" w:rsidRDefault="00771CC4" w:rsidP="00747845">
            <w:pPr>
              <w:pStyle w:val="ListParagraph"/>
              <w:numPr>
                <w:ilvl w:val="0"/>
                <w:numId w:val="213"/>
              </w:numPr>
              <w:spacing w:after="0" w:line="360" w:lineRule="auto"/>
              <w:ind w:left="436" w:hanging="450"/>
              <w:rPr>
                <w:rFonts w:ascii="Arial" w:hAnsi="Arial"/>
                <w:sz w:val="22"/>
                <w:szCs w:val="22"/>
              </w:rPr>
            </w:pPr>
            <w:r w:rsidRPr="00D43C47">
              <w:rPr>
                <w:rFonts w:ascii="Arial" w:hAnsi="Arial"/>
                <w:sz w:val="22"/>
                <w:szCs w:val="22"/>
              </w:rPr>
              <w:t xml:space="preserve"> Mount job on machine.</w:t>
            </w:r>
          </w:p>
          <w:p w14:paraId="6FAEBE65" w14:textId="696D5A3B" w:rsidR="00771CC4" w:rsidRPr="00D43C47" w:rsidRDefault="00771CC4" w:rsidP="00747845">
            <w:pPr>
              <w:pStyle w:val="ListParagraph"/>
              <w:numPr>
                <w:ilvl w:val="0"/>
                <w:numId w:val="213"/>
              </w:numPr>
              <w:spacing w:after="0" w:line="360" w:lineRule="auto"/>
              <w:ind w:left="436" w:hanging="450"/>
              <w:rPr>
                <w:rFonts w:ascii="Arial" w:hAnsi="Arial"/>
                <w:sz w:val="22"/>
                <w:szCs w:val="22"/>
              </w:rPr>
            </w:pPr>
            <w:r w:rsidRPr="00D43C47">
              <w:rPr>
                <w:rFonts w:ascii="Arial" w:hAnsi="Arial"/>
                <w:sz w:val="22"/>
                <w:szCs w:val="22"/>
              </w:rPr>
              <w:t xml:space="preserve"> Adjusting and </w:t>
            </w:r>
            <w:r w:rsidR="00C50FA3" w:rsidRPr="00D43C47">
              <w:rPr>
                <w:rFonts w:ascii="Arial" w:hAnsi="Arial"/>
                <w:sz w:val="22"/>
                <w:szCs w:val="22"/>
              </w:rPr>
              <w:t>zero</w:t>
            </w:r>
            <w:r w:rsidRPr="00D43C47">
              <w:rPr>
                <w:rFonts w:ascii="Arial" w:hAnsi="Arial"/>
                <w:sz w:val="22"/>
                <w:szCs w:val="22"/>
              </w:rPr>
              <w:t xml:space="preserve"> setting of the machine.</w:t>
            </w:r>
          </w:p>
          <w:p w14:paraId="1DCB193C" w14:textId="1241A8A1" w:rsidR="00771CC4" w:rsidRPr="00D43C47" w:rsidRDefault="00771CC4" w:rsidP="00747845">
            <w:pPr>
              <w:pStyle w:val="ListParagraph"/>
              <w:numPr>
                <w:ilvl w:val="0"/>
                <w:numId w:val="213"/>
              </w:numPr>
              <w:spacing w:after="0" w:line="360" w:lineRule="auto"/>
              <w:ind w:left="436" w:hanging="450"/>
              <w:rPr>
                <w:rFonts w:ascii="Arial" w:hAnsi="Arial"/>
                <w:sz w:val="22"/>
                <w:szCs w:val="22"/>
              </w:rPr>
            </w:pPr>
            <w:r w:rsidRPr="00D43C47">
              <w:rPr>
                <w:rFonts w:ascii="Arial" w:hAnsi="Arial"/>
                <w:sz w:val="22"/>
                <w:szCs w:val="22"/>
              </w:rPr>
              <w:t xml:space="preserve"> Mount tool and tool holder on the machine.</w:t>
            </w:r>
          </w:p>
          <w:p w14:paraId="1393E60C" w14:textId="543AB4E0" w:rsidR="00771CC4" w:rsidRPr="00D43C47" w:rsidRDefault="003A4CD1" w:rsidP="00747845">
            <w:pPr>
              <w:pStyle w:val="ListParagraph"/>
              <w:numPr>
                <w:ilvl w:val="0"/>
                <w:numId w:val="213"/>
              </w:numPr>
              <w:spacing w:after="0" w:line="360" w:lineRule="auto"/>
              <w:ind w:left="436" w:hanging="450"/>
              <w:rPr>
                <w:rFonts w:ascii="Arial" w:hAnsi="Arial"/>
                <w:sz w:val="22"/>
                <w:szCs w:val="22"/>
              </w:rPr>
            </w:pPr>
            <w:r>
              <w:rPr>
                <w:rFonts w:ascii="Arial" w:hAnsi="Arial"/>
                <w:sz w:val="22"/>
                <w:szCs w:val="22"/>
              </w:rPr>
              <w:t xml:space="preserve"> </w:t>
            </w:r>
            <w:r w:rsidR="00771CC4" w:rsidRPr="00D43C47">
              <w:rPr>
                <w:rFonts w:ascii="Arial" w:hAnsi="Arial"/>
                <w:sz w:val="22"/>
                <w:szCs w:val="22"/>
              </w:rPr>
              <w:t>Run Machine</w:t>
            </w:r>
          </w:p>
        </w:tc>
      </w:tr>
      <w:tr w:rsidR="00771CC4" w:rsidRPr="00CA5C18" w14:paraId="3A35729F" w14:textId="77777777" w:rsidTr="00B27DA5">
        <w:trPr>
          <w:trHeight w:val="272"/>
        </w:trPr>
        <w:tc>
          <w:tcPr>
            <w:tcW w:w="1545" w:type="pct"/>
            <w:vAlign w:val="center"/>
          </w:tcPr>
          <w:p w14:paraId="3F16497A" w14:textId="13DFEEE2" w:rsidR="00771CC4" w:rsidRPr="00B27DA5" w:rsidRDefault="00572C32" w:rsidP="00747845">
            <w:pPr>
              <w:pStyle w:val="ListParagraph"/>
              <w:numPr>
                <w:ilvl w:val="0"/>
                <w:numId w:val="210"/>
              </w:numPr>
              <w:spacing w:after="0"/>
              <w:ind w:left="690" w:hanging="690"/>
              <w:rPr>
                <w:rFonts w:ascii="Arial" w:hAnsi="Arial"/>
                <w:b/>
                <w:bCs/>
                <w:sz w:val="22"/>
                <w:szCs w:val="22"/>
              </w:rPr>
            </w:pPr>
            <w:r>
              <w:rPr>
                <w:rFonts w:ascii="Arial" w:hAnsi="Arial"/>
                <w:b/>
                <w:bCs/>
                <w:sz w:val="22"/>
                <w:szCs w:val="22"/>
              </w:rPr>
              <w:t>Set</w:t>
            </w:r>
            <w:r w:rsidR="00771CC4" w:rsidRPr="00B27DA5">
              <w:rPr>
                <w:rFonts w:ascii="Arial" w:hAnsi="Arial"/>
                <w:b/>
                <w:bCs/>
                <w:sz w:val="22"/>
                <w:szCs w:val="22"/>
              </w:rPr>
              <w:t xml:space="preserve"> Programming</w:t>
            </w:r>
            <w:r w:rsidR="00D24423">
              <w:rPr>
                <w:rFonts w:ascii="Arial" w:hAnsi="Arial"/>
                <w:b/>
                <w:bCs/>
                <w:sz w:val="22"/>
                <w:szCs w:val="22"/>
              </w:rPr>
              <w:t xml:space="preserve"> of </w:t>
            </w:r>
            <w:r w:rsidR="00D24423" w:rsidRPr="00B27DA5">
              <w:rPr>
                <w:rFonts w:ascii="Arial" w:hAnsi="Arial"/>
                <w:b/>
                <w:bCs/>
                <w:sz w:val="22"/>
                <w:szCs w:val="22"/>
              </w:rPr>
              <w:t>CNC</w:t>
            </w:r>
            <w:r w:rsidR="00D24423">
              <w:rPr>
                <w:rFonts w:ascii="Arial" w:hAnsi="Arial"/>
                <w:b/>
                <w:bCs/>
                <w:sz w:val="22"/>
                <w:szCs w:val="22"/>
              </w:rPr>
              <w:t xml:space="preserve"> machine before starting</w:t>
            </w:r>
          </w:p>
        </w:tc>
        <w:tc>
          <w:tcPr>
            <w:tcW w:w="3455" w:type="pct"/>
          </w:tcPr>
          <w:p w14:paraId="550DA0F0" w14:textId="77777777" w:rsidR="00771CC4" w:rsidRPr="00D43C47" w:rsidRDefault="00771CC4" w:rsidP="00747845">
            <w:pPr>
              <w:pStyle w:val="ListParagraph"/>
              <w:numPr>
                <w:ilvl w:val="0"/>
                <w:numId w:val="220"/>
              </w:numPr>
              <w:pBdr>
                <w:top w:val="nil"/>
                <w:left w:val="nil"/>
                <w:bottom w:val="nil"/>
                <w:right w:val="nil"/>
                <w:between w:val="nil"/>
              </w:pBdr>
              <w:spacing w:after="0" w:line="360" w:lineRule="auto"/>
              <w:ind w:left="436" w:right="270" w:hanging="436"/>
              <w:rPr>
                <w:rFonts w:ascii="Arial" w:hAnsi="Arial"/>
                <w:color w:val="000000"/>
                <w:sz w:val="22"/>
                <w:szCs w:val="22"/>
              </w:rPr>
            </w:pPr>
            <w:r w:rsidRPr="00D43C47">
              <w:rPr>
                <w:rFonts w:ascii="Arial" w:hAnsi="Arial"/>
                <w:color w:val="000000"/>
                <w:sz w:val="22"/>
                <w:szCs w:val="22"/>
              </w:rPr>
              <w:t xml:space="preserve">Apply G-codes and M-codes for machines. </w:t>
            </w:r>
          </w:p>
          <w:p w14:paraId="06E40C4E" w14:textId="77777777" w:rsidR="00771CC4" w:rsidRPr="00D43C47" w:rsidRDefault="00771CC4" w:rsidP="00747845">
            <w:pPr>
              <w:pStyle w:val="ListParagraph"/>
              <w:numPr>
                <w:ilvl w:val="0"/>
                <w:numId w:val="220"/>
              </w:numPr>
              <w:pBdr>
                <w:top w:val="nil"/>
                <w:left w:val="nil"/>
                <w:bottom w:val="nil"/>
                <w:right w:val="nil"/>
                <w:between w:val="nil"/>
              </w:pBdr>
              <w:spacing w:after="0" w:line="360" w:lineRule="auto"/>
              <w:ind w:left="436" w:right="270" w:hanging="436"/>
              <w:rPr>
                <w:rFonts w:ascii="Arial" w:hAnsi="Arial"/>
                <w:color w:val="000000"/>
                <w:sz w:val="22"/>
                <w:szCs w:val="22"/>
              </w:rPr>
            </w:pPr>
            <w:r w:rsidRPr="00D43C47">
              <w:rPr>
                <w:rFonts w:ascii="Arial" w:hAnsi="Arial"/>
                <w:color w:val="000000"/>
                <w:sz w:val="22"/>
                <w:szCs w:val="22"/>
              </w:rPr>
              <w:t>Set parameters as per requirement.</w:t>
            </w:r>
          </w:p>
          <w:p w14:paraId="75B8BC23" w14:textId="063DFEF0" w:rsidR="00771CC4" w:rsidRPr="00D43C47" w:rsidRDefault="00771CC4" w:rsidP="00747845">
            <w:pPr>
              <w:pStyle w:val="ListParagraph"/>
              <w:numPr>
                <w:ilvl w:val="0"/>
                <w:numId w:val="220"/>
              </w:numPr>
              <w:pBdr>
                <w:top w:val="nil"/>
                <w:left w:val="nil"/>
                <w:bottom w:val="nil"/>
                <w:right w:val="nil"/>
                <w:between w:val="nil"/>
              </w:pBdr>
              <w:spacing w:after="0" w:line="360" w:lineRule="auto"/>
              <w:ind w:left="436" w:right="270" w:hanging="436"/>
              <w:rPr>
                <w:rFonts w:ascii="Arial" w:hAnsi="Arial"/>
                <w:color w:val="000000"/>
                <w:sz w:val="22"/>
                <w:szCs w:val="22"/>
              </w:rPr>
            </w:pPr>
            <w:r w:rsidRPr="00D43C47">
              <w:rPr>
                <w:rFonts w:ascii="Arial" w:hAnsi="Arial"/>
                <w:color w:val="000000"/>
                <w:sz w:val="22"/>
                <w:szCs w:val="22"/>
              </w:rPr>
              <w:t>Apply programming strategies in software.</w:t>
            </w:r>
          </w:p>
          <w:p w14:paraId="4B168692" w14:textId="77777777" w:rsidR="00771CC4" w:rsidRPr="00D43C47" w:rsidRDefault="00771CC4" w:rsidP="00747845">
            <w:pPr>
              <w:pStyle w:val="ListParagraph"/>
              <w:numPr>
                <w:ilvl w:val="0"/>
                <w:numId w:val="220"/>
              </w:numPr>
              <w:pBdr>
                <w:top w:val="nil"/>
                <w:left w:val="nil"/>
                <w:bottom w:val="nil"/>
                <w:right w:val="nil"/>
                <w:between w:val="nil"/>
              </w:pBdr>
              <w:spacing w:after="0" w:line="360" w:lineRule="auto"/>
              <w:ind w:left="436" w:right="270" w:hanging="436"/>
              <w:rPr>
                <w:rFonts w:ascii="Arial" w:hAnsi="Arial"/>
                <w:color w:val="000000"/>
                <w:sz w:val="22"/>
                <w:szCs w:val="22"/>
              </w:rPr>
            </w:pPr>
            <w:r w:rsidRPr="00D43C47">
              <w:rPr>
                <w:rFonts w:ascii="Arial" w:hAnsi="Arial"/>
                <w:color w:val="000000"/>
                <w:sz w:val="22"/>
                <w:szCs w:val="22"/>
              </w:rPr>
              <w:t>Optimize the processes in CNC Programming.</w:t>
            </w:r>
          </w:p>
        </w:tc>
      </w:tr>
      <w:tr w:rsidR="00771CC4" w:rsidRPr="00CA5C18" w14:paraId="09AFAA4D" w14:textId="77777777" w:rsidTr="00B27DA5">
        <w:trPr>
          <w:trHeight w:val="794"/>
        </w:trPr>
        <w:tc>
          <w:tcPr>
            <w:tcW w:w="1545" w:type="pct"/>
            <w:vAlign w:val="center"/>
          </w:tcPr>
          <w:p w14:paraId="2F7B0099" w14:textId="43F46AAC" w:rsidR="00771CC4" w:rsidRPr="00B27DA5" w:rsidRDefault="00771CC4" w:rsidP="00747845">
            <w:pPr>
              <w:pStyle w:val="ListParagraph"/>
              <w:numPr>
                <w:ilvl w:val="0"/>
                <w:numId w:val="210"/>
              </w:numPr>
              <w:spacing w:after="0"/>
              <w:ind w:left="690" w:hanging="690"/>
              <w:rPr>
                <w:rFonts w:ascii="Arial" w:hAnsi="Arial"/>
                <w:b/>
                <w:bCs/>
                <w:sz w:val="22"/>
                <w:szCs w:val="22"/>
              </w:rPr>
            </w:pPr>
            <w:r w:rsidRPr="00B27DA5">
              <w:rPr>
                <w:rFonts w:ascii="Arial" w:hAnsi="Arial"/>
                <w:b/>
                <w:bCs/>
                <w:sz w:val="22"/>
                <w:szCs w:val="22"/>
              </w:rPr>
              <w:t>Perform Simulation (</w:t>
            </w:r>
            <w:proofErr w:type="spellStart"/>
            <w:r w:rsidRPr="00B27DA5">
              <w:rPr>
                <w:rFonts w:ascii="Arial" w:hAnsi="Arial"/>
                <w:b/>
                <w:bCs/>
                <w:sz w:val="22"/>
                <w:szCs w:val="22"/>
              </w:rPr>
              <w:t>Swansoft</w:t>
            </w:r>
            <w:proofErr w:type="spellEnd"/>
            <w:r w:rsidRPr="00B27DA5">
              <w:rPr>
                <w:rFonts w:ascii="Arial" w:hAnsi="Arial"/>
                <w:b/>
                <w:bCs/>
                <w:sz w:val="22"/>
                <w:szCs w:val="22"/>
              </w:rPr>
              <w:t>/</w:t>
            </w:r>
            <w:r w:rsidR="00D43C47" w:rsidRPr="00B27DA5">
              <w:rPr>
                <w:rFonts w:ascii="Arial" w:hAnsi="Arial"/>
                <w:b/>
                <w:bCs/>
                <w:sz w:val="22"/>
                <w:szCs w:val="22"/>
              </w:rPr>
              <w:t>CIMCO Simulators</w:t>
            </w:r>
            <w:r w:rsidRPr="00B27DA5">
              <w:rPr>
                <w:rFonts w:ascii="Arial" w:hAnsi="Arial"/>
                <w:b/>
                <w:bCs/>
                <w:sz w:val="22"/>
                <w:szCs w:val="22"/>
              </w:rPr>
              <w:t>)</w:t>
            </w:r>
          </w:p>
        </w:tc>
        <w:tc>
          <w:tcPr>
            <w:tcW w:w="3455" w:type="pct"/>
          </w:tcPr>
          <w:p w14:paraId="1CD2C853" w14:textId="77777777" w:rsidR="00771CC4" w:rsidRPr="00D43C47" w:rsidRDefault="00771CC4" w:rsidP="00747845">
            <w:pPr>
              <w:numPr>
                <w:ilvl w:val="0"/>
                <w:numId w:val="214"/>
              </w:numPr>
              <w:pBdr>
                <w:top w:val="nil"/>
                <w:left w:val="nil"/>
                <w:bottom w:val="nil"/>
                <w:right w:val="nil"/>
                <w:between w:val="nil"/>
              </w:pBdr>
              <w:spacing w:after="0" w:line="360" w:lineRule="auto"/>
              <w:ind w:left="436" w:right="270" w:hanging="450"/>
              <w:rPr>
                <w:rFonts w:ascii="Arial" w:hAnsi="Arial"/>
                <w:color w:val="000000"/>
                <w:sz w:val="22"/>
                <w:szCs w:val="22"/>
              </w:rPr>
            </w:pPr>
            <w:r w:rsidRPr="00D43C47">
              <w:rPr>
                <w:rFonts w:ascii="Arial" w:hAnsi="Arial"/>
                <w:color w:val="000000"/>
                <w:sz w:val="22"/>
                <w:szCs w:val="22"/>
              </w:rPr>
              <w:t xml:space="preserve">Set job and tool in simulation software as per drawing. </w:t>
            </w:r>
          </w:p>
          <w:p w14:paraId="5D5BCA5A" w14:textId="77777777" w:rsidR="00771CC4" w:rsidRPr="00D43C47" w:rsidRDefault="00771CC4" w:rsidP="00747845">
            <w:pPr>
              <w:numPr>
                <w:ilvl w:val="0"/>
                <w:numId w:val="214"/>
              </w:numPr>
              <w:pBdr>
                <w:top w:val="nil"/>
                <w:left w:val="nil"/>
                <w:bottom w:val="nil"/>
                <w:right w:val="nil"/>
                <w:between w:val="nil"/>
              </w:pBdr>
              <w:spacing w:after="0" w:line="360" w:lineRule="auto"/>
              <w:ind w:left="436" w:right="270" w:hanging="450"/>
              <w:rPr>
                <w:rFonts w:ascii="Arial" w:hAnsi="Arial"/>
                <w:color w:val="000000"/>
                <w:sz w:val="22"/>
                <w:szCs w:val="22"/>
              </w:rPr>
            </w:pPr>
            <w:r w:rsidRPr="00D43C47">
              <w:rPr>
                <w:rFonts w:ascii="Arial" w:hAnsi="Arial"/>
                <w:color w:val="000000"/>
                <w:sz w:val="22"/>
                <w:szCs w:val="22"/>
              </w:rPr>
              <w:t xml:space="preserve">Insert part program into simulation software. </w:t>
            </w:r>
          </w:p>
          <w:p w14:paraId="5BD95E1C" w14:textId="77777777" w:rsidR="00F76FFB" w:rsidRDefault="00771CC4" w:rsidP="00747845">
            <w:pPr>
              <w:numPr>
                <w:ilvl w:val="0"/>
                <w:numId w:val="214"/>
              </w:numPr>
              <w:pBdr>
                <w:top w:val="nil"/>
                <w:left w:val="nil"/>
                <w:bottom w:val="nil"/>
                <w:right w:val="nil"/>
                <w:between w:val="nil"/>
              </w:pBdr>
              <w:spacing w:after="0" w:line="360" w:lineRule="auto"/>
              <w:ind w:left="436" w:right="270" w:hanging="450"/>
              <w:rPr>
                <w:rFonts w:ascii="Arial" w:hAnsi="Arial"/>
                <w:color w:val="000000"/>
                <w:sz w:val="22"/>
                <w:szCs w:val="22"/>
              </w:rPr>
            </w:pPr>
            <w:r w:rsidRPr="00D43C47">
              <w:rPr>
                <w:rFonts w:ascii="Arial" w:hAnsi="Arial"/>
                <w:color w:val="000000"/>
                <w:sz w:val="22"/>
                <w:szCs w:val="22"/>
              </w:rPr>
              <w:lastRenderedPageBreak/>
              <w:t>Run simulation of program to identify errors in part program.</w:t>
            </w:r>
            <w:r w:rsidR="00F76FFB">
              <w:rPr>
                <w:rFonts w:ascii="Arial" w:hAnsi="Arial"/>
                <w:color w:val="000000"/>
                <w:sz w:val="22"/>
                <w:szCs w:val="22"/>
              </w:rPr>
              <w:t xml:space="preserve"> </w:t>
            </w:r>
          </w:p>
          <w:p w14:paraId="27AF4325" w14:textId="3DD97E91" w:rsidR="00771CC4" w:rsidRPr="00D43C47" w:rsidRDefault="00771CC4" w:rsidP="00747845">
            <w:pPr>
              <w:numPr>
                <w:ilvl w:val="0"/>
                <w:numId w:val="214"/>
              </w:numPr>
              <w:pBdr>
                <w:top w:val="nil"/>
                <w:left w:val="nil"/>
                <w:bottom w:val="nil"/>
                <w:right w:val="nil"/>
                <w:between w:val="nil"/>
              </w:pBdr>
              <w:spacing w:after="0" w:line="360" w:lineRule="auto"/>
              <w:ind w:left="436" w:right="270" w:hanging="450"/>
              <w:rPr>
                <w:rFonts w:ascii="Arial" w:hAnsi="Arial"/>
                <w:color w:val="000000"/>
                <w:sz w:val="22"/>
                <w:szCs w:val="22"/>
              </w:rPr>
            </w:pPr>
            <w:r w:rsidRPr="00D43C47">
              <w:rPr>
                <w:rFonts w:ascii="Arial" w:hAnsi="Arial"/>
                <w:color w:val="000000"/>
                <w:sz w:val="22"/>
                <w:szCs w:val="22"/>
              </w:rPr>
              <w:t>Obtain practical experience in operating virtual CNC machines, for real machine handling.</w:t>
            </w:r>
          </w:p>
        </w:tc>
      </w:tr>
      <w:tr w:rsidR="00771CC4" w:rsidRPr="00CA5C18" w14:paraId="44636A1D" w14:textId="77777777" w:rsidTr="00B27DA5">
        <w:trPr>
          <w:trHeight w:val="273"/>
        </w:trPr>
        <w:tc>
          <w:tcPr>
            <w:tcW w:w="1545" w:type="pct"/>
            <w:vAlign w:val="center"/>
          </w:tcPr>
          <w:p w14:paraId="332506DE" w14:textId="33624B6D" w:rsidR="00771CC4" w:rsidRPr="00B27DA5" w:rsidRDefault="00771CC4" w:rsidP="00747845">
            <w:pPr>
              <w:pStyle w:val="ListParagraph"/>
              <w:numPr>
                <w:ilvl w:val="0"/>
                <w:numId w:val="210"/>
              </w:numPr>
              <w:spacing w:after="0"/>
              <w:ind w:left="690" w:hanging="690"/>
              <w:rPr>
                <w:rFonts w:ascii="Arial" w:eastAsiaTheme="minorEastAsia" w:hAnsi="Arial"/>
                <w:b/>
                <w:bCs/>
                <w:sz w:val="22"/>
                <w:szCs w:val="22"/>
              </w:rPr>
            </w:pPr>
            <w:r w:rsidRPr="00B27DA5">
              <w:rPr>
                <w:rFonts w:ascii="Arial" w:hAnsi="Arial"/>
                <w:b/>
                <w:bCs/>
                <w:sz w:val="22"/>
                <w:szCs w:val="22"/>
              </w:rPr>
              <w:lastRenderedPageBreak/>
              <w:t xml:space="preserve">Operate NC program on NC machining and turning </w:t>
            </w:r>
            <w:r w:rsidR="00D43C47" w:rsidRPr="00B27DA5">
              <w:rPr>
                <w:rFonts w:ascii="Arial" w:hAnsi="Arial"/>
                <w:b/>
                <w:bCs/>
                <w:sz w:val="22"/>
                <w:szCs w:val="22"/>
              </w:rPr>
              <w:t>center</w:t>
            </w:r>
          </w:p>
        </w:tc>
        <w:tc>
          <w:tcPr>
            <w:tcW w:w="3455" w:type="pct"/>
          </w:tcPr>
          <w:p w14:paraId="2E8543A6" w14:textId="0E287B7C" w:rsidR="00771CC4" w:rsidRPr="00D43C47" w:rsidRDefault="00771CC4" w:rsidP="00747845">
            <w:pPr>
              <w:pStyle w:val="ListParagraph"/>
              <w:numPr>
                <w:ilvl w:val="0"/>
                <w:numId w:val="221"/>
              </w:numPr>
              <w:shd w:val="clear" w:color="auto" w:fill="FFFFFF"/>
              <w:spacing w:after="0" w:line="360" w:lineRule="auto"/>
              <w:ind w:left="436" w:hanging="450"/>
              <w:rPr>
                <w:rFonts w:ascii="Arial" w:hAnsi="Arial"/>
                <w:sz w:val="22"/>
                <w:szCs w:val="22"/>
              </w:rPr>
            </w:pPr>
            <w:r w:rsidRPr="00D43C47">
              <w:rPr>
                <w:rFonts w:ascii="Arial" w:hAnsi="Arial"/>
                <w:sz w:val="22"/>
                <w:szCs w:val="22"/>
              </w:rPr>
              <w:t xml:space="preserve">Develop and operate a program code for setting </w:t>
            </w:r>
            <w:r w:rsidR="003A4CD1" w:rsidRPr="00D43C47">
              <w:rPr>
                <w:rFonts w:ascii="Arial" w:hAnsi="Arial"/>
                <w:sz w:val="22"/>
                <w:szCs w:val="22"/>
              </w:rPr>
              <w:t xml:space="preserve">coordinates </w:t>
            </w:r>
            <w:r w:rsidR="003A4CD1">
              <w:rPr>
                <w:rFonts w:ascii="Arial" w:hAnsi="Arial"/>
                <w:sz w:val="22"/>
                <w:szCs w:val="22"/>
              </w:rPr>
              <w:t>of</w:t>
            </w:r>
            <w:r w:rsidRPr="00D43C47">
              <w:rPr>
                <w:rFonts w:ascii="Arial" w:hAnsi="Arial"/>
                <w:sz w:val="22"/>
                <w:szCs w:val="22"/>
              </w:rPr>
              <w:t xml:space="preserve"> machine.</w:t>
            </w:r>
          </w:p>
          <w:p w14:paraId="4980F858" w14:textId="4215EFF4" w:rsidR="00771CC4" w:rsidRPr="00D43C47" w:rsidRDefault="00771CC4" w:rsidP="00747845">
            <w:pPr>
              <w:pStyle w:val="ListParagraph"/>
              <w:numPr>
                <w:ilvl w:val="0"/>
                <w:numId w:val="221"/>
              </w:numPr>
              <w:shd w:val="clear" w:color="auto" w:fill="FFFFFF"/>
              <w:spacing w:after="0" w:line="360" w:lineRule="auto"/>
              <w:ind w:left="436" w:hanging="450"/>
              <w:rPr>
                <w:rFonts w:ascii="Arial" w:hAnsi="Arial"/>
                <w:sz w:val="22"/>
                <w:szCs w:val="22"/>
              </w:rPr>
            </w:pPr>
            <w:r w:rsidRPr="00D43C47">
              <w:rPr>
                <w:rFonts w:ascii="Arial" w:hAnsi="Arial"/>
                <w:sz w:val="22"/>
                <w:szCs w:val="22"/>
              </w:rPr>
              <w:t>Develop and operate a program for interpolation and feed functions.</w:t>
            </w:r>
          </w:p>
          <w:p w14:paraId="73C414EB" w14:textId="5EA34E69" w:rsidR="00771CC4" w:rsidRPr="00D43C47" w:rsidRDefault="00771CC4" w:rsidP="00747845">
            <w:pPr>
              <w:pStyle w:val="ListParagraph"/>
              <w:numPr>
                <w:ilvl w:val="0"/>
                <w:numId w:val="221"/>
              </w:numPr>
              <w:shd w:val="clear" w:color="auto" w:fill="FFFFFF"/>
              <w:spacing w:after="0" w:line="360" w:lineRule="auto"/>
              <w:ind w:left="436" w:hanging="450"/>
              <w:rPr>
                <w:rFonts w:ascii="Arial" w:hAnsi="Arial"/>
                <w:sz w:val="22"/>
                <w:szCs w:val="22"/>
              </w:rPr>
            </w:pPr>
            <w:r w:rsidRPr="00D43C47">
              <w:rPr>
                <w:rFonts w:ascii="Arial" w:hAnsi="Arial"/>
                <w:sz w:val="22"/>
                <w:szCs w:val="22"/>
              </w:rPr>
              <w:t>Develop and operate a program code for Miscellaneous, Cycle and Compensation functions of CNC machine.</w:t>
            </w:r>
          </w:p>
        </w:tc>
      </w:tr>
      <w:tr w:rsidR="00771CC4" w:rsidRPr="00CA5C18" w14:paraId="1BA81AAB" w14:textId="77777777" w:rsidTr="00B27DA5">
        <w:trPr>
          <w:trHeight w:val="273"/>
        </w:trPr>
        <w:tc>
          <w:tcPr>
            <w:tcW w:w="1545" w:type="pct"/>
            <w:vAlign w:val="center"/>
          </w:tcPr>
          <w:p w14:paraId="34EAC65C" w14:textId="7CCA3C05" w:rsidR="00771CC4" w:rsidRPr="00B27DA5" w:rsidRDefault="00771CC4" w:rsidP="00747845">
            <w:pPr>
              <w:pStyle w:val="ListParagraph"/>
              <w:numPr>
                <w:ilvl w:val="0"/>
                <w:numId w:val="215"/>
              </w:numPr>
              <w:spacing w:after="0"/>
              <w:ind w:left="690" w:hanging="690"/>
              <w:rPr>
                <w:rFonts w:ascii="Arial" w:eastAsiaTheme="minorEastAsia" w:hAnsi="Arial"/>
                <w:b/>
                <w:bCs/>
                <w:sz w:val="22"/>
                <w:szCs w:val="22"/>
              </w:rPr>
            </w:pPr>
            <w:r w:rsidRPr="00B27DA5">
              <w:rPr>
                <w:rFonts w:ascii="Arial" w:hAnsi="Arial"/>
                <w:b/>
                <w:bCs/>
                <w:sz w:val="22"/>
                <w:szCs w:val="22"/>
              </w:rPr>
              <w:t xml:space="preserve">Perform CAM Operations on turning Centre </w:t>
            </w:r>
            <w:r w:rsidR="00D43C47" w:rsidRPr="00B27DA5">
              <w:rPr>
                <w:rFonts w:ascii="Arial" w:hAnsi="Arial"/>
                <w:b/>
                <w:bCs/>
                <w:sz w:val="22"/>
                <w:szCs w:val="22"/>
              </w:rPr>
              <w:t>(Canned</w:t>
            </w:r>
            <w:r w:rsidRPr="00B27DA5">
              <w:rPr>
                <w:rFonts w:ascii="Arial" w:hAnsi="Arial"/>
                <w:b/>
                <w:bCs/>
                <w:sz w:val="22"/>
                <w:szCs w:val="22"/>
              </w:rPr>
              <w:t xml:space="preserve"> Cycles)</w:t>
            </w:r>
          </w:p>
        </w:tc>
        <w:tc>
          <w:tcPr>
            <w:tcW w:w="3455" w:type="pct"/>
          </w:tcPr>
          <w:p w14:paraId="2DC87983" w14:textId="7D431894" w:rsidR="00771CC4" w:rsidRPr="00D43C47" w:rsidRDefault="005E2AE3"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Pr>
                <w:rFonts w:ascii="Arial" w:hAnsi="Arial"/>
                <w:color w:val="000000"/>
                <w:sz w:val="22"/>
                <w:szCs w:val="22"/>
              </w:rPr>
              <w:t>Apply</w:t>
            </w:r>
            <w:r w:rsidR="00771CC4" w:rsidRPr="00D43C47">
              <w:rPr>
                <w:rFonts w:ascii="Arial" w:hAnsi="Arial"/>
                <w:color w:val="000000"/>
                <w:sz w:val="22"/>
                <w:szCs w:val="22"/>
              </w:rPr>
              <w:t xml:space="preserve"> G-Codes and M-codes in MDI mode to check working of chuck, tool and coolant. </w:t>
            </w:r>
          </w:p>
          <w:p w14:paraId="7EEA5201" w14:textId="5E14360B" w:rsidR="00771CC4" w:rsidRPr="00D43C47" w:rsidRDefault="00B542A6"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Pr>
                <w:rFonts w:ascii="Arial" w:hAnsi="Arial"/>
                <w:color w:val="000000"/>
                <w:sz w:val="22"/>
                <w:szCs w:val="22"/>
              </w:rPr>
              <w:t>Feed</w:t>
            </w:r>
            <w:r w:rsidR="00771CC4" w:rsidRPr="00D43C47">
              <w:rPr>
                <w:rFonts w:ascii="Arial" w:hAnsi="Arial"/>
                <w:color w:val="000000"/>
                <w:sz w:val="22"/>
                <w:szCs w:val="22"/>
              </w:rPr>
              <w:t xml:space="preserve"> program into CNC machine using PROGRAM, EDIT, INSERT, ALTER and EOB keys. </w:t>
            </w:r>
          </w:p>
          <w:p w14:paraId="7E58F223" w14:textId="77777777"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 xml:space="preserve">Perform machine zero positioning. </w:t>
            </w:r>
          </w:p>
          <w:p w14:paraId="354E19A2" w14:textId="77777777"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Perform work reference setting for different tools. (Tool offsetting)</w:t>
            </w:r>
          </w:p>
          <w:p w14:paraId="103A2B81" w14:textId="3B0E2185"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 xml:space="preserve">Apply simulation of tool movement (dry run) to check the program for errors. </w:t>
            </w:r>
          </w:p>
          <w:p w14:paraId="22A3AA90" w14:textId="2828C90E"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Run it in single block mode.</w:t>
            </w:r>
            <w:r w:rsidR="00D43C47" w:rsidRPr="00D43C47">
              <w:rPr>
                <w:rFonts w:ascii="Arial" w:hAnsi="Arial"/>
                <w:color w:val="000000"/>
                <w:sz w:val="22"/>
                <w:szCs w:val="22"/>
              </w:rPr>
              <w:t xml:space="preserve"> </w:t>
            </w:r>
          </w:p>
          <w:p w14:paraId="7BD320B7" w14:textId="77777777"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Change Feed and Spindle Speed using Override Keys.</w:t>
            </w:r>
          </w:p>
          <w:p w14:paraId="6D9AF47A" w14:textId="0F24A38F" w:rsidR="00771CC4" w:rsidRPr="00D43C47" w:rsidRDefault="00771CC4"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Perform turning operations using canned cycles.</w:t>
            </w:r>
          </w:p>
          <w:p w14:paraId="6CA1F104" w14:textId="4A8344BB" w:rsidR="00771CC4" w:rsidRPr="00D43C47" w:rsidRDefault="005F5A6F" w:rsidP="00747845">
            <w:pPr>
              <w:numPr>
                <w:ilvl w:val="0"/>
                <w:numId w:val="222"/>
              </w:numPr>
              <w:pBdr>
                <w:top w:val="nil"/>
                <w:left w:val="nil"/>
                <w:bottom w:val="nil"/>
                <w:right w:val="nil"/>
                <w:between w:val="nil"/>
              </w:pBdr>
              <w:spacing w:after="0" w:line="360" w:lineRule="auto"/>
              <w:ind w:left="436" w:right="270" w:hanging="270"/>
              <w:rPr>
                <w:rFonts w:ascii="Arial" w:hAnsi="Arial"/>
                <w:color w:val="000000"/>
                <w:sz w:val="22"/>
                <w:szCs w:val="22"/>
              </w:rPr>
            </w:pPr>
            <w:r>
              <w:rPr>
                <w:rFonts w:ascii="Arial" w:eastAsia="Arial" w:hAnsi="Arial"/>
                <w:color w:val="000000"/>
                <w:sz w:val="22"/>
                <w:szCs w:val="22"/>
              </w:rPr>
              <w:t>Push</w:t>
            </w:r>
            <w:r w:rsidR="00771CC4" w:rsidRPr="00D43C47">
              <w:rPr>
                <w:rFonts w:ascii="Arial" w:eastAsia="Arial" w:hAnsi="Arial"/>
                <w:color w:val="000000"/>
                <w:sz w:val="22"/>
                <w:szCs w:val="22"/>
              </w:rPr>
              <w:t xml:space="preserve"> emergency stop button in case of any emergency</w:t>
            </w:r>
          </w:p>
        </w:tc>
      </w:tr>
      <w:tr w:rsidR="00771CC4" w:rsidRPr="00CA5C18" w14:paraId="64C4E7E0" w14:textId="77777777" w:rsidTr="00B27DA5">
        <w:trPr>
          <w:trHeight w:val="273"/>
        </w:trPr>
        <w:tc>
          <w:tcPr>
            <w:tcW w:w="1545" w:type="pct"/>
            <w:vAlign w:val="center"/>
          </w:tcPr>
          <w:p w14:paraId="1B13E179" w14:textId="77777777" w:rsidR="00771CC4" w:rsidRPr="00B27DA5" w:rsidRDefault="00771CC4" w:rsidP="00747845">
            <w:pPr>
              <w:pStyle w:val="ListParagraph"/>
              <w:numPr>
                <w:ilvl w:val="0"/>
                <w:numId w:val="216"/>
              </w:numPr>
              <w:spacing w:after="0"/>
              <w:ind w:left="690" w:hanging="690"/>
              <w:rPr>
                <w:rFonts w:ascii="Arial" w:eastAsiaTheme="minorEastAsia" w:hAnsi="Arial"/>
                <w:b/>
                <w:bCs/>
                <w:sz w:val="22"/>
                <w:szCs w:val="22"/>
              </w:rPr>
            </w:pPr>
            <w:r w:rsidRPr="00B27DA5">
              <w:rPr>
                <w:rFonts w:ascii="Arial" w:hAnsi="Arial"/>
                <w:b/>
                <w:bCs/>
                <w:sz w:val="22"/>
                <w:szCs w:val="22"/>
              </w:rPr>
              <w:t>Preform CAM Operations on Machining Centre</w:t>
            </w:r>
          </w:p>
        </w:tc>
        <w:tc>
          <w:tcPr>
            <w:tcW w:w="3455" w:type="pct"/>
          </w:tcPr>
          <w:p w14:paraId="64BDA025" w14:textId="5EDB267A"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sz w:val="22"/>
                <w:szCs w:val="22"/>
              </w:rPr>
              <w:t xml:space="preserve"> </w:t>
            </w:r>
            <w:r w:rsidR="005E2AE3">
              <w:rPr>
                <w:rFonts w:ascii="Arial" w:hAnsi="Arial"/>
                <w:color w:val="000000"/>
                <w:sz w:val="22"/>
                <w:szCs w:val="22"/>
              </w:rPr>
              <w:t>Appl</w:t>
            </w:r>
            <w:r w:rsidR="003E14A6">
              <w:rPr>
                <w:rFonts w:ascii="Arial" w:hAnsi="Arial"/>
                <w:color w:val="000000"/>
                <w:sz w:val="22"/>
                <w:szCs w:val="22"/>
              </w:rPr>
              <w:t>y</w:t>
            </w:r>
            <w:r w:rsidRPr="00D43C47">
              <w:rPr>
                <w:rFonts w:ascii="Arial" w:hAnsi="Arial"/>
                <w:color w:val="000000"/>
                <w:sz w:val="22"/>
                <w:szCs w:val="22"/>
              </w:rPr>
              <w:t xml:space="preserve"> G-Codes and M-codes in MDI mode to check working of ATC, Spindle and coolant. </w:t>
            </w:r>
          </w:p>
          <w:p w14:paraId="59B58654" w14:textId="5E385C2C"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 xml:space="preserve">Feed program into controller using PROGRAM, EDIT, INSERT, ALTER and EOB keys. </w:t>
            </w:r>
          </w:p>
          <w:p w14:paraId="23EF2B05" w14:textId="77777777"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 xml:space="preserve">Perform machine zero positioning. </w:t>
            </w:r>
          </w:p>
          <w:p w14:paraId="295224E0" w14:textId="77777777"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Perform work reference setting of different tools. (Tool and work offsetting)</w:t>
            </w:r>
          </w:p>
          <w:p w14:paraId="4F5D78D8" w14:textId="08E81404"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 xml:space="preserve">Apply simulation of tool movement (dry run) to check the program for errors. </w:t>
            </w:r>
          </w:p>
          <w:p w14:paraId="4FF1DDA5" w14:textId="4A548F35"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Run it in single block mode.</w:t>
            </w:r>
            <w:r w:rsidR="003E14A6">
              <w:rPr>
                <w:rFonts w:ascii="Arial" w:hAnsi="Arial"/>
                <w:color w:val="000000"/>
                <w:sz w:val="22"/>
                <w:szCs w:val="22"/>
              </w:rPr>
              <w:t xml:space="preserve"> </w:t>
            </w:r>
          </w:p>
          <w:p w14:paraId="0CD0E15B" w14:textId="77777777"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Change Feed and Spindle Speed using Override Keys.</w:t>
            </w:r>
          </w:p>
          <w:p w14:paraId="44620E70" w14:textId="77777777" w:rsidR="00771CC4" w:rsidRPr="00D43C47" w:rsidRDefault="00771CC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lastRenderedPageBreak/>
              <w:t>Perform milling operations (Drilling, Contouring, and Pocketing) according to the job.</w:t>
            </w:r>
          </w:p>
          <w:p w14:paraId="00D0C93D" w14:textId="3EFD3F2B" w:rsidR="00771CC4" w:rsidRPr="00D43C47" w:rsidRDefault="00EA0A54" w:rsidP="00747845">
            <w:pPr>
              <w:numPr>
                <w:ilvl w:val="0"/>
                <w:numId w:val="223"/>
              </w:numPr>
              <w:pBdr>
                <w:top w:val="nil"/>
                <w:left w:val="nil"/>
                <w:bottom w:val="nil"/>
                <w:right w:val="nil"/>
                <w:between w:val="nil"/>
              </w:pBdr>
              <w:spacing w:after="0" w:line="360" w:lineRule="auto"/>
              <w:ind w:left="436" w:right="270" w:hanging="270"/>
              <w:rPr>
                <w:rFonts w:ascii="Arial" w:hAnsi="Arial"/>
                <w:color w:val="000000"/>
                <w:sz w:val="22"/>
                <w:szCs w:val="22"/>
              </w:rPr>
            </w:pPr>
            <w:r>
              <w:rPr>
                <w:rFonts w:ascii="Arial" w:eastAsia="Arial" w:hAnsi="Arial"/>
                <w:color w:val="000000"/>
                <w:sz w:val="22"/>
                <w:szCs w:val="22"/>
              </w:rPr>
              <w:t xml:space="preserve">Push </w:t>
            </w:r>
            <w:r w:rsidR="00771CC4" w:rsidRPr="00D43C47">
              <w:rPr>
                <w:rFonts w:ascii="Arial" w:eastAsia="Arial" w:hAnsi="Arial"/>
                <w:color w:val="000000"/>
                <w:sz w:val="22"/>
                <w:szCs w:val="22"/>
              </w:rPr>
              <w:t>emergency stop button in case of any emergency</w:t>
            </w:r>
          </w:p>
        </w:tc>
      </w:tr>
      <w:tr w:rsidR="00771CC4" w:rsidRPr="00CA5C18" w14:paraId="7F8711D6" w14:textId="77777777" w:rsidTr="00B27DA5">
        <w:trPr>
          <w:trHeight w:val="273"/>
        </w:trPr>
        <w:tc>
          <w:tcPr>
            <w:tcW w:w="1545" w:type="pct"/>
            <w:vAlign w:val="center"/>
          </w:tcPr>
          <w:p w14:paraId="7100577C" w14:textId="77777777" w:rsidR="00771CC4" w:rsidRPr="00B27DA5" w:rsidRDefault="00771CC4" w:rsidP="00747845">
            <w:pPr>
              <w:pStyle w:val="ListParagraph"/>
              <w:numPr>
                <w:ilvl w:val="0"/>
                <w:numId w:val="217"/>
              </w:numPr>
              <w:spacing w:after="0"/>
              <w:ind w:left="690" w:hanging="690"/>
              <w:rPr>
                <w:rFonts w:ascii="Arial" w:hAnsi="Arial"/>
                <w:b/>
                <w:bCs/>
                <w:color w:val="000000"/>
                <w:sz w:val="22"/>
                <w:szCs w:val="22"/>
              </w:rPr>
            </w:pPr>
            <w:r w:rsidRPr="00B27DA5">
              <w:rPr>
                <w:rFonts w:ascii="Arial" w:hAnsi="Arial"/>
                <w:b/>
                <w:bCs/>
                <w:sz w:val="22"/>
                <w:szCs w:val="22"/>
              </w:rPr>
              <w:lastRenderedPageBreak/>
              <w:t>Perform CAM Operations on EDM Wire cut</w:t>
            </w:r>
          </w:p>
        </w:tc>
        <w:tc>
          <w:tcPr>
            <w:tcW w:w="3455" w:type="pct"/>
          </w:tcPr>
          <w:p w14:paraId="352936EB" w14:textId="146D2074"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 xml:space="preserve">Rewind EDM Wire for CNC operations. </w:t>
            </w:r>
          </w:p>
          <w:p w14:paraId="092CAD6A" w14:textId="77777777" w:rsidR="00771CC4" w:rsidRPr="00D43C47" w:rsidRDefault="00771CC4" w:rsidP="00747845">
            <w:pPr>
              <w:numPr>
                <w:ilvl w:val="0"/>
                <w:numId w:val="224"/>
              </w:numPr>
              <w:pBdr>
                <w:top w:val="nil"/>
                <w:left w:val="nil"/>
                <w:bottom w:val="nil"/>
                <w:right w:val="nil"/>
                <w:between w:val="nil"/>
              </w:pBdr>
              <w:tabs>
                <w:tab w:val="left" w:pos="68"/>
              </w:tabs>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 xml:space="preserve">Make tool path of the 2D sketch on wire cut controller. </w:t>
            </w:r>
          </w:p>
          <w:p w14:paraId="12057F65" w14:textId="77777777" w:rsidR="00771CC4" w:rsidRPr="00D43C47" w:rsidRDefault="00771CC4" w:rsidP="00747845">
            <w:pPr>
              <w:numPr>
                <w:ilvl w:val="0"/>
                <w:numId w:val="224"/>
              </w:numPr>
              <w:pBdr>
                <w:top w:val="nil"/>
                <w:left w:val="nil"/>
                <w:bottom w:val="nil"/>
                <w:right w:val="nil"/>
                <w:between w:val="nil"/>
              </w:pBdr>
              <w:tabs>
                <w:tab w:val="left" w:pos="68"/>
              </w:tabs>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 xml:space="preserve">Perform simulation of the tool path and modify tool path for errors.  </w:t>
            </w:r>
          </w:p>
          <w:p w14:paraId="77F50EE5" w14:textId="77777777" w:rsidR="00771CC4" w:rsidRPr="00D43C47" w:rsidRDefault="00771CC4" w:rsidP="00747845">
            <w:pPr>
              <w:numPr>
                <w:ilvl w:val="0"/>
                <w:numId w:val="224"/>
              </w:numPr>
              <w:pBdr>
                <w:top w:val="nil"/>
                <w:left w:val="nil"/>
                <w:bottom w:val="nil"/>
                <w:right w:val="nil"/>
                <w:between w:val="nil"/>
              </w:pBdr>
              <w:tabs>
                <w:tab w:val="left" w:pos="68"/>
              </w:tabs>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 xml:space="preserve">Set up and align the job on the holding device at workstation. </w:t>
            </w:r>
          </w:p>
          <w:p w14:paraId="0F4952CB" w14:textId="65F9E800" w:rsidR="00771CC4" w:rsidRPr="00D43C47" w:rsidRDefault="00771CC4" w:rsidP="00747845">
            <w:pPr>
              <w:numPr>
                <w:ilvl w:val="0"/>
                <w:numId w:val="224"/>
              </w:numPr>
              <w:pBdr>
                <w:top w:val="nil"/>
                <w:left w:val="nil"/>
                <w:bottom w:val="nil"/>
                <w:right w:val="nil"/>
                <w:between w:val="nil"/>
              </w:pBdr>
              <w:tabs>
                <w:tab w:val="left" w:pos="68"/>
              </w:tabs>
              <w:spacing w:after="0" w:line="360" w:lineRule="auto"/>
              <w:ind w:left="436" w:right="270" w:hanging="270"/>
              <w:rPr>
                <w:rFonts w:ascii="Arial" w:eastAsia="Arial" w:hAnsi="Arial"/>
                <w:color w:val="000000"/>
                <w:sz w:val="22"/>
                <w:szCs w:val="22"/>
              </w:rPr>
            </w:pPr>
            <w:r w:rsidRPr="00D43C47">
              <w:rPr>
                <w:rFonts w:ascii="Arial" w:eastAsia="Arial" w:hAnsi="Arial"/>
                <w:color w:val="000000"/>
                <w:sz w:val="22"/>
                <w:szCs w:val="22"/>
              </w:rPr>
              <w:t xml:space="preserve">Set up machine to machine zero position according to the job requirement. </w:t>
            </w:r>
          </w:p>
          <w:p w14:paraId="0AF9E2EE" w14:textId="77777777"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eastAsia="Arial" w:hAnsi="Arial"/>
                <w:color w:val="000000"/>
                <w:sz w:val="22"/>
                <w:szCs w:val="22"/>
              </w:rPr>
              <w:t>Set Wire and feed roller according to required sequence of operations.</w:t>
            </w:r>
          </w:p>
          <w:p w14:paraId="2F838C3E" w14:textId="77777777"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 xml:space="preserve">Adjust machine parameters as per drawing. </w:t>
            </w:r>
          </w:p>
          <w:p w14:paraId="64A800CF" w14:textId="372B99A6"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Run program.</w:t>
            </w:r>
          </w:p>
          <w:p w14:paraId="1C3400AF" w14:textId="2D239F1A"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 xml:space="preserve">Check cutting path, finish and accuracy. </w:t>
            </w:r>
          </w:p>
          <w:p w14:paraId="120AFA3E" w14:textId="77777777"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Finish and remove the job after completion from holding device.</w:t>
            </w:r>
          </w:p>
          <w:p w14:paraId="4A2EC6A2" w14:textId="6F970C97" w:rsidR="00771CC4" w:rsidRPr="00D43C47" w:rsidRDefault="00771CC4" w:rsidP="00747845">
            <w:pPr>
              <w:numPr>
                <w:ilvl w:val="0"/>
                <w:numId w:val="224"/>
              </w:numPr>
              <w:pBdr>
                <w:top w:val="nil"/>
                <w:left w:val="nil"/>
                <w:bottom w:val="nil"/>
                <w:right w:val="nil"/>
                <w:between w:val="nil"/>
              </w:pBdr>
              <w:spacing w:after="0" w:line="360" w:lineRule="auto"/>
              <w:ind w:left="436" w:right="270" w:hanging="270"/>
              <w:rPr>
                <w:rFonts w:ascii="Arial" w:hAnsi="Arial"/>
                <w:color w:val="000000"/>
                <w:sz w:val="22"/>
                <w:szCs w:val="22"/>
              </w:rPr>
            </w:pPr>
            <w:r w:rsidRPr="00D43C47">
              <w:rPr>
                <w:rFonts w:ascii="Arial" w:hAnsi="Arial"/>
                <w:color w:val="000000"/>
                <w:sz w:val="22"/>
                <w:szCs w:val="22"/>
              </w:rPr>
              <w:t>Rewind program for zero</w:t>
            </w:r>
            <w:r w:rsidR="00580169">
              <w:rPr>
                <w:rFonts w:ascii="Arial" w:hAnsi="Arial"/>
                <w:color w:val="000000"/>
                <w:sz w:val="22"/>
                <w:szCs w:val="22"/>
              </w:rPr>
              <w:t xml:space="preserve"> position of the </w:t>
            </w:r>
            <w:r w:rsidR="00580169" w:rsidRPr="00D43C47">
              <w:rPr>
                <w:rFonts w:ascii="Arial" w:hAnsi="Arial"/>
                <w:color w:val="000000"/>
                <w:sz w:val="22"/>
                <w:szCs w:val="22"/>
              </w:rPr>
              <w:t>machine</w:t>
            </w:r>
            <w:r w:rsidRPr="00D43C47">
              <w:rPr>
                <w:rFonts w:ascii="Arial" w:hAnsi="Arial"/>
                <w:color w:val="000000"/>
                <w:sz w:val="22"/>
                <w:szCs w:val="22"/>
              </w:rPr>
              <w:t xml:space="preserve">.  </w:t>
            </w:r>
          </w:p>
        </w:tc>
      </w:tr>
      <w:tr w:rsidR="00771CC4" w:rsidRPr="00CA5C18" w14:paraId="5D5B05F6" w14:textId="77777777" w:rsidTr="00B27DA5">
        <w:trPr>
          <w:trHeight w:val="273"/>
        </w:trPr>
        <w:tc>
          <w:tcPr>
            <w:tcW w:w="1545" w:type="pct"/>
            <w:vAlign w:val="center"/>
          </w:tcPr>
          <w:p w14:paraId="7BC4288A" w14:textId="77777777" w:rsidR="00771CC4" w:rsidRPr="00B27DA5" w:rsidRDefault="00771CC4" w:rsidP="00747845">
            <w:pPr>
              <w:pStyle w:val="ListParagraph"/>
              <w:numPr>
                <w:ilvl w:val="0"/>
                <w:numId w:val="218"/>
              </w:numPr>
              <w:spacing w:after="0"/>
              <w:ind w:left="690" w:hanging="690"/>
              <w:rPr>
                <w:rFonts w:ascii="Arial" w:hAnsi="Arial"/>
                <w:b/>
                <w:bCs/>
                <w:color w:val="000000"/>
                <w:sz w:val="22"/>
                <w:szCs w:val="22"/>
              </w:rPr>
            </w:pPr>
            <w:r w:rsidRPr="00B27DA5">
              <w:rPr>
                <w:rFonts w:ascii="Arial" w:hAnsi="Arial"/>
                <w:b/>
                <w:bCs/>
                <w:sz w:val="22"/>
                <w:szCs w:val="22"/>
              </w:rPr>
              <w:t>Perform CAM Operations on EDM Die Sinker</w:t>
            </w:r>
          </w:p>
        </w:tc>
        <w:tc>
          <w:tcPr>
            <w:tcW w:w="3455" w:type="pct"/>
          </w:tcPr>
          <w:p w14:paraId="2F542241" w14:textId="3982BA30"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Ensure proper dielectric fluid for cooling and flushing.</w:t>
            </w:r>
          </w:p>
          <w:p w14:paraId="49B2F5A6"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Perform zero positioning of machine</w:t>
            </w:r>
          </w:p>
          <w:p w14:paraId="7186B991"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Feed CNC program of CAD model.</w:t>
            </w:r>
          </w:p>
          <w:p w14:paraId="5889EED4"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Adjust machine-setting parameters.</w:t>
            </w:r>
          </w:p>
          <w:p w14:paraId="3E9C1E4C"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Create machining strategies using electrodes, paths and machining operations.</w:t>
            </w:r>
          </w:p>
          <w:p w14:paraId="064316F0"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Adjust and control feed, speed, current, pulse, spark gap and depth of cut.</w:t>
            </w:r>
          </w:p>
          <w:p w14:paraId="56D3BA0C" w14:textId="34F0B335"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Run program in dry run mode.</w:t>
            </w:r>
          </w:p>
          <w:p w14:paraId="1395356E" w14:textId="67EF733F"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 xml:space="preserve">Execute </w:t>
            </w:r>
            <w:r w:rsidR="00580169">
              <w:rPr>
                <w:rFonts w:ascii="Arial" w:eastAsia="Arial" w:hAnsi="Arial"/>
                <w:color w:val="000000"/>
                <w:sz w:val="22"/>
                <w:szCs w:val="22"/>
              </w:rPr>
              <w:t>program</w:t>
            </w:r>
            <w:r w:rsidRPr="00D43C47">
              <w:rPr>
                <w:rFonts w:ascii="Arial" w:eastAsia="Arial" w:hAnsi="Arial"/>
                <w:color w:val="000000"/>
                <w:sz w:val="22"/>
                <w:szCs w:val="22"/>
              </w:rPr>
              <w:t xml:space="preserve"> for final product.</w:t>
            </w:r>
          </w:p>
          <w:p w14:paraId="5E2F72FC" w14:textId="77777777" w:rsidR="00771CC4" w:rsidRPr="00D43C47" w:rsidRDefault="00771CC4" w:rsidP="00747845">
            <w:pPr>
              <w:numPr>
                <w:ilvl w:val="0"/>
                <w:numId w:val="225"/>
              </w:numPr>
              <w:pBdr>
                <w:top w:val="nil"/>
                <w:left w:val="nil"/>
                <w:bottom w:val="nil"/>
                <w:right w:val="nil"/>
                <w:between w:val="nil"/>
              </w:pBdr>
              <w:spacing w:after="0" w:line="360" w:lineRule="auto"/>
              <w:ind w:left="436" w:hanging="270"/>
              <w:rPr>
                <w:rFonts w:ascii="Arial" w:eastAsia="Arial" w:hAnsi="Arial"/>
                <w:color w:val="000000"/>
                <w:sz w:val="22"/>
                <w:szCs w:val="22"/>
              </w:rPr>
            </w:pPr>
            <w:r w:rsidRPr="00D43C47">
              <w:rPr>
                <w:rFonts w:ascii="Arial" w:eastAsia="Arial" w:hAnsi="Arial"/>
                <w:color w:val="000000"/>
                <w:sz w:val="22"/>
                <w:szCs w:val="22"/>
              </w:rPr>
              <w:t>Perform visual and dimensional inspection of the finished part.</w:t>
            </w:r>
          </w:p>
        </w:tc>
      </w:tr>
      <w:tr w:rsidR="00771CC4" w:rsidRPr="00CA5C18" w14:paraId="14058024" w14:textId="77777777" w:rsidTr="00B27DA5">
        <w:trPr>
          <w:trHeight w:val="273"/>
        </w:trPr>
        <w:tc>
          <w:tcPr>
            <w:tcW w:w="1545" w:type="pct"/>
            <w:vAlign w:val="center"/>
          </w:tcPr>
          <w:p w14:paraId="08009519" w14:textId="77777777" w:rsidR="00771CC4" w:rsidRPr="00B27DA5" w:rsidRDefault="00771CC4" w:rsidP="00747845">
            <w:pPr>
              <w:pStyle w:val="ListParagraph"/>
              <w:numPr>
                <w:ilvl w:val="0"/>
                <w:numId w:val="219"/>
              </w:numPr>
              <w:spacing w:after="0"/>
              <w:ind w:left="690" w:hanging="690"/>
              <w:rPr>
                <w:rFonts w:ascii="Arial" w:hAnsi="Arial"/>
                <w:b/>
                <w:bCs/>
                <w:color w:val="000000"/>
                <w:sz w:val="22"/>
                <w:szCs w:val="22"/>
              </w:rPr>
            </w:pPr>
            <w:r w:rsidRPr="00B27DA5">
              <w:rPr>
                <w:rFonts w:ascii="Arial" w:hAnsi="Arial"/>
                <w:b/>
                <w:bCs/>
                <w:color w:val="000000"/>
                <w:sz w:val="22"/>
                <w:szCs w:val="22"/>
              </w:rPr>
              <w:t>Perform CAM Operations on Laser Cutting machine</w:t>
            </w:r>
          </w:p>
        </w:tc>
        <w:tc>
          <w:tcPr>
            <w:tcW w:w="3455" w:type="pct"/>
          </w:tcPr>
          <w:p w14:paraId="196494AF" w14:textId="77777777" w:rsidR="00771CC4" w:rsidRPr="00D43C47" w:rsidRDefault="00771CC4" w:rsidP="00747845">
            <w:pPr>
              <w:pStyle w:val="ListParagraph"/>
              <w:numPr>
                <w:ilvl w:val="0"/>
                <w:numId w:val="226"/>
              </w:numPr>
              <w:spacing w:after="0" w:line="360" w:lineRule="auto"/>
              <w:ind w:left="436" w:hanging="436"/>
              <w:rPr>
                <w:rFonts w:ascii="Arial" w:eastAsiaTheme="minorEastAsia" w:hAnsi="Arial"/>
                <w:iCs/>
                <w:sz w:val="22"/>
                <w:szCs w:val="22"/>
              </w:rPr>
            </w:pPr>
            <w:r w:rsidRPr="00D43C47">
              <w:rPr>
                <w:rFonts w:ascii="Arial" w:eastAsiaTheme="minorEastAsia" w:hAnsi="Arial"/>
                <w:iCs/>
                <w:sz w:val="22"/>
                <w:szCs w:val="22"/>
              </w:rPr>
              <w:t xml:space="preserve">Ensure to control the safe operation of working on </w:t>
            </w:r>
            <w:r w:rsidRPr="00D43C47">
              <w:rPr>
                <w:rFonts w:ascii="Arial" w:eastAsiaTheme="minorEastAsia" w:hAnsi="Arial"/>
                <w:sz w:val="22"/>
                <w:szCs w:val="22"/>
              </w:rPr>
              <w:t xml:space="preserve">CNC laser cutting </w:t>
            </w:r>
            <w:r w:rsidRPr="00D43C47">
              <w:rPr>
                <w:rFonts w:ascii="Arial" w:eastAsiaTheme="minorEastAsia" w:hAnsi="Arial"/>
                <w:iCs/>
                <w:sz w:val="22"/>
                <w:szCs w:val="22"/>
              </w:rPr>
              <w:t>machine before execution of part program according to the safety measures.</w:t>
            </w:r>
          </w:p>
          <w:p w14:paraId="42A8C4AE" w14:textId="0DA00712" w:rsidR="00771CC4" w:rsidRPr="00D43C47" w:rsidRDefault="00771CC4" w:rsidP="00747845">
            <w:pPr>
              <w:pStyle w:val="ListParagraph"/>
              <w:numPr>
                <w:ilvl w:val="0"/>
                <w:numId w:val="226"/>
              </w:numPr>
              <w:spacing w:after="0" w:line="360" w:lineRule="auto"/>
              <w:ind w:left="436" w:hanging="436"/>
              <w:rPr>
                <w:rFonts w:ascii="Arial" w:eastAsiaTheme="minorEastAsia" w:hAnsi="Arial"/>
                <w:iCs/>
                <w:sz w:val="22"/>
                <w:szCs w:val="22"/>
              </w:rPr>
            </w:pPr>
            <w:r w:rsidRPr="00D43C47">
              <w:rPr>
                <w:rFonts w:ascii="Arial" w:eastAsiaTheme="minorEastAsia" w:hAnsi="Arial"/>
                <w:iCs/>
                <w:sz w:val="22"/>
                <w:szCs w:val="22"/>
              </w:rPr>
              <w:lastRenderedPageBreak/>
              <w:t xml:space="preserve">Adjust feeds, speeds by adjusting amperes and current setting before operating according to the prescribed procedure </w:t>
            </w:r>
          </w:p>
          <w:p w14:paraId="5F8E2F82" w14:textId="77777777" w:rsidR="00771CC4" w:rsidRPr="00D43C47" w:rsidRDefault="00771CC4" w:rsidP="00747845">
            <w:pPr>
              <w:pStyle w:val="ListParagraph"/>
              <w:numPr>
                <w:ilvl w:val="0"/>
                <w:numId w:val="226"/>
              </w:numPr>
              <w:spacing w:after="0" w:line="360" w:lineRule="auto"/>
              <w:ind w:left="436" w:hanging="436"/>
              <w:rPr>
                <w:rFonts w:ascii="Arial" w:eastAsiaTheme="minorEastAsia" w:hAnsi="Arial"/>
                <w:iCs/>
                <w:sz w:val="22"/>
                <w:szCs w:val="22"/>
              </w:rPr>
            </w:pPr>
            <w:r w:rsidRPr="00D43C47">
              <w:rPr>
                <w:rFonts w:ascii="Arial" w:eastAsiaTheme="minorEastAsia" w:hAnsi="Arial"/>
                <w:iCs/>
                <w:sz w:val="22"/>
                <w:szCs w:val="22"/>
              </w:rPr>
              <w:t xml:space="preserve">Switch machine to execution mode and start to work on defined toolpath as per prescribed method </w:t>
            </w:r>
          </w:p>
          <w:p w14:paraId="6CC1886F" w14:textId="09038892" w:rsidR="00771CC4" w:rsidRPr="00D43C47" w:rsidRDefault="00771CC4" w:rsidP="00747845">
            <w:pPr>
              <w:pStyle w:val="ListParagraph"/>
              <w:numPr>
                <w:ilvl w:val="0"/>
                <w:numId w:val="226"/>
              </w:numPr>
              <w:spacing w:after="0" w:line="360" w:lineRule="auto"/>
              <w:ind w:left="436" w:hanging="436"/>
              <w:rPr>
                <w:rFonts w:ascii="Arial" w:eastAsiaTheme="minorEastAsia" w:hAnsi="Arial"/>
                <w:iCs/>
                <w:sz w:val="22"/>
                <w:szCs w:val="22"/>
              </w:rPr>
            </w:pPr>
            <w:r w:rsidRPr="00D43C47">
              <w:rPr>
                <w:rFonts w:ascii="Arial" w:eastAsiaTheme="minorEastAsia" w:hAnsi="Arial"/>
                <w:iCs/>
                <w:sz w:val="22"/>
                <w:szCs w:val="22"/>
              </w:rPr>
              <w:t xml:space="preserve">Compare movements of machining sequence thoroughly during operating of machine according to the part program file </w:t>
            </w:r>
          </w:p>
          <w:p w14:paraId="579BEDFA" w14:textId="44C829CF" w:rsidR="00771CC4" w:rsidRPr="00D43C47" w:rsidRDefault="00771CC4" w:rsidP="00747845">
            <w:pPr>
              <w:pStyle w:val="ListParagraph"/>
              <w:numPr>
                <w:ilvl w:val="0"/>
                <w:numId w:val="226"/>
              </w:numPr>
              <w:spacing w:after="0" w:line="360" w:lineRule="auto"/>
              <w:ind w:left="436" w:hanging="436"/>
              <w:rPr>
                <w:rFonts w:ascii="Arial" w:eastAsiaTheme="minorEastAsia" w:hAnsi="Arial"/>
                <w:iCs/>
                <w:sz w:val="22"/>
                <w:szCs w:val="22"/>
              </w:rPr>
            </w:pPr>
            <w:r w:rsidRPr="00D43C47">
              <w:rPr>
                <w:rFonts w:ascii="Arial" w:eastAsiaTheme="minorEastAsia" w:hAnsi="Arial"/>
                <w:iCs/>
                <w:sz w:val="22"/>
                <w:szCs w:val="22"/>
              </w:rPr>
              <w:t>Complete job and inspect its accuracy and precision according to the drawing/design</w:t>
            </w:r>
          </w:p>
        </w:tc>
      </w:tr>
      <w:tr w:rsidR="00771CC4" w:rsidRPr="00CA5C18" w14:paraId="1C493654" w14:textId="77777777" w:rsidTr="00B27DA5">
        <w:trPr>
          <w:trHeight w:val="273"/>
        </w:trPr>
        <w:tc>
          <w:tcPr>
            <w:tcW w:w="1545" w:type="pct"/>
            <w:vAlign w:val="center"/>
          </w:tcPr>
          <w:p w14:paraId="3211A345" w14:textId="77777777" w:rsidR="00771CC4" w:rsidRPr="00B27DA5" w:rsidRDefault="00771CC4" w:rsidP="00747845">
            <w:pPr>
              <w:pStyle w:val="ListParagraph"/>
              <w:numPr>
                <w:ilvl w:val="0"/>
                <w:numId w:val="219"/>
              </w:numPr>
              <w:spacing w:after="0"/>
              <w:ind w:left="690" w:hanging="690"/>
              <w:rPr>
                <w:rFonts w:ascii="Arial" w:hAnsi="Arial"/>
                <w:b/>
                <w:bCs/>
                <w:color w:val="000000"/>
                <w:sz w:val="22"/>
                <w:szCs w:val="22"/>
              </w:rPr>
            </w:pPr>
            <w:r w:rsidRPr="00B27DA5">
              <w:rPr>
                <w:rFonts w:ascii="Arial" w:hAnsi="Arial"/>
                <w:b/>
                <w:bCs/>
                <w:color w:val="000000"/>
                <w:sz w:val="22"/>
                <w:szCs w:val="22"/>
              </w:rPr>
              <w:lastRenderedPageBreak/>
              <w:t>Perform CAM Operations on CNC Router</w:t>
            </w:r>
          </w:p>
        </w:tc>
        <w:tc>
          <w:tcPr>
            <w:tcW w:w="3455" w:type="pct"/>
          </w:tcPr>
          <w:p w14:paraId="69B15EC3" w14:textId="7C49BED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Perform zero positioning of machine.</w:t>
            </w:r>
          </w:p>
          <w:p w14:paraId="548D50BB"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Feed CNC program of CAD model.</w:t>
            </w:r>
          </w:p>
          <w:p w14:paraId="4C5EF35E"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Adjust machine-setting parameters.</w:t>
            </w:r>
          </w:p>
          <w:p w14:paraId="71AB4A64"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Create machining strategies of cutting, pocketing, drilling and engraving.</w:t>
            </w:r>
          </w:p>
          <w:p w14:paraId="5351D816"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Adjust and control feed, spindle speed, plunge speed and depth of cut.</w:t>
            </w:r>
          </w:p>
          <w:p w14:paraId="05DBA447"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Set cutting tools according to diameter, length and number of flutes.</w:t>
            </w:r>
          </w:p>
          <w:p w14:paraId="5639FAED" w14:textId="5121003D"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Run program in dry run mode.</w:t>
            </w:r>
          </w:p>
          <w:p w14:paraId="095C4CB6" w14:textId="127D8154"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 xml:space="preserve">Execute the </w:t>
            </w:r>
            <w:r w:rsidR="00E07DC9">
              <w:rPr>
                <w:rFonts w:ascii="Arial" w:eastAsia="Arial" w:hAnsi="Arial"/>
                <w:color w:val="000000"/>
                <w:sz w:val="22"/>
                <w:szCs w:val="22"/>
              </w:rPr>
              <w:t>program</w:t>
            </w:r>
            <w:r w:rsidRPr="00D43C47">
              <w:rPr>
                <w:rFonts w:ascii="Arial" w:eastAsia="Arial" w:hAnsi="Arial"/>
                <w:color w:val="000000"/>
                <w:sz w:val="22"/>
                <w:szCs w:val="22"/>
              </w:rPr>
              <w:t xml:space="preserve"> for final product.</w:t>
            </w:r>
          </w:p>
          <w:p w14:paraId="34F7AA33" w14:textId="77777777" w:rsidR="00771CC4" w:rsidRPr="00D43C47" w:rsidRDefault="00771CC4" w:rsidP="00747845">
            <w:pPr>
              <w:numPr>
                <w:ilvl w:val="0"/>
                <w:numId w:val="228"/>
              </w:numPr>
              <w:pBdr>
                <w:top w:val="nil"/>
                <w:left w:val="nil"/>
                <w:bottom w:val="nil"/>
                <w:right w:val="nil"/>
                <w:between w:val="nil"/>
              </w:pBdr>
              <w:spacing w:after="0" w:line="360" w:lineRule="auto"/>
              <w:ind w:left="436" w:right="46" w:hanging="270"/>
              <w:rPr>
                <w:rFonts w:ascii="Arial" w:eastAsia="Arial" w:hAnsi="Arial"/>
                <w:color w:val="000000"/>
                <w:sz w:val="22"/>
                <w:szCs w:val="22"/>
              </w:rPr>
            </w:pPr>
            <w:r w:rsidRPr="00D43C47">
              <w:rPr>
                <w:rFonts w:ascii="Arial" w:eastAsia="Arial" w:hAnsi="Arial"/>
                <w:color w:val="000000"/>
                <w:sz w:val="22"/>
                <w:szCs w:val="22"/>
              </w:rPr>
              <w:t>Perform visual and dimensional inspection of the finished part.</w:t>
            </w:r>
          </w:p>
        </w:tc>
      </w:tr>
      <w:tr w:rsidR="00771CC4" w:rsidRPr="00CA5C18" w14:paraId="5F401CBA" w14:textId="77777777" w:rsidTr="00B27DA5">
        <w:trPr>
          <w:trHeight w:val="273"/>
        </w:trPr>
        <w:tc>
          <w:tcPr>
            <w:tcW w:w="1545" w:type="pct"/>
            <w:vAlign w:val="center"/>
          </w:tcPr>
          <w:p w14:paraId="3FB5F926" w14:textId="77777777" w:rsidR="00771CC4" w:rsidRPr="00B27DA5" w:rsidRDefault="00771CC4" w:rsidP="00747845">
            <w:pPr>
              <w:pStyle w:val="ListParagraph"/>
              <w:numPr>
                <w:ilvl w:val="0"/>
                <w:numId w:val="219"/>
              </w:numPr>
              <w:spacing w:after="0"/>
              <w:ind w:left="690" w:hanging="690"/>
              <w:rPr>
                <w:rFonts w:ascii="Arial" w:hAnsi="Arial"/>
                <w:b/>
                <w:bCs/>
                <w:sz w:val="22"/>
                <w:szCs w:val="22"/>
              </w:rPr>
            </w:pPr>
            <w:r w:rsidRPr="00B27DA5">
              <w:rPr>
                <w:rFonts w:ascii="Arial" w:hAnsi="Arial"/>
                <w:b/>
                <w:bCs/>
                <w:sz w:val="22"/>
                <w:szCs w:val="22"/>
              </w:rPr>
              <w:t>Perform Preventive maintenance of Machines and Tools</w:t>
            </w:r>
          </w:p>
        </w:tc>
        <w:tc>
          <w:tcPr>
            <w:tcW w:w="3455" w:type="pct"/>
          </w:tcPr>
          <w:p w14:paraId="43240F54" w14:textId="77777777" w:rsidR="00771CC4" w:rsidRPr="00D43C47" w:rsidRDefault="00771CC4" w:rsidP="00747845">
            <w:pPr>
              <w:pStyle w:val="ListParagraph"/>
              <w:numPr>
                <w:ilvl w:val="0"/>
                <w:numId w:val="227"/>
              </w:numPr>
              <w:spacing w:after="0" w:line="360" w:lineRule="auto"/>
              <w:ind w:left="436" w:right="430" w:hanging="270"/>
              <w:rPr>
                <w:rFonts w:ascii="Arial" w:eastAsia="Trebuchet MS" w:hAnsi="Arial"/>
                <w:sz w:val="22"/>
                <w:szCs w:val="22"/>
              </w:rPr>
            </w:pPr>
            <w:r w:rsidRPr="00D43C47">
              <w:rPr>
                <w:rFonts w:ascii="Arial" w:hAnsi="Arial"/>
                <w:sz w:val="22"/>
                <w:szCs w:val="22"/>
              </w:rPr>
              <w:t xml:space="preserve"> </w:t>
            </w:r>
            <w:r w:rsidRPr="00D43C47">
              <w:rPr>
                <w:rFonts w:ascii="Arial" w:eastAsia="Trebuchet MS" w:hAnsi="Arial"/>
                <w:sz w:val="22"/>
                <w:szCs w:val="22"/>
              </w:rPr>
              <w:t>Perform oiling and greasing of machines according to schedule.</w:t>
            </w:r>
          </w:p>
          <w:p w14:paraId="596CF244" w14:textId="77777777" w:rsidR="00771CC4" w:rsidRPr="00D43C47" w:rsidRDefault="00771CC4" w:rsidP="00747845">
            <w:pPr>
              <w:pStyle w:val="ListParagraph"/>
              <w:numPr>
                <w:ilvl w:val="0"/>
                <w:numId w:val="227"/>
              </w:numPr>
              <w:spacing w:after="0" w:line="360" w:lineRule="auto"/>
              <w:ind w:left="436" w:right="430" w:hanging="270"/>
              <w:rPr>
                <w:rFonts w:ascii="Arial" w:eastAsia="Trebuchet MS" w:hAnsi="Arial"/>
                <w:sz w:val="22"/>
                <w:szCs w:val="22"/>
              </w:rPr>
            </w:pPr>
            <w:r w:rsidRPr="00D43C47">
              <w:rPr>
                <w:rFonts w:ascii="Arial" w:eastAsia="Trebuchet MS" w:hAnsi="Arial"/>
                <w:sz w:val="22"/>
                <w:szCs w:val="22"/>
              </w:rPr>
              <w:t>Check condition and level of coolant, lubricant and cutting oil.</w:t>
            </w:r>
          </w:p>
          <w:p w14:paraId="4396F1FF" w14:textId="77777777" w:rsidR="00771CC4" w:rsidRPr="00D43C47" w:rsidRDefault="00771CC4" w:rsidP="00747845">
            <w:pPr>
              <w:pStyle w:val="ListParagraph"/>
              <w:numPr>
                <w:ilvl w:val="0"/>
                <w:numId w:val="227"/>
              </w:numPr>
              <w:spacing w:after="0" w:line="360" w:lineRule="auto"/>
              <w:ind w:left="436" w:right="430" w:hanging="270"/>
              <w:rPr>
                <w:rFonts w:ascii="Arial" w:eastAsia="Trebuchet MS" w:hAnsi="Arial"/>
                <w:sz w:val="22"/>
                <w:szCs w:val="22"/>
              </w:rPr>
            </w:pPr>
            <w:r w:rsidRPr="00D43C47">
              <w:rPr>
                <w:rFonts w:ascii="Arial" w:eastAsia="Trebuchet MS" w:hAnsi="Arial"/>
                <w:sz w:val="22"/>
                <w:szCs w:val="22"/>
              </w:rPr>
              <w:t>Identify sounds of bearings and other rotating parts.</w:t>
            </w:r>
          </w:p>
          <w:p w14:paraId="10CE8E91" w14:textId="47971233" w:rsidR="00771CC4" w:rsidRPr="00D43C47" w:rsidRDefault="00771CC4" w:rsidP="00747845">
            <w:pPr>
              <w:numPr>
                <w:ilvl w:val="0"/>
                <w:numId w:val="227"/>
              </w:numPr>
              <w:pBdr>
                <w:top w:val="nil"/>
                <w:left w:val="nil"/>
                <w:bottom w:val="nil"/>
                <w:right w:val="nil"/>
                <w:between w:val="nil"/>
              </w:pBdr>
              <w:tabs>
                <w:tab w:val="left" w:pos="68"/>
              </w:tabs>
              <w:spacing w:after="0" w:line="360" w:lineRule="auto"/>
              <w:ind w:left="436" w:right="270" w:hanging="270"/>
              <w:rPr>
                <w:rFonts w:ascii="Arial" w:eastAsia="Arial" w:hAnsi="Arial"/>
                <w:color w:val="000000"/>
                <w:sz w:val="22"/>
                <w:szCs w:val="22"/>
              </w:rPr>
            </w:pPr>
            <w:r w:rsidRPr="00D43C47">
              <w:rPr>
                <w:rFonts w:ascii="Arial" w:hAnsi="Arial"/>
                <w:sz w:val="22"/>
                <w:szCs w:val="22"/>
              </w:rPr>
              <w:t>Report</w:t>
            </w:r>
            <w:r w:rsidRPr="00D43C47">
              <w:rPr>
                <w:rFonts w:ascii="Arial" w:hAnsi="Arial"/>
                <w:spacing w:val="32"/>
                <w:sz w:val="22"/>
                <w:szCs w:val="22"/>
              </w:rPr>
              <w:t xml:space="preserve"> </w:t>
            </w:r>
            <w:r w:rsidRPr="00D43C47">
              <w:rPr>
                <w:rFonts w:ascii="Arial" w:hAnsi="Arial"/>
                <w:sz w:val="22"/>
                <w:szCs w:val="22"/>
              </w:rPr>
              <w:t>faults</w:t>
            </w:r>
            <w:r w:rsidRPr="00D43C47">
              <w:rPr>
                <w:rFonts w:ascii="Arial" w:hAnsi="Arial"/>
                <w:spacing w:val="37"/>
                <w:sz w:val="22"/>
                <w:szCs w:val="22"/>
              </w:rPr>
              <w:t xml:space="preserve"> </w:t>
            </w:r>
            <w:r w:rsidRPr="00D43C47">
              <w:rPr>
                <w:rFonts w:ascii="Arial" w:hAnsi="Arial"/>
                <w:sz w:val="22"/>
                <w:szCs w:val="22"/>
              </w:rPr>
              <w:t>and</w:t>
            </w:r>
            <w:r w:rsidRPr="00D43C47">
              <w:rPr>
                <w:rFonts w:ascii="Arial" w:hAnsi="Arial"/>
                <w:spacing w:val="33"/>
                <w:sz w:val="22"/>
                <w:szCs w:val="22"/>
              </w:rPr>
              <w:t xml:space="preserve"> </w:t>
            </w:r>
            <w:r w:rsidRPr="00D43C47">
              <w:rPr>
                <w:rFonts w:ascii="Arial" w:hAnsi="Arial"/>
                <w:sz w:val="22"/>
                <w:szCs w:val="22"/>
              </w:rPr>
              <w:t>problems</w:t>
            </w:r>
            <w:r w:rsidRPr="00D43C47">
              <w:rPr>
                <w:rFonts w:ascii="Arial" w:hAnsi="Arial"/>
                <w:spacing w:val="35"/>
                <w:sz w:val="22"/>
                <w:szCs w:val="22"/>
              </w:rPr>
              <w:t xml:space="preserve"> </w:t>
            </w:r>
            <w:r w:rsidRPr="00D43C47">
              <w:rPr>
                <w:rFonts w:ascii="Arial" w:hAnsi="Arial"/>
                <w:sz w:val="22"/>
                <w:szCs w:val="22"/>
              </w:rPr>
              <w:t>of</w:t>
            </w:r>
            <w:r w:rsidRPr="00D43C47">
              <w:rPr>
                <w:rFonts w:ascii="Arial" w:hAnsi="Arial"/>
                <w:spacing w:val="36"/>
                <w:sz w:val="22"/>
                <w:szCs w:val="22"/>
              </w:rPr>
              <w:t xml:space="preserve"> </w:t>
            </w:r>
            <w:r w:rsidRPr="00D43C47">
              <w:rPr>
                <w:rFonts w:ascii="Arial" w:hAnsi="Arial"/>
                <w:sz w:val="22"/>
                <w:szCs w:val="22"/>
              </w:rPr>
              <w:t>the</w:t>
            </w:r>
            <w:r w:rsidRPr="00D43C47">
              <w:rPr>
                <w:rFonts w:ascii="Arial" w:hAnsi="Arial"/>
                <w:spacing w:val="31"/>
                <w:sz w:val="22"/>
                <w:szCs w:val="22"/>
              </w:rPr>
              <w:t xml:space="preserve"> </w:t>
            </w:r>
            <w:r w:rsidRPr="00D43C47">
              <w:rPr>
                <w:rFonts w:ascii="Arial" w:hAnsi="Arial"/>
                <w:sz w:val="22"/>
                <w:szCs w:val="22"/>
              </w:rPr>
              <w:t>machines to</w:t>
            </w:r>
            <w:r w:rsidRPr="00D43C47">
              <w:rPr>
                <w:rFonts w:ascii="Arial" w:hAnsi="Arial"/>
                <w:spacing w:val="-2"/>
                <w:sz w:val="22"/>
                <w:szCs w:val="22"/>
              </w:rPr>
              <w:t xml:space="preserve"> </w:t>
            </w:r>
            <w:r w:rsidRPr="00D43C47">
              <w:rPr>
                <w:rFonts w:ascii="Arial" w:hAnsi="Arial"/>
                <w:sz w:val="22"/>
                <w:szCs w:val="22"/>
              </w:rPr>
              <w:t xml:space="preserve">the concerned person (Machine shop </w:t>
            </w:r>
            <w:r w:rsidR="008A777F">
              <w:rPr>
                <w:rFonts w:ascii="Arial" w:hAnsi="Arial"/>
                <w:sz w:val="22"/>
                <w:szCs w:val="22"/>
              </w:rPr>
              <w:t>i</w:t>
            </w:r>
            <w:r w:rsidRPr="00D43C47">
              <w:rPr>
                <w:rFonts w:ascii="Arial" w:hAnsi="Arial"/>
                <w:sz w:val="22"/>
                <w:szCs w:val="22"/>
              </w:rPr>
              <w:t>n charge)</w:t>
            </w:r>
          </w:p>
        </w:tc>
      </w:tr>
    </w:tbl>
    <w:p w14:paraId="087946A3" w14:textId="77777777" w:rsidR="00771CC4" w:rsidRPr="008B5598" w:rsidRDefault="00771CC4" w:rsidP="008A777F">
      <w:pPr>
        <w:spacing w:before="240" w:after="160" w:line="259" w:lineRule="auto"/>
        <w:rPr>
          <w:rFonts w:ascii="Arial" w:eastAsiaTheme="minorEastAsia" w:hAnsi="Arial"/>
          <w:b/>
          <w:bCs/>
          <w:sz w:val="22"/>
          <w:szCs w:val="22"/>
        </w:rPr>
      </w:pPr>
      <w:r w:rsidRPr="008B5598">
        <w:rPr>
          <w:rFonts w:ascii="Arial" w:eastAsiaTheme="minorEastAsia" w:hAnsi="Arial"/>
          <w:b/>
          <w:bCs/>
          <w:sz w:val="22"/>
          <w:szCs w:val="22"/>
        </w:rPr>
        <w:t>Knowledge &amp; Understanding</w:t>
      </w:r>
    </w:p>
    <w:p w14:paraId="2F978ADF" w14:textId="77777777" w:rsidR="00771CC4" w:rsidRPr="008A777F" w:rsidRDefault="00771CC4" w:rsidP="008A777F">
      <w:pPr>
        <w:autoSpaceDE w:val="0"/>
        <w:autoSpaceDN w:val="0"/>
        <w:adjustRightInd w:val="0"/>
        <w:spacing w:line="360" w:lineRule="auto"/>
        <w:rPr>
          <w:rFonts w:ascii="Arial" w:hAnsi="Arial"/>
          <w:sz w:val="22"/>
          <w:szCs w:val="22"/>
        </w:rPr>
      </w:pPr>
      <w:r w:rsidRPr="008A777F">
        <w:rPr>
          <w:rFonts w:ascii="Arial" w:eastAsia="Arial" w:hAnsi="Arial"/>
          <w:sz w:val="22"/>
          <w:szCs w:val="22"/>
          <w:lang w:bidi="en-US"/>
        </w:rPr>
        <w:t>The candidate must possess underpinning knowledge and understanding required to carry out tasks covered in this competency standard. Therefore, he/she must be able to understand:</w:t>
      </w:r>
      <w:r w:rsidRPr="008A777F">
        <w:rPr>
          <w:rFonts w:ascii="Arial" w:hAnsi="Arial"/>
          <w:i/>
          <w:sz w:val="22"/>
          <w:szCs w:val="22"/>
        </w:rPr>
        <w:t xml:space="preserve">    </w:t>
      </w:r>
    </w:p>
    <w:p w14:paraId="63B75491" w14:textId="77777777" w:rsidR="00771CC4" w:rsidRDefault="00771CC4" w:rsidP="00747845">
      <w:pPr>
        <w:pStyle w:val="ListParagraph"/>
        <w:numPr>
          <w:ilvl w:val="0"/>
          <w:numId w:val="229"/>
        </w:numPr>
        <w:spacing w:after="0" w:line="360" w:lineRule="auto"/>
        <w:ind w:hanging="720"/>
        <w:rPr>
          <w:rStyle w:val="fontstyle01"/>
          <w:sz w:val="22"/>
          <w:szCs w:val="22"/>
        </w:rPr>
      </w:pPr>
      <w:r>
        <w:rPr>
          <w:rStyle w:val="fontstyle01"/>
          <w:sz w:val="22"/>
          <w:szCs w:val="22"/>
        </w:rPr>
        <w:t xml:space="preserve"> Understand Numerical Control</w:t>
      </w:r>
    </w:p>
    <w:p w14:paraId="0B342A6D" w14:textId="77777777" w:rsidR="00771CC4" w:rsidRPr="00CC68F3" w:rsidRDefault="00771CC4" w:rsidP="00747845">
      <w:pPr>
        <w:pStyle w:val="ListParagraph"/>
        <w:numPr>
          <w:ilvl w:val="0"/>
          <w:numId w:val="229"/>
        </w:numPr>
        <w:spacing w:after="0" w:line="360" w:lineRule="auto"/>
        <w:ind w:hanging="720"/>
        <w:rPr>
          <w:rStyle w:val="fontstyle01"/>
          <w:sz w:val="22"/>
          <w:szCs w:val="22"/>
        </w:rPr>
      </w:pPr>
      <w:r w:rsidRPr="00CC68F3">
        <w:rPr>
          <w:rStyle w:val="fontstyle01"/>
          <w:sz w:val="22"/>
          <w:szCs w:val="22"/>
        </w:rPr>
        <w:lastRenderedPageBreak/>
        <w:t>Types of CNC machines and its applications.</w:t>
      </w:r>
    </w:p>
    <w:p w14:paraId="6B4C52B7" w14:textId="77777777" w:rsidR="00771CC4" w:rsidRPr="00CC68F3" w:rsidRDefault="00771CC4" w:rsidP="00747845">
      <w:pPr>
        <w:pStyle w:val="ListParagraph"/>
        <w:numPr>
          <w:ilvl w:val="0"/>
          <w:numId w:val="229"/>
        </w:numPr>
        <w:spacing w:after="0" w:line="360" w:lineRule="auto"/>
        <w:ind w:hanging="720"/>
        <w:rPr>
          <w:rStyle w:val="fontstyle01"/>
          <w:sz w:val="22"/>
          <w:szCs w:val="22"/>
        </w:rPr>
      </w:pPr>
      <w:r w:rsidRPr="00CC68F3">
        <w:rPr>
          <w:rStyle w:val="fontstyle01"/>
          <w:sz w:val="22"/>
          <w:szCs w:val="22"/>
        </w:rPr>
        <w:t>Uses of measuring instruments, attachment, cutting tools and clamping devices associated with CNC machines.</w:t>
      </w:r>
    </w:p>
    <w:p w14:paraId="6A0E1C61" w14:textId="77777777" w:rsidR="00771CC4" w:rsidRPr="00CC68F3" w:rsidRDefault="00771CC4" w:rsidP="00747845">
      <w:pPr>
        <w:pStyle w:val="ListParagraph"/>
        <w:numPr>
          <w:ilvl w:val="0"/>
          <w:numId w:val="229"/>
        </w:numPr>
        <w:spacing w:after="0" w:line="360" w:lineRule="auto"/>
        <w:ind w:hanging="720"/>
        <w:rPr>
          <w:rStyle w:val="fontstyle01"/>
          <w:sz w:val="22"/>
          <w:szCs w:val="22"/>
        </w:rPr>
      </w:pPr>
      <w:r w:rsidRPr="00CC68F3">
        <w:rPr>
          <w:rStyle w:val="fontstyle01"/>
          <w:sz w:val="22"/>
          <w:szCs w:val="22"/>
        </w:rPr>
        <w:t>Distinguish between corrective and preventive maintenance.</w:t>
      </w:r>
    </w:p>
    <w:p w14:paraId="3A63B6A4" w14:textId="77777777" w:rsidR="00771CC4" w:rsidRPr="00CC68F3" w:rsidRDefault="00771CC4" w:rsidP="00747845">
      <w:pPr>
        <w:pStyle w:val="ListParagraph"/>
        <w:numPr>
          <w:ilvl w:val="0"/>
          <w:numId w:val="229"/>
        </w:numPr>
        <w:spacing w:after="0" w:line="360" w:lineRule="auto"/>
        <w:ind w:hanging="720"/>
        <w:rPr>
          <w:rFonts w:ascii="Arial" w:hAnsi="Arial"/>
          <w:sz w:val="22"/>
          <w:szCs w:val="22"/>
        </w:rPr>
      </w:pPr>
      <w:r w:rsidRPr="00CC68F3">
        <w:rPr>
          <w:rFonts w:ascii="Arial" w:hAnsi="Arial"/>
          <w:sz w:val="22"/>
          <w:szCs w:val="22"/>
        </w:rPr>
        <w:t>Differentiate between G-codes and M-codes</w:t>
      </w:r>
    </w:p>
    <w:p w14:paraId="1E627FA8" w14:textId="77777777" w:rsidR="00771CC4" w:rsidRPr="00CC68F3" w:rsidRDefault="00771CC4" w:rsidP="00747845">
      <w:pPr>
        <w:pStyle w:val="ListParagraph"/>
        <w:numPr>
          <w:ilvl w:val="0"/>
          <w:numId w:val="229"/>
        </w:numPr>
        <w:spacing w:after="0" w:line="360" w:lineRule="auto"/>
        <w:ind w:hanging="720"/>
        <w:rPr>
          <w:rFonts w:ascii="Arial" w:hAnsi="Arial"/>
          <w:sz w:val="22"/>
          <w:szCs w:val="22"/>
        </w:rPr>
      </w:pPr>
      <w:r w:rsidRPr="00CC68F3">
        <w:rPr>
          <w:rFonts w:ascii="Arial" w:hAnsi="Arial"/>
          <w:sz w:val="22"/>
          <w:szCs w:val="22"/>
        </w:rPr>
        <w:t>Usage of Simulation software.</w:t>
      </w:r>
    </w:p>
    <w:p w14:paraId="43C80DD9" w14:textId="77777777" w:rsidR="00771CC4" w:rsidRPr="00CC68F3" w:rsidRDefault="00771CC4" w:rsidP="00747845">
      <w:pPr>
        <w:pStyle w:val="ListParagraph"/>
        <w:numPr>
          <w:ilvl w:val="0"/>
          <w:numId w:val="229"/>
        </w:numPr>
        <w:spacing w:after="0" w:line="360" w:lineRule="auto"/>
        <w:ind w:hanging="720"/>
        <w:rPr>
          <w:rFonts w:ascii="Arial" w:hAnsi="Arial"/>
          <w:sz w:val="22"/>
          <w:szCs w:val="22"/>
        </w:rPr>
      </w:pPr>
      <w:r w:rsidRPr="00CC68F3">
        <w:rPr>
          <w:rFonts w:ascii="Arial" w:eastAsia="Trebuchet MS" w:hAnsi="Arial"/>
          <w:sz w:val="22"/>
          <w:szCs w:val="22"/>
        </w:rPr>
        <w:t>Use of Turret / Magazine and their sequence of tool mounting.</w:t>
      </w:r>
    </w:p>
    <w:p w14:paraId="6CC8120D" w14:textId="77777777" w:rsidR="00771CC4" w:rsidRPr="00CC68F3" w:rsidRDefault="00771CC4" w:rsidP="00747845">
      <w:pPr>
        <w:pStyle w:val="ListParagraph"/>
        <w:numPr>
          <w:ilvl w:val="0"/>
          <w:numId w:val="229"/>
        </w:numPr>
        <w:spacing w:after="0" w:line="360" w:lineRule="auto"/>
        <w:ind w:hanging="720"/>
        <w:rPr>
          <w:rFonts w:ascii="Arial" w:hAnsi="Arial"/>
          <w:sz w:val="22"/>
          <w:szCs w:val="22"/>
        </w:rPr>
      </w:pPr>
      <w:r w:rsidRPr="00CC68F3">
        <w:rPr>
          <w:rFonts w:ascii="Arial" w:eastAsia="Trebuchet MS" w:hAnsi="Arial"/>
          <w:sz w:val="22"/>
          <w:szCs w:val="22"/>
        </w:rPr>
        <w:t>Concept of sub program and main program.</w:t>
      </w:r>
    </w:p>
    <w:p w14:paraId="52695CDB"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sz w:val="22"/>
          <w:szCs w:val="22"/>
        </w:rPr>
      </w:pPr>
      <w:r w:rsidRPr="00CC68F3">
        <w:rPr>
          <w:rFonts w:ascii="Arial" w:eastAsia="Trebuchet MS" w:hAnsi="Arial"/>
          <w:sz w:val="22"/>
          <w:szCs w:val="22"/>
        </w:rPr>
        <w:t>Setting parameters of Lathe Machine.</w:t>
      </w:r>
    </w:p>
    <w:p w14:paraId="2F1C1932"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sz w:val="22"/>
          <w:szCs w:val="22"/>
        </w:rPr>
      </w:pPr>
      <w:r w:rsidRPr="00CC68F3">
        <w:rPr>
          <w:rFonts w:ascii="Arial" w:eastAsia="Trebuchet MS" w:hAnsi="Arial"/>
          <w:sz w:val="22"/>
          <w:szCs w:val="22"/>
        </w:rPr>
        <w:t>Use of Lathe tools and their types with respect to operations and materials</w:t>
      </w:r>
    </w:p>
    <w:p w14:paraId="63FF729F"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sz w:val="22"/>
          <w:szCs w:val="22"/>
        </w:rPr>
      </w:pPr>
      <w:r w:rsidRPr="00CC68F3">
        <w:rPr>
          <w:rFonts w:ascii="Arial" w:eastAsia="Trebuchet MS" w:hAnsi="Arial"/>
          <w:sz w:val="22"/>
          <w:szCs w:val="22"/>
        </w:rPr>
        <w:t>Lathe operations such as Facing, Turning, Drilling, Grooving, Threading, Knurling, Boring etc.</w:t>
      </w:r>
    </w:p>
    <w:p w14:paraId="59DD2756"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Setting parameters of milling machine.</w:t>
      </w:r>
    </w:p>
    <w:p w14:paraId="143AE576"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sz w:val="22"/>
          <w:szCs w:val="22"/>
        </w:rPr>
      </w:pPr>
      <w:r w:rsidRPr="00CC68F3">
        <w:rPr>
          <w:rFonts w:ascii="Arial" w:eastAsia="Trebuchet MS" w:hAnsi="Arial"/>
          <w:sz w:val="22"/>
          <w:szCs w:val="22"/>
        </w:rPr>
        <w:t>Use of milling tools and their types with respect to operations and materials</w:t>
      </w:r>
    </w:p>
    <w:p w14:paraId="3281A3D4" w14:textId="1FDB0169"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 xml:space="preserve">Milling machine Operations such as contouring, Profiling, drilling, Pocketing </w:t>
      </w:r>
    </w:p>
    <w:p w14:paraId="3276CC31" w14:textId="768D0E75"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Wire specification of Electric Discharge machine</w:t>
      </w:r>
      <w:r w:rsidR="002E6770">
        <w:rPr>
          <w:rFonts w:ascii="Arial" w:eastAsia="Trebuchet MS" w:hAnsi="Arial"/>
          <w:color w:val="000000"/>
          <w:sz w:val="22"/>
          <w:szCs w:val="22"/>
        </w:rPr>
        <w:t xml:space="preserve"> </w:t>
      </w:r>
      <w:r w:rsidRPr="00CC68F3">
        <w:rPr>
          <w:rFonts w:ascii="Arial" w:eastAsia="Trebuchet MS" w:hAnsi="Arial"/>
          <w:color w:val="000000"/>
          <w:sz w:val="22"/>
          <w:szCs w:val="22"/>
        </w:rPr>
        <w:t>(EDM) wire cut</w:t>
      </w:r>
    </w:p>
    <w:p w14:paraId="128434EB"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 xml:space="preserve">Dialing and Machine parameters of EDM Wire cut. </w:t>
      </w:r>
    </w:p>
    <w:p w14:paraId="74EEC8ED"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Application of machine setting parameters in EDM DIE Sinker.</w:t>
      </w:r>
    </w:p>
    <w:p w14:paraId="079F16B9" w14:textId="77777777" w:rsidR="00771CC4"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CNC Router and its setting parameters.</w:t>
      </w:r>
    </w:p>
    <w:p w14:paraId="7D377CF6"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Pr>
          <w:rFonts w:ascii="Arial" w:eastAsia="Trebuchet MS" w:hAnsi="Arial"/>
          <w:color w:val="000000"/>
          <w:sz w:val="22"/>
          <w:szCs w:val="22"/>
        </w:rPr>
        <w:t>CNC Laser Cutting machine and its setting parameters</w:t>
      </w:r>
    </w:p>
    <w:p w14:paraId="54C1EDB1" w14:textId="77777777" w:rsidR="00771CC4" w:rsidRPr="00CC68F3" w:rsidRDefault="00771CC4" w:rsidP="00747845">
      <w:pPr>
        <w:pStyle w:val="ListParagraph"/>
        <w:numPr>
          <w:ilvl w:val="0"/>
          <w:numId w:val="229"/>
        </w:numPr>
        <w:pBdr>
          <w:top w:val="nil"/>
          <w:left w:val="nil"/>
          <w:bottom w:val="nil"/>
          <w:right w:val="nil"/>
          <w:between w:val="nil"/>
        </w:pBdr>
        <w:spacing w:after="0" w:line="360" w:lineRule="auto"/>
        <w:ind w:right="270" w:hanging="720"/>
        <w:jc w:val="both"/>
        <w:rPr>
          <w:rFonts w:ascii="Arial" w:eastAsia="Trebuchet MS" w:hAnsi="Arial"/>
          <w:color w:val="000000"/>
          <w:sz w:val="22"/>
          <w:szCs w:val="22"/>
        </w:rPr>
      </w:pPr>
      <w:r w:rsidRPr="00CC68F3">
        <w:rPr>
          <w:rFonts w:ascii="Arial" w:eastAsia="Trebuchet MS" w:hAnsi="Arial"/>
          <w:color w:val="000000"/>
          <w:sz w:val="22"/>
          <w:szCs w:val="22"/>
        </w:rPr>
        <w:t>Various operations on CNC Router as per the job.</w:t>
      </w:r>
    </w:p>
    <w:p w14:paraId="2EC870C0" w14:textId="03C5F8B5" w:rsidR="00771CC4" w:rsidRPr="0081459B" w:rsidRDefault="0081459B" w:rsidP="0081459B">
      <w:pPr>
        <w:spacing w:before="240" w:after="160" w:line="259" w:lineRule="auto"/>
        <w:rPr>
          <w:rFonts w:ascii="Arial" w:eastAsiaTheme="minorEastAsia" w:hAnsi="Arial"/>
          <w:b/>
          <w:bCs/>
        </w:rPr>
      </w:pPr>
      <w:r w:rsidRPr="0081459B">
        <w:rPr>
          <w:rFonts w:ascii="Arial" w:eastAsiaTheme="minorEastAsia" w:hAnsi="Arial"/>
          <w:b/>
          <w:bCs/>
        </w:rPr>
        <w:t>Critical Evidence(s) Required</w:t>
      </w:r>
    </w:p>
    <w:p w14:paraId="7604A297" w14:textId="77777777" w:rsidR="00771CC4" w:rsidRPr="00C90F4E" w:rsidRDefault="00771CC4" w:rsidP="00C90F4E">
      <w:pPr>
        <w:spacing w:line="360" w:lineRule="auto"/>
        <w:ind w:right="297"/>
        <w:rPr>
          <w:rFonts w:ascii="Arial" w:hAnsi="Arial"/>
          <w:sz w:val="22"/>
          <w:szCs w:val="22"/>
        </w:rPr>
      </w:pPr>
      <w:r w:rsidRPr="00C90F4E">
        <w:rPr>
          <w:rFonts w:ascii="Arial" w:hAnsi="Arial"/>
          <w:sz w:val="22"/>
          <w:szCs w:val="22"/>
        </w:rPr>
        <w:t xml:space="preserve">The candidate needs to produce following critical evidence(s) in order to be competent in this competency standard: </w:t>
      </w:r>
    </w:p>
    <w:p w14:paraId="2ADE77C3" w14:textId="77777777" w:rsidR="00771CC4" w:rsidRPr="0081459B" w:rsidRDefault="00771CC4" w:rsidP="00747845">
      <w:pPr>
        <w:pStyle w:val="BodyText"/>
        <w:numPr>
          <w:ilvl w:val="0"/>
          <w:numId w:val="347"/>
        </w:numPr>
        <w:tabs>
          <w:tab w:val="left" w:pos="196"/>
        </w:tabs>
        <w:spacing w:before="0" w:after="0" w:line="360" w:lineRule="auto"/>
        <w:rPr>
          <w:rFonts w:ascii="Arial" w:hAnsi="Arial" w:cs="Arial"/>
          <w:sz w:val="22"/>
          <w:lang w:val="en-GB"/>
        </w:rPr>
      </w:pPr>
      <w:r w:rsidRPr="0081459B">
        <w:rPr>
          <w:rFonts w:ascii="Arial" w:hAnsi="Arial" w:cs="Arial"/>
          <w:sz w:val="22"/>
          <w:lang w:val="en-GB"/>
        </w:rPr>
        <w:t xml:space="preserve">Identify Machines, cutting tools and its related Attachments </w:t>
      </w:r>
    </w:p>
    <w:p w14:paraId="33A545E3" w14:textId="60E29015" w:rsidR="00771CC4" w:rsidRPr="0081459B" w:rsidRDefault="00C90F4E" w:rsidP="00747845">
      <w:pPr>
        <w:pStyle w:val="ListParagraph"/>
        <w:numPr>
          <w:ilvl w:val="0"/>
          <w:numId w:val="347"/>
        </w:numPr>
        <w:spacing w:after="0" w:line="360" w:lineRule="auto"/>
        <w:rPr>
          <w:rFonts w:ascii="Arial" w:hAnsi="Arial"/>
          <w:sz w:val="22"/>
          <w:szCs w:val="22"/>
        </w:rPr>
      </w:pPr>
      <w:r>
        <w:rPr>
          <w:rFonts w:ascii="Arial" w:hAnsi="Arial"/>
          <w:sz w:val="22"/>
          <w:szCs w:val="22"/>
        </w:rPr>
        <w:t xml:space="preserve">Perform </w:t>
      </w:r>
      <w:r w:rsidR="00771CC4" w:rsidRPr="0081459B">
        <w:rPr>
          <w:rFonts w:ascii="Arial" w:hAnsi="Arial"/>
          <w:sz w:val="22"/>
          <w:szCs w:val="22"/>
        </w:rPr>
        <w:t>Lubrication, oiling and greasing of machines.</w:t>
      </w:r>
    </w:p>
    <w:p w14:paraId="6676EB55"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Apply G-codes and M-codes in CNC Programming.</w:t>
      </w:r>
    </w:p>
    <w:p w14:paraId="7B2EFBDC" w14:textId="6EBE6F29"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Apply strategies for process optimization.</w:t>
      </w:r>
    </w:p>
    <w:p w14:paraId="54811AE9"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Feed the program in CNC Lathe.</w:t>
      </w:r>
    </w:p>
    <w:p w14:paraId="77F23D60"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Perform Lathe Operations using canned cycles.</w:t>
      </w:r>
    </w:p>
    <w:p w14:paraId="232978D3" w14:textId="68B6BEA4"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Set machine parameters, vice attachment.</w:t>
      </w:r>
    </w:p>
    <w:p w14:paraId="090CEE54" w14:textId="50F5039F"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Perform s milling operation with process optimization strategies.</w:t>
      </w:r>
    </w:p>
    <w:p w14:paraId="501FBE6B" w14:textId="4275900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Set wire in EDM Wire cut.</w:t>
      </w:r>
    </w:p>
    <w:p w14:paraId="6CD8E7A9"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Perform wire cut operation as per drawing.</w:t>
      </w:r>
    </w:p>
    <w:p w14:paraId="583C2199" w14:textId="6264634D" w:rsidR="00771CC4" w:rsidRPr="0081459B" w:rsidRDefault="00D90B66" w:rsidP="00747845">
      <w:pPr>
        <w:pStyle w:val="ListParagraph"/>
        <w:numPr>
          <w:ilvl w:val="0"/>
          <w:numId w:val="347"/>
        </w:numPr>
        <w:spacing w:after="0" w:line="360" w:lineRule="auto"/>
        <w:rPr>
          <w:rFonts w:ascii="Arial" w:hAnsi="Arial"/>
          <w:sz w:val="22"/>
          <w:szCs w:val="22"/>
        </w:rPr>
      </w:pPr>
      <w:r>
        <w:rPr>
          <w:rFonts w:ascii="Arial" w:hAnsi="Arial"/>
          <w:sz w:val="22"/>
          <w:szCs w:val="22"/>
        </w:rPr>
        <w:lastRenderedPageBreak/>
        <w:t xml:space="preserve">Perform </w:t>
      </w:r>
      <w:r w:rsidR="00771CC4" w:rsidRPr="0081459B">
        <w:rPr>
          <w:rFonts w:ascii="Arial" w:hAnsi="Arial"/>
          <w:sz w:val="22"/>
          <w:szCs w:val="22"/>
        </w:rPr>
        <w:t>Dialing and machine setting parameters of EDM DIE Sinker.</w:t>
      </w:r>
    </w:p>
    <w:p w14:paraId="15E1D74E"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Perform operations on EDM DIE Sinker as per requirement.</w:t>
      </w:r>
    </w:p>
    <w:p w14:paraId="140D9452" w14:textId="77777777"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Perform operations on Laser cutting machine</w:t>
      </w:r>
    </w:p>
    <w:p w14:paraId="592D64CE" w14:textId="5B9960B9" w:rsidR="00771CC4" w:rsidRPr="0081459B" w:rsidRDefault="00771CC4" w:rsidP="00747845">
      <w:pPr>
        <w:pStyle w:val="ListParagraph"/>
        <w:numPr>
          <w:ilvl w:val="0"/>
          <w:numId w:val="347"/>
        </w:numPr>
        <w:spacing w:after="0" w:line="360" w:lineRule="auto"/>
        <w:rPr>
          <w:rFonts w:ascii="Arial" w:hAnsi="Arial"/>
          <w:sz w:val="22"/>
          <w:szCs w:val="22"/>
        </w:rPr>
      </w:pPr>
      <w:r w:rsidRPr="0081459B">
        <w:rPr>
          <w:rFonts w:ascii="Arial" w:hAnsi="Arial"/>
          <w:sz w:val="22"/>
          <w:szCs w:val="22"/>
        </w:rPr>
        <w:t xml:space="preserve">Perform </w:t>
      </w:r>
      <w:r w:rsidR="00F87227">
        <w:rPr>
          <w:rFonts w:ascii="Arial" w:hAnsi="Arial"/>
          <w:sz w:val="22"/>
          <w:szCs w:val="22"/>
        </w:rPr>
        <w:t xml:space="preserve">dialing </w:t>
      </w:r>
      <w:r w:rsidR="00026918">
        <w:rPr>
          <w:rFonts w:ascii="Arial" w:hAnsi="Arial"/>
          <w:sz w:val="22"/>
          <w:szCs w:val="22"/>
        </w:rPr>
        <w:t xml:space="preserve">of </w:t>
      </w:r>
      <w:r w:rsidRPr="0081459B">
        <w:rPr>
          <w:rFonts w:ascii="Arial" w:hAnsi="Arial"/>
          <w:sz w:val="22"/>
          <w:szCs w:val="22"/>
        </w:rPr>
        <w:t>CNC Router.</w:t>
      </w:r>
    </w:p>
    <w:p w14:paraId="3D811FDB" w14:textId="77777777" w:rsidR="00771CC4" w:rsidRDefault="00771CC4" w:rsidP="00771CC4">
      <w:pPr>
        <w:spacing w:after="160" w:line="259" w:lineRule="auto"/>
        <w:rPr>
          <w:rFonts w:ascii="Arial" w:eastAsiaTheme="minorEastAsia" w:hAnsi="Arial"/>
          <w:sz w:val="22"/>
          <w:szCs w:val="22"/>
        </w:rPr>
      </w:pPr>
    </w:p>
    <w:p w14:paraId="1DAFF96A" w14:textId="2EA96AF5" w:rsidR="00771CC4" w:rsidRPr="00010DA9" w:rsidRDefault="00771CC4" w:rsidP="00010DA9">
      <w:pPr>
        <w:rPr>
          <w:rFonts w:ascii="Arial" w:hAnsi="Arial"/>
          <w:b/>
          <w:bCs/>
        </w:rPr>
      </w:pPr>
      <w:bookmarkStart w:id="60" w:name="_Toc173176853"/>
      <w:r w:rsidRPr="00010DA9">
        <w:rPr>
          <w:rFonts w:ascii="Arial" w:hAnsi="Arial"/>
          <w:b/>
          <w:bCs/>
        </w:rPr>
        <w:t xml:space="preserve">List of Tools and Equipment </w:t>
      </w:r>
      <w:r w:rsidR="0054167C">
        <w:rPr>
          <w:rFonts w:ascii="Arial" w:hAnsi="Arial"/>
          <w:b/>
          <w:bCs/>
        </w:rPr>
        <w:t>for CNC Lab</w:t>
      </w:r>
      <w:r w:rsidRPr="00010DA9">
        <w:rPr>
          <w:rFonts w:ascii="Arial" w:hAnsi="Arial"/>
          <w:b/>
          <w:bCs/>
        </w:rPr>
        <w:t>:</w:t>
      </w:r>
      <w:bookmarkEnd w:id="60"/>
    </w:p>
    <w:p w14:paraId="03001DB8" w14:textId="77777777" w:rsidR="00771CC4" w:rsidRDefault="00771CC4" w:rsidP="00771CC4">
      <w:pPr>
        <w:rPr>
          <w:rFonts w:ascii="Arial" w:hAnsi="Arial"/>
          <w:b/>
          <w:bCs/>
          <w:sz w:val="28"/>
          <w:szCs w:val="28"/>
          <w:u w:val="single"/>
        </w:rPr>
      </w:pPr>
    </w:p>
    <w:tbl>
      <w:tblPr>
        <w:tblW w:w="9895" w:type="dxa"/>
        <w:tblLook w:val="04A0" w:firstRow="1" w:lastRow="0" w:firstColumn="1" w:lastColumn="0" w:noHBand="0" w:noVBand="1"/>
      </w:tblPr>
      <w:tblGrid>
        <w:gridCol w:w="715"/>
        <w:gridCol w:w="1655"/>
        <w:gridCol w:w="6085"/>
        <w:gridCol w:w="1440"/>
      </w:tblGrid>
      <w:tr w:rsidR="00771CC4" w:rsidRPr="00DA4D3B" w14:paraId="120D8359" w14:textId="77777777" w:rsidTr="006F1CE5">
        <w:trPr>
          <w:trHeight w:val="467"/>
        </w:trPr>
        <w:tc>
          <w:tcPr>
            <w:tcW w:w="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680D6E3" w14:textId="38B32F67" w:rsidR="00771CC4" w:rsidRPr="00DA4D3B" w:rsidRDefault="00771CC4" w:rsidP="00020120">
            <w:pPr>
              <w:jc w:val="center"/>
              <w:rPr>
                <w:rFonts w:ascii="Arial" w:hAnsi="Arial"/>
                <w:b/>
                <w:bCs/>
                <w:color w:val="000000"/>
                <w:sz w:val="22"/>
                <w:szCs w:val="22"/>
              </w:rPr>
            </w:pPr>
            <w:r w:rsidRPr="00DA4D3B">
              <w:rPr>
                <w:rFonts w:ascii="Arial" w:hAnsi="Arial"/>
                <w:b/>
                <w:bCs/>
                <w:color w:val="000000"/>
                <w:sz w:val="22"/>
                <w:szCs w:val="22"/>
              </w:rPr>
              <w:t>S</w:t>
            </w:r>
            <w:r w:rsidR="007A7746">
              <w:rPr>
                <w:rFonts w:ascii="Arial" w:hAnsi="Arial"/>
                <w:b/>
                <w:bCs/>
                <w:color w:val="000000"/>
                <w:sz w:val="22"/>
                <w:szCs w:val="22"/>
              </w:rPr>
              <w:t>#</w:t>
            </w:r>
          </w:p>
        </w:tc>
        <w:tc>
          <w:tcPr>
            <w:tcW w:w="165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C0A168" w14:textId="77777777" w:rsidR="00771CC4" w:rsidRPr="00DA4D3B" w:rsidRDefault="00771CC4" w:rsidP="00020120">
            <w:pPr>
              <w:jc w:val="center"/>
              <w:rPr>
                <w:rFonts w:ascii="Arial" w:hAnsi="Arial"/>
                <w:b/>
                <w:bCs/>
                <w:color w:val="000000"/>
                <w:sz w:val="22"/>
                <w:szCs w:val="22"/>
              </w:rPr>
            </w:pPr>
            <w:r w:rsidRPr="00DA4D3B">
              <w:rPr>
                <w:rFonts w:ascii="Arial" w:hAnsi="Arial"/>
                <w:b/>
                <w:bCs/>
                <w:color w:val="000000"/>
                <w:sz w:val="22"/>
                <w:szCs w:val="22"/>
              </w:rPr>
              <w:t>Items</w:t>
            </w:r>
          </w:p>
        </w:tc>
        <w:tc>
          <w:tcPr>
            <w:tcW w:w="60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3FCBC38" w14:textId="77777777" w:rsidR="00771CC4" w:rsidRPr="00DA4D3B" w:rsidRDefault="00771CC4" w:rsidP="00020120">
            <w:pPr>
              <w:jc w:val="center"/>
              <w:rPr>
                <w:rFonts w:ascii="Arial" w:hAnsi="Arial"/>
                <w:b/>
                <w:bCs/>
                <w:color w:val="000000"/>
                <w:sz w:val="22"/>
                <w:szCs w:val="22"/>
              </w:rPr>
            </w:pPr>
            <w:r w:rsidRPr="00DA4D3B">
              <w:rPr>
                <w:rFonts w:ascii="Arial" w:hAnsi="Arial"/>
                <w:b/>
                <w:bCs/>
                <w:color w:val="000000"/>
                <w:sz w:val="22"/>
                <w:szCs w:val="22"/>
              </w:rPr>
              <w:t>Specification</w:t>
            </w:r>
          </w:p>
        </w:tc>
        <w:tc>
          <w:tcPr>
            <w:tcW w:w="14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1CD74FB" w14:textId="77777777" w:rsidR="00771CC4" w:rsidRPr="00DA4D3B" w:rsidRDefault="00771CC4" w:rsidP="00020120">
            <w:pPr>
              <w:jc w:val="center"/>
              <w:rPr>
                <w:rFonts w:ascii="Arial" w:hAnsi="Arial"/>
                <w:b/>
                <w:bCs/>
                <w:color w:val="000000"/>
                <w:sz w:val="22"/>
                <w:szCs w:val="22"/>
              </w:rPr>
            </w:pPr>
            <w:r w:rsidRPr="00DA4D3B">
              <w:rPr>
                <w:rFonts w:ascii="Arial" w:hAnsi="Arial"/>
                <w:b/>
                <w:bCs/>
                <w:color w:val="000000"/>
                <w:sz w:val="22"/>
                <w:szCs w:val="22"/>
              </w:rPr>
              <w:t>Quantity</w:t>
            </w:r>
          </w:p>
        </w:tc>
      </w:tr>
      <w:tr w:rsidR="00771CC4" w:rsidRPr="00DA4D3B" w14:paraId="17A64B20" w14:textId="77777777" w:rsidTr="0054167C">
        <w:trPr>
          <w:trHeight w:val="116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B74AFB8"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3685FD23"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CNC Turning Center</w:t>
            </w:r>
          </w:p>
        </w:tc>
        <w:tc>
          <w:tcPr>
            <w:tcW w:w="6085" w:type="dxa"/>
            <w:tcBorders>
              <w:top w:val="nil"/>
              <w:left w:val="nil"/>
              <w:bottom w:val="single" w:sz="4" w:space="0" w:color="auto"/>
              <w:right w:val="single" w:sz="4" w:space="0" w:color="auto"/>
            </w:tcBorders>
            <w:shd w:val="clear" w:color="auto" w:fill="auto"/>
            <w:hideMark/>
          </w:tcPr>
          <w:p w14:paraId="4D4CF2A5"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CNC Turning Centers with 8-12 tool pocket turret, Spindle Bore Size 50-60 mm, Swing over bed 250-300 mm, Chuck Size 200-250 mm, maximum turning length 400-500 mm with all standard and optional accessories.</w:t>
            </w:r>
          </w:p>
        </w:tc>
        <w:tc>
          <w:tcPr>
            <w:tcW w:w="1440" w:type="dxa"/>
            <w:tcBorders>
              <w:top w:val="nil"/>
              <w:left w:val="nil"/>
              <w:bottom w:val="single" w:sz="4" w:space="0" w:color="auto"/>
              <w:right w:val="single" w:sz="4" w:space="0" w:color="auto"/>
            </w:tcBorders>
            <w:shd w:val="clear" w:color="auto" w:fill="auto"/>
            <w:vAlign w:val="center"/>
          </w:tcPr>
          <w:p w14:paraId="1C056FFF" w14:textId="1E1C2342" w:rsidR="00771CC4" w:rsidRPr="00DA4D3B" w:rsidRDefault="00E26E47"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208CB45C" w14:textId="77777777" w:rsidTr="0054167C">
        <w:trPr>
          <w:trHeight w:val="57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19CDB05"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598B4B32"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Pedestal Grinder</w:t>
            </w:r>
          </w:p>
        </w:tc>
        <w:tc>
          <w:tcPr>
            <w:tcW w:w="6085" w:type="dxa"/>
            <w:tcBorders>
              <w:top w:val="nil"/>
              <w:left w:val="nil"/>
              <w:bottom w:val="single" w:sz="4" w:space="0" w:color="auto"/>
              <w:right w:val="single" w:sz="4" w:space="0" w:color="auto"/>
            </w:tcBorders>
            <w:shd w:val="clear" w:color="auto" w:fill="auto"/>
            <w:hideMark/>
          </w:tcPr>
          <w:p w14:paraId="4FD0AB15"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Pedestal grinder with safety rod and grinding wheel on both sides 10 in Dia, 1.5 in thickness</w:t>
            </w:r>
          </w:p>
        </w:tc>
        <w:tc>
          <w:tcPr>
            <w:tcW w:w="1440" w:type="dxa"/>
            <w:tcBorders>
              <w:top w:val="nil"/>
              <w:left w:val="nil"/>
              <w:bottom w:val="single" w:sz="4" w:space="0" w:color="auto"/>
              <w:right w:val="single" w:sz="4" w:space="0" w:color="auto"/>
            </w:tcBorders>
            <w:shd w:val="clear" w:color="auto" w:fill="auto"/>
            <w:vAlign w:val="center"/>
          </w:tcPr>
          <w:p w14:paraId="13403061" w14:textId="183EF08C" w:rsidR="00771CC4" w:rsidRPr="00DA4D3B" w:rsidRDefault="00E26E47" w:rsidP="00020120">
            <w:pPr>
              <w:jc w:val="center"/>
              <w:rPr>
                <w:rFonts w:ascii="Arial" w:hAnsi="Arial"/>
                <w:color w:val="000000"/>
                <w:sz w:val="22"/>
                <w:szCs w:val="22"/>
              </w:rPr>
            </w:pPr>
            <w:r>
              <w:rPr>
                <w:rFonts w:ascii="Arial" w:hAnsi="Arial"/>
                <w:color w:val="000000"/>
                <w:sz w:val="22"/>
                <w:szCs w:val="22"/>
              </w:rPr>
              <w:t>2 Nos</w:t>
            </w:r>
          </w:p>
        </w:tc>
      </w:tr>
      <w:tr w:rsidR="00771CC4" w:rsidRPr="00DA4D3B" w14:paraId="028EE6E2" w14:textId="77777777" w:rsidTr="0054167C">
        <w:trPr>
          <w:trHeight w:val="30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0EFECF6"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F627468"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Disc Cutter</w:t>
            </w:r>
          </w:p>
        </w:tc>
        <w:tc>
          <w:tcPr>
            <w:tcW w:w="6085" w:type="dxa"/>
            <w:tcBorders>
              <w:top w:val="nil"/>
              <w:left w:val="nil"/>
              <w:bottom w:val="single" w:sz="4" w:space="0" w:color="auto"/>
              <w:right w:val="single" w:sz="4" w:space="0" w:color="auto"/>
            </w:tcBorders>
            <w:shd w:val="clear" w:color="auto" w:fill="auto"/>
            <w:hideMark/>
          </w:tcPr>
          <w:p w14:paraId="1F1887DC"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Disc cutter 12 in with all standard &amp; optional accessories</w:t>
            </w:r>
          </w:p>
        </w:tc>
        <w:tc>
          <w:tcPr>
            <w:tcW w:w="1440" w:type="dxa"/>
            <w:tcBorders>
              <w:top w:val="nil"/>
              <w:left w:val="nil"/>
              <w:bottom w:val="single" w:sz="4" w:space="0" w:color="auto"/>
              <w:right w:val="single" w:sz="4" w:space="0" w:color="auto"/>
            </w:tcBorders>
            <w:shd w:val="clear" w:color="auto" w:fill="auto"/>
            <w:vAlign w:val="center"/>
          </w:tcPr>
          <w:p w14:paraId="0B20C0BE" w14:textId="7289D1DF" w:rsidR="00771CC4" w:rsidRPr="00DA4D3B" w:rsidRDefault="00E26E47" w:rsidP="00020120">
            <w:pPr>
              <w:jc w:val="center"/>
              <w:rPr>
                <w:rFonts w:ascii="Arial" w:hAnsi="Arial"/>
                <w:color w:val="000000"/>
                <w:sz w:val="22"/>
                <w:szCs w:val="22"/>
              </w:rPr>
            </w:pPr>
            <w:r>
              <w:rPr>
                <w:rFonts w:ascii="Arial" w:hAnsi="Arial"/>
                <w:color w:val="000000"/>
                <w:sz w:val="22"/>
                <w:szCs w:val="22"/>
              </w:rPr>
              <w:t>2 Nos</w:t>
            </w:r>
          </w:p>
        </w:tc>
      </w:tr>
      <w:tr w:rsidR="00771CC4" w:rsidRPr="00DA4D3B" w14:paraId="78D65573" w14:textId="77777777" w:rsidTr="0054167C">
        <w:trPr>
          <w:trHeight w:val="57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F3C25DF"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0185B795"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 xml:space="preserve">Power Hacksaw </w:t>
            </w:r>
          </w:p>
        </w:tc>
        <w:tc>
          <w:tcPr>
            <w:tcW w:w="6085" w:type="dxa"/>
            <w:tcBorders>
              <w:top w:val="nil"/>
              <w:left w:val="nil"/>
              <w:bottom w:val="single" w:sz="4" w:space="0" w:color="auto"/>
              <w:right w:val="single" w:sz="4" w:space="0" w:color="auto"/>
            </w:tcBorders>
            <w:shd w:val="clear" w:color="auto" w:fill="auto"/>
            <w:hideMark/>
          </w:tcPr>
          <w:p w14:paraId="01E071E6"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Hydraulic/Mechanical Power Hacksaw, blade size 18 inch, cutting capacity 300-350mm, 3 phase, automatic with all standard and optional accessories.</w:t>
            </w:r>
          </w:p>
        </w:tc>
        <w:tc>
          <w:tcPr>
            <w:tcW w:w="1440" w:type="dxa"/>
            <w:tcBorders>
              <w:top w:val="nil"/>
              <w:left w:val="nil"/>
              <w:bottom w:val="single" w:sz="4" w:space="0" w:color="auto"/>
              <w:right w:val="single" w:sz="4" w:space="0" w:color="auto"/>
            </w:tcBorders>
            <w:shd w:val="clear" w:color="auto" w:fill="auto"/>
            <w:vAlign w:val="center"/>
          </w:tcPr>
          <w:p w14:paraId="1A7E42D3" w14:textId="1AEA1265" w:rsidR="00771CC4" w:rsidRPr="00DA4D3B" w:rsidRDefault="00E26E47"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3F9BD6F8" w14:textId="77777777" w:rsidTr="0054167C">
        <w:trPr>
          <w:trHeight w:val="114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199288E"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7BB5B6E9"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HSS Lathe Tooling</w:t>
            </w:r>
          </w:p>
        </w:tc>
        <w:tc>
          <w:tcPr>
            <w:tcW w:w="6085" w:type="dxa"/>
            <w:tcBorders>
              <w:top w:val="nil"/>
              <w:left w:val="nil"/>
              <w:bottom w:val="single" w:sz="4" w:space="0" w:color="auto"/>
              <w:right w:val="single" w:sz="4" w:space="0" w:color="auto"/>
            </w:tcBorders>
            <w:shd w:val="clear" w:color="auto" w:fill="auto"/>
            <w:hideMark/>
          </w:tcPr>
          <w:p w14:paraId="0536F4FF" w14:textId="078FA078"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HSS Lathe Tooling (Turning Tools, Facing, Drilling (1mm-12 mm drill set), Boring bars of different size</w:t>
            </w:r>
            <w:r w:rsidR="00C64E2E">
              <w:rPr>
                <w:rFonts w:ascii="Arial" w:hAnsi="Arial"/>
                <w:color w:val="000000"/>
                <w:sz w:val="22"/>
                <w:szCs w:val="22"/>
              </w:rPr>
              <w:t xml:space="preserve"> </w:t>
            </w:r>
            <w:r w:rsidRPr="00DA4D3B">
              <w:rPr>
                <w:rFonts w:ascii="Arial" w:hAnsi="Arial"/>
                <w:color w:val="000000"/>
                <w:sz w:val="22"/>
                <w:szCs w:val="22"/>
              </w:rPr>
              <w:t>(150mm, 200mm, 250mm, 300mm), Reamers (10mm, 15mm, 20mm), Tap set of different size</w:t>
            </w:r>
            <w:r w:rsidR="00C64E2E">
              <w:rPr>
                <w:rFonts w:ascii="Arial" w:hAnsi="Arial"/>
                <w:color w:val="000000"/>
                <w:sz w:val="22"/>
                <w:szCs w:val="22"/>
              </w:rPr>
              <w:t xml:space="preserve"> </w:t>
            </w:r>
            <w:r w:rsidRPr="00DA4D3B">
              <w:rPr>
                <w:rFonts w:ascii="Arial" w:hAnsi="Arial"/>
                <w:color w:val="000000"/>
                <w:sz w:val="22"/>
                <w:szCs w:val="22"/>
              </w:rPr>
              <w:t>(6mm, 9mm, 12mm, 15mm, 20mm, 25mm), Knurling Tool</w:t>
            </w:r>
            <w:r w:rsidR="00C64E2E">
              <w:rPr>
                <w:rFonts w:ascii="Arial" w:hAnsi="Arial"/>
                <w:color w:val="000000"/>
                <w:sz w:val="22"/>
                <w:szCs w:val="22"/>
              </w:rPr>
              <w:t xml:space="preserve"> </w:t>
            </w:r>
            <w:r w:rsidRPr="00DA4D3B">
              <w:rPr>
                <w:rFonts w:ascii="Arial" w:hAnsi="Arial"/>
                <w:color w:val="000000"/>
                <w:sz w:val="22"/>
                <w:szCs w:val="22"/>
              </w:rPr>
              <w:t>(Straight, Diamond), Threading tools (v—type)</w:t>
            </w:r>
          </w:p>
        </w:tc>
        <w:tc>
          <w:tcPr>
            <w:tcW w:w="1440" w:type="dxa"/>
            <w:tcBorders>
              <w:top w:val="nil"/>
              <w:left w:val="nil"/>
              <w:bottom w:val="single" w:sz="4" w:space="0" w:color="auto"/>
              <w:right w:val="single" w:sz="4" w:space="0" w:color="auto"/>
            </w:tcBorders>
            <w:shd w:val="clear" w:color="auto" w:fill="auto"/>
            <w:vAlign w:val="center"/>
          </w:tcPr>
          <w:p w14:paraId="286180ED" w14:textId="2C10406E" w:rsidR="00771CC4" w:rsidRPr="00DA4D3B" w:rsidRDefault="009914CD" w:rsidP="00020120">
            <w:pPr>
              <w:jc w:val="center"/>
              <w:rPr>
                <w:rFonts w:ascii="Arial" w:hAnsi="Arial"/>
                <w:color w:val="000000"/>
                <w:sz w:val="22"/>
                <w:szCs w:val="22"/>
              </w:rPr>
            </w:pPr>
            <w:r>
              <w:rPr>
                <w:rFonts w:ascii="Arial" w:hAnsi="Arial"/>
                <w:color w:val="000000"/>
                <w:sz w:val="22"/>
                <w:szCs w:val="22"/>
              </w:rPr>
              <w:t>5 Nos each</w:t>
            </w:r>
          </w:p>
        </w:tc>
      </w:tr>
      <w:tr w:rsidR="00771CC4" w:rsidRPr="00DA4D3B" w14:paraId="339E5DE5" w14:textId="77777777" w:rsidTr="0054167C">
        <w:trPr>
          <w:trHeight w:val="584"/>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892BDE3"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08B867C"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Carbide Lathe Tooling</w:t>
            </w:r>
          </w:p>
        </w:tc>
        <w:tc>
          <w:tcPr>
            <w:tcW w:w="6085" w:type="dxa"/>
            <w:tcBorders>
              <w:top w:val="nil"/>
              <w:left w:val="nil"/>
              <w:bottom w:val="single" w:sz="4" w:space="0" w:color="auto"/>
              <w:right w:val="single" w:sz="4" w:space="0" w:color="auto"/>
            </w:tcBorders>
            <w:shd w:val="clear" w:color="auto" w:fill="auto"/>
            <w:hideMark/>
          </w:tcPr>
          <w:p w14:paraId="53B2EE6E" w14:textId="5D75474D"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Carbide type with thrown away inserts Lathe Tooling (Turning Tools, Facing, Boring bars of different size</w:t>
            </w:r>
            <w:r w:rsidR="00C64E2E">
              <w:rPr>
                <w:rFonts w:ascii="Arial" w:hAnsi="Arial"/>
                <w:color w:val="000000"/>
                <w:sz w:val="22"/>
                <w:szCs w:val="22"/>
              </w:rPr>
              <w:t xml:space="preserve"> </w:t>
            </w:r>
            <w:r w:rsidRPr="00DA4D3B">
              <w:rPr>
                <w:rFonts w:ascii="Arial" w:hAnsi="Arial"/>
                <w:color w:val="000000"/>
                <w:sz w:val="22"/>
                <w:szCs w:val="22"/>
              </w:rPr>
              <w:t>(150mm, 200mm, 250mm, 300mm), Tap set of different size</w:t>
            </w:r>
            <w:r w:rsidR="00C64E2E">
              <w:rPr>
                <w:rFonts w:ascii="Arial" w:hAnsi="Arial"/>
                <w:color w:val="000000"/>
                <w:sz w:val="22"/>
                <w:szCs w:val="22"/>
              </w:rPr>
              <w:t xml:space="preserve"> </w:t>
            </w:r>
            <w:r w:rsidRPr="00DA4D3B">
              <w:rPr>
                <w:rFonts w:ascii="Arial" w:hAnsi="Arial"/>
                <w:color w:val="000000"/>
                <w:sz w:val="22"/>
                <w:szCs w:val="22"/>
              </w:rPr>
              <w:t>(6mm, 9mm, 12mm, 15mm, 20mm, 25mm), Threading tools (v—type)</w:t>
            </w:r>
          </w:p>
        </w:tc>
        <w:tc>
          <w:tcPr>
            <w:tcW w:w="1440" w:type="dxa"/>
            <w:tcBorders>
              <w:top w:val="nil"/>
              <w:left w:val="nil"/>
              <w:bottom w:val="single" w:sz="4" w:space="0" w:color="auto"/>
              <w:right w:val="single" w:sz="4" w:space="0" w:color="auto"/>
            </w:tcBorders>
            <w:shd w:val="clear" w:color="auto" w:fill="auto"/>
            <w:vAlign w:val="center"/>
          </w:tcPr>
          <w:p w14:paraId="1271D252" w14:textId="3712E595" w:rsidR="00771CC4" w:rsidRPr="00DA4D3B" w:rsidRDefault="009914CD" w:rsidP="00020120">
            <w:pPr>
              <w:jc w:val="center"/>
              <w:rPr>
                <w:rFonts w:ascii="Arial" w:hAnsi="Arial"/>
                <w:color w:val="000000"/>
                <w:sz w:val="22"/>
                <w:szCs w:val="22"/>
              </w:rPr>
            </w:pPr>
            <w:r>
              <w:rPr>
                <w:rFonts w:ascii="Arial" w:hAnsi="Arial"/>
                <w:color w:val="000000"/>
                <w:sz w:val="22"/>
                <w:szCs w:val="22"/>
              </w:rPr>
              <w:t>5 Nos each</w:t>
            </w:r>
          </w:p>
        </w:tc>
      </w:tr>
      <w:tr w:rsidR="00771CC4" w:rsidRPr="00DA4D3B" w14:paraId="0014CCB5" w14:textId="77777777" w:rsidTr="0054167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D84E651"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4E84A03F"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CAM and Simulator Software</w:t>
            </w:r>
          </w:p>
        </w:tc>
        <w:tc>
          <w:tcPr>
            <w:tcW w:w="6085" w:type="dxa"/>
            <w:tcBorders>
              <w:top w:val="nil"/>
              <w:left w:val="nil"/>
              <w:bottom w:val="single" w:sz="4" w:space="0" w:color="auto"/>
              <w:right w:val="single" w:sz="4" w:space="0" w:color="auto"/>
            </w:tcBorders>
            <w:shd w:val="clear" w:color="auto" w:fill="auto"/>
            <w:hideMark/>
          </w:tcPr>
          <w:p w14:paraId="51045D2A" w14:textId="6BEDEE0F"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CAM Software and Simulator software (e.g. Swan</w:t>
            </w:r>
            <w:r w:rsidR="00C64E2E">
              <w:rPr>
                <w:rFonts w:ascii="Arial" w:hAnsi="Arial"/>
                <w:color w:val="000000"/>
                <w:sz w:val="22"/>
                <w:szCs w:val="22"/>
              </w:rPr>
              <w:t xml:space="preserve"> </w:t>
            </w:r>
            <w:r w:rsidRPr="00DA4D3B">
              <w:rPr>
                <w:rFonts w:ascii="Arial" w:hAnsi="Arial"/>
                <w:color w:val="000000"/>
                <w:sz w:val="22"/>
                <w:szCs w:val="22"/>
              </w:rPr>
              <w:t>soft, CIMCO etc.) (For 25 seats)</w:t>
            </w:r>
          </w:p>
        </w:tc>
        <w:tc>
          <w:tcPr>
            <w:tcW w:w="1440" w:type="dxa"/>
            <w:tcBorders>
              <w:top w:val="nil"/>
              <w:left w:val="nil"/>
              <w:bottom w:val="single" w:sz="4" w:space="0" w:color="auto"/>
              <w:right w:val="single" w:sz="4" w:space="0" w:color="auto"/>
            </w:tcBorders>
            <w:shd w:val="clear" w:color="auto" w:fill="auto"/>
            <w:vAlign w:val="center"/>
          </w:tcPr>
          <w:p w14:paraId="2F76EAA7" w14:textId="06B416AB" w:rsidR="00771CC4" w:rsidRPr="00DA4D3B" w:rsidRDefault="009914CD"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57366811" w14:textId="77777777" w:rsidTr="0054167C">
        <w:trPr>
          <w:trHeight w:val="61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8FDEC88"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006800C4"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Computer System</w:t>
            </w:r>
          </w:p>
        </w:tc>
        <w:tc>
          <w:tcPr>
            <w:tcW w:w="6085" w:type="dxa"/>
            <w:tcBorders>
              <w:top w:val="nil"/>
              <w:left w:val="nil"/>
              <w:bottom w:val="single" w:sz="4" w:space="0" w:color="auto"/>
              <w:right w:val="single" w:sz="4" w:space="0" w:color="auto"/>
            </w:tcBorders>
            <w:shd w:val="clear" w:color="auto" w:fill="auto"/>
            <w:hideMark/>
          </w:tcPr>
          <w:p w14:paraId="30F21AC6"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Computer System (i7, 16 GB, 5</w:t>
            </w:r>
            <w:r w:rsidRPr="00DA4D3B">
              <w:rPr>
                <w:rFonts w:ascii="Arial" w:hAnsi="Arial"/>
                <w:color w:val="000000"/>
                <w:sz w:val="22"/>
                <w:szCs w:val="22"/>
                <w:vertAlign w:val="superscript"/>
              </w:rPr>
              <w:t>th</w:t>
            </w:r>
            <w:r w:rsidRPr="00DA4D3B">
              <w:rPr>
                <w:rFonts w:ascii="Arial" w:hAnsi="Arial"/>
                <w:color w:val="000000"/>
                <w:sz w:val="22"/>
                <w:szCs w:val="22"/>
              </w:rPr>
              <w:t>-7</w:t>
            </w:r>
            <w:r w:rsidRPr="00DA4D3B">
              <w:rPr>
                <w:rFonts w:ascii="Arial" w:hAnsi="Arial"/>
                <w:color w:val="000000"/>
                <w:sz w:val="22"/>
                <w:szCs w:val="22"/>
                <w:vertAlign w:val="superscript"/>
              </w:rPr>
              <w:t>th</w:t>
            </w:r>
            <w:r w:rsidRPr="00DA4D3B">
              <w:rPr>
                <w:rFonts w:ascii="Arial" w:hAnsi="Arial"/>
                <w:color w:val="000000"/>
                <w:sz w:val="22"/>
                <w:szCs w:val="22"/>
              </w:rPr>
              <w:t xml:space="preserve"> generation, Keyboard mouse, 19 in LCD) with Multimedia Projector</w:t>
            </w:r>
          </w:p>
        </w:tc>
        <w:tc>
          <w:tcPr>
            <w:tcW w:w="1440" w:type="dxa"/>
            <w:tcBorders>
              <w:top w:val="nil"/>
              <w:left w:val="nil"/>
              <w:bottom w:val="single" w:sz="4" w:space="0" w:color="auto"/>
              <w:right w:val="single" w:sz="4" w:space="0" w:color="auto"/>
            </w:tcBorders>
            <w:shd w:val="clear" w:color="auto" w:fill="auto"/>
            <w:vAlign w:val="center"/>
          </w:tcPr>
          <w:p w14:paraId="52F9E0EB" w14:textId="62E8CD5C" w:rsidR="00771CC4" w:rsidRPr="00DA4D3B" w:rsidRDefault="00A87A96" w:rsidP="00020120">
            <w:pPr>
              <w:jc w:val="center"/>
              <w:rPr>
                <w:rFonts w:ascii="Arial" w:hAnsi="Arial"/>
                <w:color w:val="000000"/>
                <w:sz w:val="22"/>
                <w:szCs w:val="22"/>
              </w:rPr>
            </w:pPr>
            <w:r>
              <w:rPr>
                <w:rFonts w:ascii="Arial" w:hAnsi="Arial"/>
                <w:color w:val="000000"/>
                <w:sz w:val="22"/>
                <w:szCs w:val="22"/>
              </w:rPr>
              <w:t>1 No each</w:t>
            </w:r>
          </w:p>
        </w:tc>
      </w:tr>
      <w:tr w:rsidR="00771CC4" w:rsidRPr="00DA4D3B" w14:paraId="3DE44927" w14:textId="77777777" w:rsidTr="00A87A96">
        <w:trPr>
          <w:trHeight w:val="118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34611"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single" w:sz="4" w:space="0" w:color="auto"/>
              <w:left w:val="nil"/>
              <w:bottom w:val="single" w:sz="4" w:space="0" w:color="auto"/>
              <w:right w:val="single" w:sz="4" w:space="0" w:color="auto"/>
            </w:tcBorders>
            <w:shd w:val="clear" w:color="auto" w:fill="auto"/>
            <w:vAlign w:val="center"/>
            <w:hideMark/>
          </w:tcPr>
          <w:p w14:paraId="78E3D79C"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CNC EDM Wire Cut</w:t>
            </w:r>
          </w:p>
        </w:tc>
        <w:tc>
          <w:tcPr>
            <w:tcW w:w="6085" w:type="dxa"/>
            <w:tcBorders>
              <w:top w:val="single" w:sz="4" w:space="0" w:color="auto"/>
              <w:left w:val="nil"/>
              <w:bottom w:val="single" w:sz="4" w:space="0" w:color="auto"/>
              <w:right w:val="single" w:sz="4" w:space="0" w:color="auto"/>
            </w:tcBorders>
            <w:shd w:val="clear" w:color="auto" w:fill="auto"/>
            <w:hideMark/>
          </w:tcPr>
          <w:p w14:paraId="57D368EB"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5 axis CNC EDM Wire-cut machine long 740-780mm, wide 550-600mm, maximum feed rate 700-850 mm/mint, maximum wire feed rate 250-350 mm/mint, object length 350-400 mm, object width 250-300 mm, u &amp; v axis 50-70mm, tilt angle range 14</w:t>
            </w:r>
            <w:r w:rsidRPr="00DA4D3B">
              <w:rPr>
                <w:rFonts w:ascii="Arial" w:hAnsi="Arial"/>
                <w:color w:val="000000"/>
                <w:sz w:val="22"/>
                <w:szCs w:val="22"/>
                <w:vertAlign w:val="superscript"/>
              </w:rPr>
              <w:t>0</w:t>
            </w:r>
            <w:r w:rsidRPr="00DA4D3B">
              <w:rPr>
                <w:rFonts w:ascii="Arial" w:hAnsi="Arial"/>
                <w:color w:val="000000"/>
                <w:sz w:val="22"/>
                <w:szCs w:val="22"/>
              </w:rPr>
              <w:t>-16</w:t>
            </w:r>
            <w:r w:rsidRPr="00DA4D3B">
              <w:rPr>
                <w:rFonts w:ascii="Arial" w:hAnsi="Arial"/>
                <w:color w:val="000000"/>
                <w:sz w:val="22"/>
                <w:szCs w:val="22"/>
                <w:vertAlign w:val="superscript"/>
              </w:rPr>
              <w:t>0</w:t>
            </w:r>
            <w:r w:rsidRPr="00DA4D3B">
              <w:rPr>
                <w:rFonts w:ascii="Arial" w:hAnsi="Arial"/>
                <w:color w:val="000000"/>
                <w:sz w:val="22"/>
                <w:szCs w:val="22"/>
              </w:rPr>
              <w:t xml:space="preserve"> with all standard and optional accessories.</w:t>
            </w:r>
          </w:p>
        </w:tc>
        <w:tc>
          <w:tcPr>
            <w:tcW w:w="1440" w:type="dxa"/>
            <w:tcBorders>
              <w:top w:val="single" w:sz="4" w:space="0" w:color="auto"/>
              <w:left w:val="nil"/>
              <w:bottom w:val="single" w:sz="4" w:space="0" w:color="auto"/>
              <w:right w:val="single" w:sz="4" w:space="0" w:color="auto"/>
            </w:tcBorders>
            <w:shd w:val="clear" w:color="auto" w:fill="auto"/>
            <w:vAlign w:val="center"/>
          </w:tcPr>
          <w:p w14:paraId="646CD2EA" w14:textId="6D6A26CD" w:rsidR="00771CC4" w:rsidRPr="00DA4D3B" w:rsidRDefault="00A87A96"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692F118B" w14:textId="77777777" w:rsidTr="0054167C">
        <w:trPr>
          <w:trHeight w:val="872"/>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D73774"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tcPr>
          <w:p w14:paraId="5077589F"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 xml:space="preserve">CNC EDM </w:t>
            </w:r>
            <w:r>
              <w:rPr>
                <w:rFonts w:ascii="Arial" w:hAnsi="Arial"/>
                <w:color w:val="000000"/>
                <w:sz w:val="22"/>
                <w:szCs w:val="22"/>
              </w:rPr>
              <w:t>Die Sinker</w:t>
            </w:r>
          </w:p>
        </w:tc>
        <w:tc>
          <w:tcPr>
            <w:tcW w:w="6085" w:type="dxa"/>
            <w:tcBorders>
              <w:top w:val="nil"/>
              <w:left w:val="nil"/>
              <w:bottom w:val="single" w:sz="4" w:space="0" w:color="auto"/>
              <w:right w:val="single" w:sz="4" w:space="0" w:color="auto"/>
            </w:tcBorders>
            <w:shd w:val="clear" w:color="auto" w:fill="auto"/>
          </w:tcPr>
          <w:p w14:paraId="0D8FB2CB"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5 axis CNC EDM Wire-cut machine long 740-780mm, wide 550-600mm, maximum feed rate 700-850 mm/mint</w:t>
            </w:r>
          </w:p>
        </w:tc>
        <w:tc>
          <w:tcPr>
            <w:tcW w:w="1440" w:type="dxa"/>
            <w:tcBorders>
              <w:top w:val="nil"/>
              <w:left w:val="nil"/>
              <w:bottom w:val="single" w:sz="4" w:space="0" w:color="auto"/>
              <w:right w:val="single" w:sz="4" w:space="0" w:color="auto"/>
            </w:tcBorders>
            <w:shd w:val="clear" w:color="auto" w:fill="auto"/>
            <w:vAlign w:val="center"/>
          </w:tcPr>
          <w:p w14:paraId="5CCABFDB" w14:textId="61D78EB9" w:rsidR="00771CC4" w:rsidRPr="00DA4D3B" w:rsidRDefault="001A5108"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5C9FEB3F" w14:textId="77777777" w:rsidTr="0054167C">
        <w:trPr>
          <w:trHeight w:val="359"/>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DC0EB4B"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tcPr>
          <w:p w14:paraId="7D0F885D"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 xml:space="preserve">CNC </w:t>
            </w:r>
            <w:r>
              <w:rPr>
                <w:rFonts w:ascii="Arial" w:hAnsi="Arial"/>
                <w:color w:val="000000"/>
                <w:sz w:val="22"/>
                <w:szCs w:val="22"/>
              </w:rPr>
              <w:t>Router</w:t>
            </w:r>
          </w:p>
        </w:tc>
        <w:tc>
          <w:tcPr>
            <w:tcW w:w="6085" w:type="dxa"/>
            <w:tcBorders>
              <w:top w:val="nil"/>
              <w:left w:val="nil"/>
              <w:bottom w:val="single" w:sz="4" w:space="0" w:color="auto"/>
              <w:right w:val="single" w:sz="4" w:space="0" w:color="auto"/>
            </w:tcBorders>
            <w:shd w:val="clear" w:color="auto" w:fill="auto"/>
          </w:tcPr>
          <w:p w14:paraId="57EF5C1B" w14:textId="77777777" w:rsidR="00771CC4" w:rsidRPr="00DA4D3B" w:rsidRDefault="00771CC4" w:rsidP="0054167C">
            <w:pPr>
              <w:spacing w:line="360" w:lineRule="auto"/>
              <w:rPr>
                <w:rFonts w:ascii="Arial" w:hAnsi="Arial"/>
                <w:color w:val="000000"/>
                <w:sz w:val="22"/>
                <w:szCs w:val="22"/>
              </w:rPr>
            </w:pPr>
          </w:p>
        </w:tc>
        <w:tc>
          <w:tcPr>
            <w:tcW w:w="1440" w:type="dxa"/>
            <w:tcBorders>
              <w:top w:val="nil"/>
              <w:left w:val="nil"/>
              <w:bottom w:val="single" w:sz="4" w:space="0" w:color="auto"/>
              <w:right w:val="single" w:sz="4" w:space="0" w:color="auto"/>
            </w:tcBorders>
            <w:shd w:val="clear" w:color="auto" w:fill="auto"/>
            <w:vAlign w:val="center"/>
          </w:tcPr>
          <w:p w14:paraId="14AD6F9F" w14:textId="258B3B41" w:rsidR="00771CC4" w:rsidRPr="00DA4D3B" w:rsidRDefault="001A5108"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06C11F3E" w14:textId="77777777" w:rsidTr="0054167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E10AA79"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6068D4F2"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Hand Disc Grinder</w:t>
            </w:r>
          </w:p>
        </w:tc>
        <w:tc>
          <w:tcPr>
            <w:tcW w:w="6085" w:type="dxa"/>
            <w:tcBorders>
              <w:top w:val="nil"/>
              <w:left w:val="nil"/>
              <w:bottom w:val="single" w:sz="4" w:space="0" w:color="auto"/>
              <w:right w:val="single" w:sz="4" w:space="0" w:color="auto"/>
            </w:tcBorders>
            <w:shd w:val="clear" w:color="auto" w:fill="auto"/>
            <w:hideMark/>
          </w:tcPr>
          <w:p w14:paraId="30BE44D2"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Hand Disc Grinder with safety guard etc.</w:t>
            </w:r>
          </w:p>
        </w:tc>
        <w:tc>
          <w:tcPr>
            <w:tcW w:w="1440" w:type="dxa"/>
            <w:tcBorders>
              <w:top w:val="nil"/>
              <w:left w:val="nil"/>
              <w:bottom w:val="single" w:sz="4" w:space="0" w:color="auto"/>
              <w:right w:val="single" w:sz="4" w:space="0" w:color="auto"/>
            </w:tcBorders>
            <w:shd w:val="clear" w:color="auto" w:fill="auto"/>
            <w:vAlign w:val="center"/>
          </w:tcPr>
          <w:p w14:paraId="0E62FE44" w14:textId="56A11429" w:rsidR="00771CC4" w:rsidRPr="00DA4D3B" w:rsidRDefault="001A5108" w:rsidP="00020120">
            <w:pPr>
              <w:jc w:val="center"/>
              <w:rPr>
                <w:rFonts w:ascii="Arial" w:hAnsi="Arial"/>
                <w:color w:val="000000"/>
                <w:sz w:val="22"/>
                <w:szCs w:val="22"/>
              </w:rPr>
            </w:pPr>
            <w:r>
              <w:rPr>
                <w:rFonts w:ascii="Arial" w:hAnsi="Arial"/>
                <w:color w:val="000000"/>
                <w:sz w:val="22"/>
                <w:szCs w:val="22"/>
              </w:rPr>
              <w:t>5 Nos</w:t>
            </w:r>
          </w:p>
        </w:tc>
      </w:tr>
      <w:tr w:rsidR="00771CC4" w:rsidRPr="00DA4D3B" w14:paraId="081BA154" w14:textId="77777777" w:rsidTr="0054167C">
        <w:trPr>
          <w:trHeight w:val="126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9D84B44"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39CC3CF4"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CNC Machining Center</w:t>
            </w:r>
          </w:p>
        </w:tc>
        <w:tc>
          <w:tcPr>
            <w:tcW w:w="6085" w:type="dxa"/>
            <w:tcBorders>
              <w:top w:val="nil"/>
              <w:left w:val="nil"/>
              <w:bottom w:val="single" w:sz="4" w:space="0" w:color="auto"/>
              <w:right w:val="single" w:sz="4" w:space="0" w:color="auto"/>
            </w:tcBorders>
            <w:shd w:val="clear" w:color="auto" w:fill="auto"/>
            <w:hideMark/>
          </w:tcPr>
          <w:p w14:paraId="6B4B40E4"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 xml:space="preserve">CNC Machining Center (table size 200-250mm, Length 1000-1200 mm, XYZ travel 600-650 mm, 320-400 mm, 350-400mm, spindle revolutions 8000-10,000 rpm, repeatability of XYZ coordinates ±0.01 mm, ATC with 12-16 cutters) with all standard and optional accessories. </w:t>
            </w:r>
          </w:p>
        </w:tc>
        <w:tc>
          <w:tcPr>
            <w:tcW w:w="1440" w:type="dxa"/>
            <w:tcBorders>
              <w:top w:val="nil"/>
              <w:left w:val="nil"/>
              <w:bottom w:val="single" w:sz="4" w:space="0" w:color="auto"/>
              <w:right w:val="single" w:sz="4" w:space="0" w:color="auto"/>
            </w:tcBorders>
            <w:shd w:val="clear" w:color="auto" w:fill="auto"/>
            <w:vAlign w:val="center"/>
          </w:tcPr>
          <w:p w14:paraId="41056C61" w14:textId="7C8F4760" w:rsidR="00771CC4" w:rsidRPr="00DA4D3B" w:rsidRDefault="001A5108" w:rsidP="00020120">
            <w:pPr>
              <w:jc w:val="center"/>
              <w:rPr>
                <w:rFonts w:ascii="Arial" w:hAnsi="Arial"/>
                <w:color w:val="000000"/>
                <w:sz w:val="22"/>
                <w:szCs w:val="22"/>
              </w:rPr>
            </w:pPr>
            <w:r>
              <w:rPr>
                <w:rFonts w:ascii="Arial" w:hAnsi="Arial"/>
                <w:color w:val="000000"/>
                <w:sz w:val="22"/>
                <w:szCs w:val="22"/>
              </w:rPr>
              <w:t>1 No</w:t>
            </w:r>
          </w:p>
        </w:tc>
      </w:tr>
      <w:tr w:rsidR="00771CC4" w:rsidRPr="00DA4D3B" w14:paraId="5754C1B6" w14:textId="77777777" w:rsidTr="0054167C">
        <w:trPr>
          <w:trHeight w:val="94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708D00F"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822A04D"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HSS Milling Cutters</w:t>
            </w:r>
          </w:p>
        </w:tc>
        <w:tc>
          <w:tcPr>
            <w:tcW w:w="6085" w:type="dxa"/>
            <w:tcBorders>
              <w:top w:val="nil"/>
              <w:left w:val="nil"/>
              <w:bottom w:val="single" w:sz="4" w:space="0" w:color="auto"/>
              <w:right w:val="single" w:sz="4" w:space="0" w:color="auto"/>
            </w:tcBorders>
            <w:shd w:val="clear" w:color="auto" w:fill="auto"/>
            <w:hideMark/>
          </w:tcPr>
          <w:p w14:paraId="036C5D14" w14:textId="12BD87BE"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HSS Milling cutters (end mill, ball mill, bull nose, ball nose, rasp cutter of different sizes</w:t>
            </w:r>
            <w:r w:rsidR="00DB7111">
              <w:rPr>
                <w:rFonts w:ascii="Arial" w:hAnsi="Arial"/>
                <w:color w:val="000000"/>
                <w:sz w:val="22"/>
                <w:szCs w:val="22"/>
              </w:rPr>
              <w:t xml:space="preserve"> </w:t>
            </w:r>
            <w:r w:rsidRPr="00DA4D3B">
              <w:rPr>
                <w:rFonts w:ascii="Arial" w:hAnsi="Arial"/>
                <w:color w:val="000000"/>
                <w:sz w:val="22"/>
                <w:szCs w:val="22"/>
              </w:rPr>
              <w:t>(2mm, 3mm, 4mm, 6mm, 8mm, 10mm, 12mm, 14mm, 16mm, 18mm, 20mm, 25mm, 30mm)</w:t>
            </w:r>
          </w:p>
        </w:tc>
        <w:tc>
          <w:tcPr>
            <w:tcW w:w="1440" w:type="dxa"/>
            <w:tcBorders>
              <w:top w:val="nil"/>
              <w:left w:val="nil"/>
              <w:bottom w:val="single" w:sz="4" w:space="0" w:color="auto"/>
              <w:right w:val="single" w:sz="4" w:space="0" w:color="auto"/>
            </w:tcBorders>
            <w:shd w:val="clear" w:color="auto" w:fill="auto"/>
            <w:vAlign w:val="center"/>
          </w:tcPr>
          <w:p w14:paraId="6F3B7718" w14:textId="71D08C32" w:rsidR="00771CC4" w:rsidRPr="00DA4D3B" w:rsidRDefault="001A5108" w:rsidP="00020120">
            <w:pPr>
              <w:jc w:val="center"/>
              <w:rPr>
                <w:rFonts w:ascii="Arial" w:hAnsi="Arial"/>
                <w:color w:val="000000"/>
                <w:sz w:val="22"/>
                <w:szCs w:val="22"/>
              </w:rPr>
            </w:pPr>
            <w:r>
              <w:rPr>
                <w:rFonts w:ascii="Arial" w:hAnsi="Arial"/>
                <w:color w:val="000000"/>
                <w:sz w:val="22"/>
                <w:szCs w:val="22"/>
              </w:rPr>
              <w:t>2 Nos each</w:t>
            </w:r>
          </w:p>
        </w:tc>
      </w:tr>
      <w:tr w:rsidR="00771CC4" w:rsidRPr="00DA4D3B" w14:paraId="3FDBF439" w14:textId="77777777" w:rsidTr="0054167C">
        <w:trPr>
          <w:trHeight w:val="85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99855D5"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421A9BE"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Carbide Milling Cutters</w:t>
            </w:r>
          </w:p>
        </w:tc>
        <w:tc>
          <w:tcPr>
            <w:tcW w:w="6085" w:type="dxa"/>
            <w:tcBorders>
              <w:top w:val="nil"/>
              <w:left w:val="nil"/>
              <w:bottom w:val="single" w:sz="4" w:space="0" w:color="auto"/>
              <w:right w:val="single" w:sz="4" w:space="0" w:color="auto"/>
            </w:tcBorders>
            <w:shd w:val="clear" w:color="auto" w:fill="auto"/>
            <w:hideMark/>
          </w:tcPr>
          <w:p w14:paraId="6A799DEF" w14:textId="185B8F9F" w:rsidR="00771CC4" w:rsidRPr="00DA4D3B" w:rsidRDefault="00771CC4" w:rsidP="001772B3">
            <w:pPr>
              <w:spacing w:line="276" w:lineRule="auto"/>
              <w:rPr>
                <w:rFonts w:ascii="Arial" w:hAnsi="Arial"/>
                <w:color w:val="000000"/>
                <w:sz w:val="22"/>
                <w:szCs w:val="22"/>
              </w:rPr>
            </w:pPr>
            <w:r w:rsidRPr="00DA4D3B">
              <w:rPr>
                <w:rFonts w:ascii="Arial" w:hAnsi="Arial"/>
                <w:color w:val="000000"/>
                <w:sz w:val="22"/>
                <w:szCs w:val="22"/>
              </w:rPr>
              <w:t>Carbide Milling cutters (end mill, ball mill, bull nose, ball nose, rasp cutter of different sizes</w:t>
            </w:r>
            <w:r w:rsidR="00DB7111">
              <w:rPr>
                <w:rFonts w:ascii="Arial" w:hAnsi="Arial"/>
                <w:color w:val="000000"/>
                <w:sz w:val="22"/>
                <w:szCs w:val="22"/>
              </w:rPr>
              <w:t xml:space="preserve"> </w:t>
            </w:r>
            <w:r w:rsidRPr="00DA4D3B">
              <w:rPr>
                <w:rFonts w:ascii="Arial" w:hAnsi="Arial"/>
                <w:color w:val="000000"/>
                <w:sz w:val="22"/>
                <w:szCs w:val="22"/>
              </w:rPr>
              <w:t>(2mm, 3mm, 4mm, 6mm, 8mm, 10mm, 12mm, 14mm, 16mm, 18mm, 20mm, 25mm, 30mm))</w:t>
            </w:r>
          </w:p>
        </w:tc>
        <w:tc>
          <w:tcPr>
            <w:tcW w:w="1440" w:type="dxa"/>
            <w:tcBorders>
              <w:top w:val="nil"/>
              <w:left w:val="nil"/>
              <w:bottom w:val="single" w:sz="4" w:space="0" w:color="auto"/>
              <w:right w:val="single" w:sz="4" w:space="0" w:color="auto"/>
            </w:tcBorders>
            <w:shd w:val="clear" w:color="auto" w:fill="auto"/>
            <w:vAlign w:val="center"/>
          </w:tcPr>
          <w:p w14:paraId="56ACD7B4" w14:textId="0D10C012" w:rsidR="00771CC4" w:rsidRPr="00DA4D3B" w:rsidRDefault="0009364C" w:rsidP="00020120">
            <w:pPr>
              <w:jc w:val="center"/>
              <w:rPr>
                <w:rFonts w:ascii="Arial" w:hAnsi="Arial"/>
                <w:color w:val="000000"/>
                <w:sz w:val="22"/>
                <w:szCs w:val="22"/>
              </w:rPr>
            </w:pPr>
            <w:r>
              <w:rPr>
                <w:rFonts w:ascii="Arial" w:hAnsi="Arial"/>
                <w:color w:val="000000"/>
                <w:sz w:val="22"/>
                <w:szCs w:val="22"/>
              </w:rPr>
              <w:t>2 Nos each</w:t>
            </w:r>
          </w:p>
        </w:tc>
      </w:tr>
      <w:tr w:rsidR="00FF7F3C" w:rsidRPr="00DA4D3B" w14:paraId="74402807" w14:textId="77777777" w:rsidTr="00FF7F3C">
        <w:trPr>
          <w:trHeight w:val="3651"/>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43514C2" w14:textId="77777777" w:rsidR="00FF7F3C" w:rsidRPr="00B220DF" w:rsidRDefault="00FF7F3C"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522D6B3" w14:textId="77777777" w:rsidR="00FF7F3C" w:rsidRPr="00DA4D3B" w:rsidRDefault="00FF7F3C" w:rsidP="007719D3">
            <w:pPr>
              <w:rPr>
                <w:rFonts w:ascii="Arial" w:hAnsi="Arial"/>
                <w:color w:val="000000"/>
                <w:sz w:val="22"/>
                <w:szCs w:val="22"/>
              </w:rPr>
            </w:pPr>
            <w:r w:rsidRPr="00DA4D3B">
              <w:rPr>
                <w:rFonts w:ascii="Arial" w:hAnsi="Arial"/>
                <w:color w:val="000000"/>
                <w:sz w:val="22"/>
                <w:szCs w:val="22"/>
              </w:rPr>
              <w:t>Measuring Instruments</w:t>
            </w:r>
          </w:p>
          <w:p w14:paraId="336A3F74" w14:textId="24A71910" w:rsidR="00FF7F3C" w:rsidRPr="00DA4D3B" w:rsidRDefault="00FF7F3C" w:rsidP="007719D3">
            <w:pPr>
              <w:rPr>
                <w:rFonts w:ascii="Arial" w:hAnsi="Arial"/>
                <w:color w:val="000000"/>
                <w:sz w:val="22"/>
                <w:szCs w:val="22"/>
              </w:rPr>
            </w:pPr>
          </w:p>
        </w:tc>
        <w:tc>
          <w:tcPr>
            <w:tcW w:w="6085" w:type="dxa"/>
            <w:tcBorders>
              <w:top w:val="nil"/>
              <w:left w:val="nil"/>
              <w:bottom w:val="single" w:sz="4" w:space="0" w:color="auto"/>
              <w:right w:val="single" w:sz="4" w:space="0" w:color="auto"/>
            </w:tcBorders>
            <w:shd w:val="clear" w:color="auto" w:fill="auto"/>
            <w:hideMark/>
          </w:tcPr>
          <w:p w14:paraId="46DB9DB3" w14:textId="77777777" w:rsidR="00FF7F3C" w:rsidRPr="00DA4D3B" w:rsidRDefault="00FF7F3C" w:rsidP="00143852">
            <w:pPr>
              <w:spacing w:line="276" w:lineRule="auto"/>
              <w:rPr>
                <w:rFonts w:ascii="Arial" w:hAnsi="Arial"/>
                <w:color w:val="000000"/>
                <w:sz w:val="22"/>
                <w:szCs w:val="22"/>
              </w:rPr>
            </w:pPr>
            <w:r w:rsidRPr="00DA4D3B">
              <w:rPr>
                <w:rFonts w:ascii="Arial" w:hAnsi="Arial"/>
                <w:color w:val="000000"/>
                <w:sz w:val="22"/>
                <w:szCs w:val="22"/>
              </w:rPr>
              <w:t>Measuring Instruments (Vernier (0-200mm, 0-300mm), Dial Vernier (0-200mm, 0-300mm), Vernier Dial Caliper (0-250mm), Digital Vernier (0-200mm, 0-300mm), Outside Micrometer</w:t>
            </w:r>
            <w:r>
              <w:rPr>
                <w:rFonts w:ascii="Arial" w:hAnsi="Arial"/>
                <w:color w:val="000000"/>
                <w:sz w:val="22"/>
                <w:szCs w:val="22"/>
              </w:rPr>
              <w:t xml:space="preserve"> </w:t>
            </w:r>
            <w:r w:rsidRPr="00DA4D3B">
              <w:rPr>
                <w:rFonts w:ascii="Arial" w:hAnsi="Arial"/>
                <w:color w:val="000000"/>
                <w:sz w:val="22"/>
                <w:szCs w:val="22"/>
              </w:rPr>
              <w:t>(0-25mm, 25mm-50mm, 50mm-75mm), Inside micrometer(30mm-55mm), Depth micrometer of different insert sizes</w:t>
            </w:r>
            <w:r>
              <w:rPr>
                <w:rFonts w:ascii="Arial" w:hAnsi="Arial"/>
                <w:color w:val="000000"/>
                <w:sz w:val="22"/>
                <w:szCs w:val="22"/>
              </w:rPr>
              <w:t xml:space="preserve"> </w:t>
            </w:r>
            <w:r w:rsidRPr="00DA4D3B">
              <w:rPr>
                <w:rFonts w:ascii="Arial" w:hAnsi="Arial"/>
                <w:color w:val="000000"/>
                <w:sz w:val="22"/>
                <w:szCs w:val="22"/>
              </w:rPr>
              <w:t xml:space="preserve">(0-25mm, 25mm-50mm, 50mm-75mm, 75mm-100mm), Steel Rule, Tri-Square(250mm), Vernier </w:t>
            </w:r>
          </w:p>
          <w:p w14:paraId="0E110B0D" w14:textId="723DB231" w:rsidR="00FF7F3C" w:rsidRPr="00DA4D3B" w:rsidRDefault="00FF7F3C" w:rsidP="00143852">
            <w:pPr>
              <w:spacing w:line="276" w:lineRule="auto"/>
              <w:rPr>
                <w:rFonts w:ascii="Arial" w:hAnsi="Arial"/>
                <w:color w:val="000000"/>
                <w:sz w:val="22"/>
                <w:szCs w:val="22"/>
              </w:rPr>
            </w:pPr>
            <w:r w:rsidRPr="00DA4D3B">
              <w:rPr>
                <w:rFonts w:ascii="Arial" w:hAnsi="Arial"/>
                <w:color w:val="000000"/>
                <w:sz w:val="22"/>
                <w:szCs w:val="22"/>
              </w:rPr>
              <w:t>Bevel Protractor</w:t>
            </w:r>
            <w:r>
              <w:rPr>
                <w:rFonts w:ascii="Arial" w:hAnsi="Arial"/>
                <w:color w:val="000000"/>
                <w:sz w:val="22"/>
                <w:szCs w:val="22"/>
              </w:rPr>
              <w:t xml:space="preserve"> </w:t>
            </w:r>
            <w:r w:rsidRPr="00DA4D3B">
              <w:rPr>
                <w:rFonts w:ascii="Arial" w:hAnsi="Arial"/>
                <w:color w:val="000000"/>
                <w:sz w:val="22"/>
                <w:szCs w:val="22"/>
              </w:rPr>
              <w:t>(±5 mint accuracy) with all standard and optional accessories, Vernier Height Gauge</w:t>
            </w:r>
            <w:r>
              <w:rPr>
                <w:rFonts w:ascii="Arial" w:hAnsi="Arial"/>
                <w:color w:val="000000"/>
                <w:sz w:val="22"/>
                <w:szCs w:val="22"/>
              </w:rPr>
              <w:t xml:space="preserve"> </w:t>
            </w:r>
            <w:r w:rsidRPr="00DA4D3B">
              <w:rPr>
                <w:rFonts w:ascii="Arial" w:hAnsi="Arial"/>
                <w:color w:val="000000"/>
                <w:sz w:val="22"/>
                <w:szCs w:val="22"/>
              </w:rPr>
              <w:t xml:space="preserve">(0-300 mm) with all standard and optional accessories, Digital Vernier height gauge(0-300mm), precision level (12 in &amp; 24 in) with all standard and optional accessories etc. </w:t>
            </w:r>
          </w:p>
        </w:tc>
        <w:tc>
          <w:tcPr>
            <w:tcW w:w="1440" w:type="dxa"/>
            <w:tcBorders>
              <w:top w:val="nil"/>
              <w:left w:val="nil"/>
              <w:bottom w:val="single" w:sz="4" w:space="0" w:color="auto"/>
              <w:right w:val="single" w:sz="4" w:space="0" w:color="auto"/>
            </w:tcBorders>
            <w:shd w:val="clear" w:color="auto" w:fill="auto"/>
            <w:vAlign w:val="center"/>
          </w:tcPr>
          <w:p w14:paraId="3EE1B742" w14:textId="5B8A9C86" w:rsidR="00FF7F3C" w:rsidRPr="00DA4D3B" w:rsidRDefault="00FF7F3C" w:rsidP="00020120">
            <w:pPr>
              <w:jc w:val="center"/>
              <w:rPr>
                <w:rFonts w:ascii="Arial" w:hAnsi="Arial"/>
                <w:color w:val="000000"/>
                <w:sz w:val="22"/>
                <w:szCs w:val="22"/>
              </w:rPr>
            </w:pPr>
            <w:r>
              <w:rPr>
                <w:rFonts w:ascii="Arial" w:hAnsi="Arial"/>
                <w:color w:val="000000"/>
                <w:sz w:val="22"/>
                <w:szCs w:val="22"/>
              </w:rPr>
              <w:t>25 Nos each</w:t>
            </w:r>
          </w:p>
        </w:tc>
      </w:tr>
      <w:tr w:rsidR="00771CC4" w:rsidRPr="00DA4D3B" w14:paraId="6FE10F31" w14:textId="77777777" w:rsidTr="00FF7F3C">
        <w:trPr>
          <w:trHeight w:val="584"/>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9FEF5"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single" w:sz="4" w:space="0" w:color="auto"/>
              <w:left w:val="nil"/>
              <w:bottom w:val="single" w:sz="4" w:space="0" w:color="auto"/>
              <w:right w:val="single" w:sz="4" w:space="0" w:color="auto"/>
            </w:tcBorders>
            <w:shd w:val="clear" w:color="auto" w:fill="auto"/>
            <w:vAlign w:val="center"/>
            <w:hideMark/>
          </w:tcPr>
          <w:p w14:paraId="11A6D22F"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Engineering drawing equipment</w:t>
            </w:r>
          </w:p>
        </w:tc>
        <w:tc>
          <w:tcPr>
            <w:tcW w:w="6085" w:type="dxa"/>
            <w:tcBorders>
              <w:top w:val="single" w:sz="4" w:space="0" w:color="auto"/>
              <w:left w:val="nil"/>
              <w:bottom w:val="single" w:sz="4" w:space="0" w:color="auto"/>
              <w:right w:val="single" w:sz="4" w:space="0" w:color="auto"/>
            </w:tcBorders>
            <w:shd w:val="clear" w:color="auto" w:fill="auto"/>
            <w:hideMark/>
          </w:tcPr>
          <w:p w14:paraId="47DA152D" w14:textId="31A17223"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Engineering drawing equipment (table (half impairer size) &amp; stool, T-square(600mm), set square</w:t>
            </w:r>
            <w:r w:rsidR="00540D09">
              <w:rPr>
                <w:rFonts w:ascii="Arial" w:hAnsi="Arial"/>
                <w:color w:val="000000"/>
                <w:sz w:val="22"/>
                <w:szCs w:val="22"/>
              </w:rPr>
              <w:t xml:space="preserve"> </w:t>
            </w:r>
            <w:r w:rsidRPr="00DA4D3B">
              <w:rPr>
                <w:rFonts w:ascii="Arial" w:hAnsi="Arial"/>
                <w:color w:val="000000"/>
                <w:sz w:val="22"/>
                <w:szCs w:val="22"/>
              </w:rPr>
              <w:t>(45</w:t>
            </w:r>
            <w:r w:rsidRPr="00DA4D3B">
              <w:rPr>
                <w:rFonts w:ascii="Arial" w:hAnsi="Arial"/>
                <w:color w:val="000000"/>
                <w:sz w:val="22"/>
                <w:szCs w:val="22"/>
                <w:vertAlign w:val="superscript"/>
              </w:rPr>
              <w:t>0</w:t>
            </w:r>
            <w:r w:rsidRPr="00DA4D3B">
              <w:rPr>
                <w:rFonts w:ascii="Arial" w:hAnsi="Arial"/>
                <w:color w:val="000000"/>
                <w:sz w:val="22"/>
                <w:szCs w:val="22"/>
              </w:rPr>
              <w:t>, 30</w:t>
            </w:r>
            <w:r w:rsidRPr="00DA4D3B">
              <w:rPr>
                <w:rFonts w:ascii="Arial" w:hAnsi="Arial"/>
                <w:color w:val="000000"/>
                <w:sz w:val="22"/>
                <w:szCs w:val="22"/>
                <w:vertAlign w:val="superscript"/>
              </w:rPr>
              <w:t>0</w:t>
            </w:r>
            <w:r w:rsidRPr="00DA4D3B">
              <w:rPr>
                <w:rFonts w:ascii="Arial" w:hAnsi="Arial"/>
                <w:color w:val="000000"/>
                <w:sz w:val="22"/>
                <w:szCs w:val="22"/>
              </w:rPr>
              <w:t>-60</w:t>
            </w:r>
            <w:r w:rsidRPr="00DA4D3B">
              <w:rPr>
                <w:rFonts w:ascii="Arial" w:hAnsi="Arial"/>
                <w:color w:val="000000"/>
                <w:sz w:val="22"/>
                <w:szCs w:val="22"/>
                <w:vertAlign w:val="superscript"/>
              </w:rPr>
              <w:t>0</w:t>
            </w:r>
            <w:r w:rsidRPr="00DA4D3B">
              <w:rPr>
                <w:rFonts w:ascii="Arial" w:hAnsi="Arial"/>
                <w:color w:val="000000"/>
                <w:sz w:val="22"/>
                <w:szCs w:val="22"/>
              </w:rPr>
              <w:t xml:space="preserve">), drawing </w:t>
            </w:r>
            <w:r w:rsidRPr="00DA4D3B">
              <w:rPr>
                <w:rFonts w:ascii="Arial" w:hAnsi="Arial"/>
                <w:color w:val="000000"/>
                <w:sz w:val="22"/>
                <w:szCs w:val="22"/>
              </w:rPr>
              <w:lastRenderedPageBreak/>
              <w:t>pencils</w:t>
            </w:r>
            <w:r w:rsidR="00540D09">
              <w:rPr>
                <w:rFonts w:ascii="Arial" w:hAnsi="Arial"/>
                <w:color w:val="000000"/>
                <w:sz w:val="22"/>
                <w:szCs w:val="22"/>
              </w:rPr>
              <w:t xml:space="preserve"> </w:t>
            </w:r>
            <w:r w:rsidRPr="00DA4D3B">
              <w:rPr>
                <w:rFonts w:ascii="Arial" w:hAnsi="Arial"/>
                <w:color w:val="000000"/>
                <w:sz w:val="22"/>
                <w:szCs w:val="22"/>
              </w:rPr>
              <w:t>(1H, 2H, 3H, 4H two each), Pencil eraser</w:t>
            </w:r>
            <w:r w:rsidR="00540D09">
              <w:rPr>
                <w:rFonts w:ascii="Arial" w:hAnsi="Arial"/>
                <w:color w:val="000000"/>
                <w:sz w:val="22"/>
                <w:szCs w:val="22"/>
              </w:rPr>
              <w:t xml:space="preserve"> </w:t>
            </w:r>
            <w:r w:rsidRPr="00DA4D3B">
              <w:rPr>
                <w:rFonts w:ascii="Arial" w:hAnsi="Arial"/>
                <w:color w:val="000000"/>
                <w:sz w:val="22"/>
                <w:szCs w:val="22"/>
              </w:rPr>
              <w:t>(pelican, saddler or best one), Drawing sheets</w:t>
            </w:r>
            <w:r w:rsidR="00540D09">
              <w:rPr>
                <w:rFonts w:ascii="Arial" w:hAnsi="Arial"/>
                <w:color w:val="000000"/>
                <w:sz w:val="22"/>
                <w:szCs w:val="22"/>
              </w:rPr>
              <w:t xml:space="preserve"> </w:t>
            </w:r>
            <w:r w:rsidRPr="00DA4D3B">
              <w:rPr>
                <w:rFonts w:ascii="Arial" w:hAnsi="Arial"/>
                <w:color w:val="000000"/>
                <w:sz w:val="22"/>
                <w:szCs w:val="22"/>
              </w:rPr>
              <w:t xml:space="preserve">(scholar or equivalent 30 for every student), </w:t>
            </w:r>
          </w:p>
        </w:tc>
        <w:tc>
          <w:tcPr>
            <w:tcW w:w="1440" w:type="dxa"/>
            <w:tcBorders>
              <w:top w:val="single" w:sz="4" w:space="0" w:color="auto"/>
              <w:left w:val="nil"/>
              <w:bottom w:val="single" w:sz="4" w:space="0" w:color="auto"/>
              <w:right w:val="single" w:sz="4" w:space="0" w:color="auto"/>
            </w:tcBorders>
            <w:shd w:val="clear" w:color="auto" w:fill="auto"/>
            <w:vAlign w:val="center"/>
          </w:tcPr>
          <w:p w14:paraId="146B351B" w14:textId="26E6E5A6" w:rsidR="00771CC4" w:rsidRPr="00DA4D3B" w:rsidRDefault="009278AB" w:rsidP="00020120">
            <w:pPr>
              <w:jc w:val="center"/>
              <w:rPr>
                <w:rFonts w:ascii="Arial" w:hAnsi="Arial"/>
                <w:color w:val="000000"/>
                <w:sz w:val="22"/>
                <w:szCs w:val="22"/>
              </w:rPr>
            </w:pPr>
            <w:r>
              <w:rPr>
                <w:rFonts w:ascii="Arial" w:hAnsi="Arial"/>
                <w:color w:val="000000"/>
                <w:sz w:val="22"/>
                <w:szCs w:val="22"/>
              </w:rPr>
              <w:lastRenderedPageBreak/>
              <w:t>25 Nos each</w:t>
            </w:r>
          </w:p>
        </w:tc>
      </w:tr>
      <w:tr w:rsidR="00771CC4" w:rsidRPr="00DA4D3B" w14:paraId="3247272C" w14:textId="77777777" w:rsidTr="0054167C">
        <w:trPr>
          <w:trHeight w:val="85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2810C875"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26E6FB82"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Work Holding Devices</w:t>
            </w:r>
          </w:p>
        </w:tc>
        <w:tc>
          <w:tcPr>
            <w:tcW w:w="6085" w:type="dxa"/>
            <w:tcBorders>
              <w:top w:val="nil"/>
              <w:left w:val="nil"/>
              <w:bottom w:val="single" w:sz="4" w:space="0" w:color="auto"/>
              <w:right w:val="single" w:sz="4" w:space="0" w:color="auto"/>
            </w:tcBorders>
            <w:shd w:val="clear" w:color="auto" w:fill="auto"/>
            <w:hideMark/>
          </w:tcPr>
          <w:p w14:paraId="064B7D40"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Work Holding Devices (Parallel clamp, engineering parallels, machine vice, hand vice, universal vice, 3 Jaw &amp; 4 jaw chuck, faceplate, dog carrier, tailstock, boring bar etc.)</w:t>
            </w:r>
          </w:p>
        </w:tc>
        <w:tc>
          <w:tcPr>
            <w:tcW w:w="1440" w:type="dxa"/>
            <w:tcBorders>
              <w:top w:val="nil"/>
              <w:left w:val="nil"/>
              <w:bottom w:val="single" w:sz="4" w:space="0" w:color="auto"/>
              <w:right w:val="single" w:sz="4" w:space="0" w:color="auto"/>
            </w:tcBorders>
            <w:shd w:val="clear" w:color="auto" w:fill="auto"/>
            <w:vAlign w:val="center"/>
          </w:tcPr>
          <w:p w14:paraId="1910BD9E" w14:textId="7083A5EB" w:rsidR="00771CC4" w:rsidRPr="00DA4D3B" w:rsidRDefault="009278AB" w:rsidP="00020120">
            <w:pPr>
              <w:jc w:val="center"/>
              <w:rPr>
                <w:rFonts w:ascii="Arial" w:hAnsi="Arial"/>
                <w:color w:val="000000"/>
                <w:sz w:val="22"/>
                <w:szCs w:val="22"/>
              </w:rPr>
            </w:pPr>
            <w:r>
              <w:rPr>
                <w:rFonts w:ascii="Arial" w:hAnsi="Arial"/>
                <w:color w:val="000000"/>
                <w:sz w:val="22"/>
                <w:szCs w:val="22"/>
              </w:rPr>
              <w:t>5 Nos each</w:t>
            </w:r>
          </w:p>
        </w:tc>
      </w:tr>
      <w:tr w:rsidR="00771CC4" w:rsidRPr="00DA4D3B" w14:paraId="3ED3A9BE" w14:textId="77777777" w:rsidTr="0054167C">
        <w:trPr>
          <w:trHeight w:val="570"/>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EB6957A"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6D9168FF"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Personal Protective Equipment</w:t>
            </w:r>
          </w:p>
        </w:tc>
        <w:tc>
          <w:tcPr>
            <w:tcW w:w="6085" w:type="dxa"/>
            <w:tcBorders>
              <w:top w:val="nil"/>
              <w:left w:val="nil"/>
              <w:bottom w:val="single" w:sz="4" w:space="0" w:color="auto"/>
              <w:right w:val="single" w:sz="4" w:space="0" w:color="auto"/>
            </w:tcBorders>
            <w:shd w:val="clear" w:color="auto" w:fill="auto"/>
            <w:hideMark/>
          </w:tcPr>
          <w:p w14:paraId="7E75EC41"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Personal Protective Equipment (PPE) Safety helmet, Goggles, Ear plug, leather gloves, Safety shoes etc.</w:t>
            </w:r>
          </w:p>
        </w:tc>
        <w:tc>
          <w:tcPr>
            <w:tcW w:w="1440" w:type="dxa"/>
            <w:tcBorders>
              <w:top w:val="nil"/>
              <w:left w:val="nil"/>
              <w:bottom w:val="single" w:sz="4" w:space="0" w:color="auto"/>
              <w:right w:val="single" w:sz="4" w:space="0" w:color="auto"/>
            </w:tcBorders>
            <w:shd w:val="clear" w:color="auto" w:fill="auto"/>
            <w:vAlign w:val="center"/>
          </w:tcPr>
          <w:p w14:paraId="0CF56FEE" w14:textId="05811446" w:rsidR="00771CC4" w:rsidRPr="00DA4D3B" w:rsidRDefault="009278AB" w:rsidP="00020120">
            <w:pPr>
              <w:jc w:val="center"/>
              <w:rPr>
                <w:rFonts w:ascii="Arial" w:hAnsi="Arial"/>
                <w:color w:val="000000"/>
                <w:sz w:val="22"/>
                <w:szCs w:val="22"/>
              </w:rPr>
            </w:pPr>
            <w:r>
              <w:rPr>
                <w:rFonts w:ascii="Arial" w:hAnsi="Arial"/>
                <w:color w:val="000000"/>
                <w:sz w:val="22"/>
                <w:szCs w:val="22"/>
              </w:rPr>
              <w:t>25 Nos each</w:t>
            </w:r>
          </w:p>
        </w:tc>
      </w:tr>
      <w:tr w:rsidR="00771CC4" w:rsidRPr="00DA4D3B" w14:paraId="0A0DEC2D" w14:textId="77777777" w:rsidTr="0054167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923C546"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4C53F3CF"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Hacksaw Frame</w:t>
            </w:r>
          </w:p>
        </w:tc>
        <w:tc>
          <w:tcPr>
            <w:tcW w:w="6085" w:type="dxa"/>
            <w:tcBorders>
              <w:top w:val="nil"/>
              <w:left w:val="nil"/>
              <w:bottom w:val="single" w:sz="4" w:space="0" w:color="auto"/>
              <w:right w:val="single" w:sz="4" w:space="0" w:color="auto"/>
            </w:tcBorders>
            <w:shd w:val="clear" w:color="auto" w:fill="auto"/>
            <w:hideMark/>
          </w:tcPr>
          <w:p w14:paraId="4BBD1CD2" w14:textId="30C5F786"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Hacksaw frame 12</w:t>
            </w:r>
            <w:r w:rsidR="009278AB">
              <w:rPr>
                <w:rFonts w:ascii="Arial" w:hAnsi="Arial"/>
                <w:color w:val="000000"/>
                <w:sz w:val="22"/>
                <w:szCs w:val="22"/>
              </w:rPr>
              <w:t xml:space="preserve"> </w:t>
            </w:r>
            <w:r w:rsidRPr="00DA4D3B">
              <w:rPr>
                <w:rFonts w:ascii="Arial" w:hAnsi="Arial"/>
                <w:color w:val="000000"/>
                <w:sz w:val="22"/>
                <w:szCs w:val="22"/>
              </w:rPr>
              <w:t>inch</w:t>
            </w:r>
            <w:r w:rsidR="009278AB">
              <w:rPr>
                <w:rFonts w:ascii="Arial" w:hAnsi="Arial"/>
                <w:color w:val="000000"/>
                <w:sz w:val="22"/>
                <w:szCs w:val="22"/>
              </w:rPr>
              <w:t>es</w:t>
            </w:r>
          </w:p>
        </w:tc>
        <w:tc>
          <w:tcPr>
            <w:tcW w:w="1440" w:type="dxa"/>
            <w:tcBorders>
              <w:top w:val="nil"/>
              <w:left w:val="nil"/>
              <w:bottom w:val="single" w:sz="4" w:space="0" w:color="auto"/>
              <w:right w:val="single" w:sz="4" w:space="0" w:color="auto"/>
            </w:tcBorders>
            <w:shd w:val="clear" w:color="auto" w:fill="auto"/>
            <w:vAlign w:val="center"/>
          </w:tcPr>
          <w:p w14:paraId="31078F37" w14:textId="48905184" w:rsidR="00771CC4" w:rsidRPr="00DA4D3B" w:rsidRDefault="009278AB" w:rsidP="00020120">
            <w:pPr>
              <w:jc w:val="center"/>
              <w:rPr>
                <w:rFonts w:ascii="Arial" w:hAnsi="Arial"/>
                <w:color w:val="000000"/>
                <w:sz w:val="22"/>
                <w:szCs w:val="22"/>
              </w:rPr>
            </w:pPr>
            <w:r>
              <w:rPr>
                <w:rFonts w:ascii="Arial" w:hAnsi="Arial"/>
                <w:color w:val="000000"/>
                <w:sz w:val="22"/>
                <w:szCs w:val="22"/>
              </w:rPr>
              <w:t>25 Nos</w:t>
            </w:r>
          </w:p>
        </w:tc>
      </w:tr>
      <w:tr w:rsidR="00771CC4" w:rsidRPr="00DA4D3B" w14:paraId="7DA94CD5" w14:textId="77777777" w:rsidTr="0054167C">
        <w:trPr>
          <w:trHeight w:val="855"/>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32A40DB"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nil"/>
              <w:left w:val="nil"/>
              <w:bottom w:val="single" w:sz="4" w:space="0" w:color="auto"/>
              <w:right w:val="single" w:sz="4" w:space="0" w:color="auto"/>
            </w:tcBorders>
            <w:shd w:val="clear" w:color="auto" w:fill="auto"/>
            <w:vAlign w:val="center"/>
            <w:hideMark/>
          </w:tcPr>
          <w:p w14:paraId="1706E87A" w14:textId="77777777" w:rsidR="00771CC4" w:rsidRPr="00DA4D3B" w:rsidRDefault="00771CC4" w:rsidP="007719D3">
            <w:pPr>
              <w:rPr>
                <w:rFonts w:ascii="Arial" w:hAnsi="Arial"/>
                <w:color w:val="000000"/>
                <w:sz w:val="22"/>
                <w:szCs w:val="22"/>
              </w:rPr>
            </w:pPr>
            <w:r w:rsidRPr="00DA4D3B">
              <w:rPr>
                <w:rFonts w:ascii="Arial" w:hAnsi="Arial"/>
                <w:color w:val="000000"/>
                <w:sz w:val="22"/>
                <w:szCs w:val="22"/>
              </w:rPr>
              <w:t>Maintenance Box</w:t>
            </w:r>
          </w:p>
        </w:tc>
        <w:tc>
          <w:tcPr>
            <w:tcW w:w="6085" w:type="dxa"/>
            <w:tcBorders>
              <w:top w:val="nil"/>
              <w:left w:val="nil"/>
              <w:bottom w:val="single" w:sz="4" w:space="0" w:color="auto"/>
              <w:right w:val="single" w:sz="4" w:space="0" w:color="auto"/>
            </w:tcBorders>
            <w:shd w:val="clear" w:color="auto" w:fill="auto"/>
            <w:hideMark/>
          </w:tcPr>
          <w:p w14:paraId="7F115EC4" w14:textId="77777777" w:rsidR="00771CC4" w:rsidRPr="00DA4D3B" w:rsidRDefault="00771CC4" w:rsidP="0054167C">
            <w:pPr>
              <w:spacing w:line="360" w:lineRule="auto"/>
              <w:rPr>
                <w:rFonts w:ascii="Arial" w:hAnsi="Arial"/>
                <w:color w:val="000000"/>
                <w:sz w:val="22"/>
                <w:szCs w:val="22"/>
              </w:rPr>
            </w:pPr>
            <w:r w:rsidRPr="00DA4D3B">
              <w:rPr>
                <w:rFonts w:ascii="Arial" w:hAnsi="Arial"/>
                <w:color w:val="000000"/>
                <w:sz w:val="22"/>
                <w:szCs w:val="22"/>
              </w:rPr>
              <w:t>Maintenance Box with following tools (Flat nose plier, wire cutter, screw driver, straight and Philips head tips, screw driver kit of different size bits, Grip plier, WD-40, Oil cane, Greece gun)</w:t>
            </w:r>
          </w:p>
        </w:tc>
        <w:tc>
          <w:tcPr>
            <w:tcW w:w="1440" w:type="dxa"/>
            <w:tcBorders>
              <w:top w:val="nil"/>
              <w:left w:val="nil"/>
              <w:bottom w:val="single" w:sz="4" w:space="0" w:color="auto"/>
              <w:right w:val="single" w:sz="4" w:space="0" w:color="auto"/>
            </w:tcBorders>
            <w:shd w:val="clear" w:color="auto" w:fill="auto"/>
            <w:vAlign w:val="center"/>
          </w:tcPr>
          <w:p w14:paraId="586D8C39" w14:textId="5BE41E91" w:rsidR="00771CC4" w:rsidRPr="00DA4D3B" w:rsidRDefault="000831CA" w:rsidP="00020120">
            <w:pPr>
              <w:jc w:val="center"/>
              <w:rPr>
                <w:rFonts w:ascii="Arial" w:hAnsi="Arial"/>
                <w:color w:val="000000"/>
                <w:sz w:val="22"/>
                <w:szCs w:val="22"/>
              </w:rPr>
            </w:pPr>
            <w:r>
              <w:rPr>
                <w:rFonts w:ascii="Arial" w:hAnsi="Arial"/>
                <w:color w:val="000000"/>
                <w:sz w:val="22"/>
                <w:szCs w:val="22"/>
              </w:rPr>
              <w:t xml:space="preserve">5 Nos </w:t>
            </w:r>
          </w:p>
        </w:tc>
      </w:tr>
      <w:tr w:rsidR="00771CC4" w:rsidRPr="00DA4D3B" w14:paraId="51BCC36B" w14:textId="77777777" w:rsidTr="0054167C">
        <w:trPr>
          <w:trHeight w:val="85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57752" w14:textId="77777777" w:rsidR="00771CC4" w:rsidRPr="00B220DF" w:rsidRDefault="00771CC4" w:rsidP="00747845">
            <w:pPr>
              <w:pStyle w:val="ListParagraph"/>
              <w:numPr>
                <w:ilvl w:val="0"/>
                <w:numId w:val="230"/>
              </w:numPr>
              <w:spacing w:after="0"/>
              <w:ind w:left="510" w:right="-195" w:hanging="510"/>
              <w:jc w:val="center"/>
              <w:rPr>
                <w:rFonts w:ascii="Arial" w:hAnsi="Arial"/>
                <w:color w:val="000000"/>
                <w:sz w:val="22"/>
              </w:rPr>
            </w:pPr>
          </w:p>
        </w:tc>
        <w:tc>
          <w:tcPr>
            <w:tcW w:w="1655" w:type="dxa"/>
            <w:tcBorders>
              <w:top w:val="single" w:sz="4" w:space="0" w:color="auto"/>
              <w:left w:val="nil"/>
              <w:bottom w:val="single" w:sz="4" w:space="0" w:color="auto"/>
              <w:right w:val="single" w:sz="4" w:space="0" w:color="auto"/>
            </w:tcBorders>
            <w:shd w:val="clear" w:color="auto" w:fill="auto"/>
            <w:vAlign w:val="center"/>
          </w:tcPr>
          <w:p w14:paraId="7DEF6D03" w14:textId="77777777" w:rsidR="00771CC4" w:rsidRPr="00DA4D3B" w:rsidRDefault="00771CC4" w:rsidP="007719D3">
            <w:pPr>
              <w:rPr>
                <w:rFonts w:ascii="Arial" w:hAnsi="Arial"/>
                <w:color w:val="000000"/>
                <w:sz w:val="22"/>
                <w:szCs w:val="22"/>
              </w:rPr>
            </w:pPr>
            <w:r>
              <w:rPr>
                <w:rFonts w:ascii="Arial" w:hAnsi="Arial"/>
                <w:color w:val="000000"/>
                <w:sz w:val="22"/>
                <w:szCs w:val="22"/>
              </w:rPr>
              <w:t>CNC Laser Cutting Machine</w:t>
            </w:r>
          </w:p>
        </w:tc>
        <w:tc>
          <w:tcPr>
            <w:tcW w:w="6085" w:type="dxa"/>
            <w:tcBorders>
              <w:top w:val="single" w:sz="4" w:space="0" w:color="auto"/>
              <w:left w:val="nil"/>
              <w:bottom w:val="single" w:sz="4" w:space="0" w:color="auto"/>
              <w:right w:val="single" w:sz="4" w:space="0" w:color="auto"/>
            </w:tcBorders>
            <w:shd w:val="clear" w:color="auto" w:fill="auto"/>
          </w:tcPr>
          <w:p w14:paraId="6535FF54" w14:textId="77777777" w:rsidR="00771CC4" w:rsidRPr="00DA4D3B" w:rsidRDefault="00771CC4" w:rsidP="0054167C">
            <w:pPr>
              <w:spacing w:line="360" w:lineRule="auto"/>
              <w:rPr>
                <w:rFonts w:ascii="Arial" w:hAnsi="Arial"/>
                <w:color w:val="000000"/>
                <w:sz w:val="22"/>
                <w:szCs w:val="22"/>
              </w:rPr>
            </w:pPr>
            <w:r>
              <w:rPr>
                <w:rFonts w:ascii="Arial" w:hAnsi="Arial"/>
                <w:color w:val="000000"/>
                <w:sz w:val="22"/>
                <w:szCs w:val="22"/>
              </w:rPr>
              <w:t>CNC Laser cutting machine with minimum cutting depth of 2mm on sheet metal.</w:t>
            </w:r>
          </w:p>
        </w:tc>
        <w:tc>
          <w:tcPr>
            <w:tcW w:w="1440" w:type="dxa"/>
            <w:tcBorders>
              <w:top w:val="single" w:sz="4" w:space="0" w:color="auto"/>
              <w:left w:val="nil"/>
              <w:bottom w:val="single" w:sz="4" w:space="0" w:color="auto"/>
              <w:right w:val="single" w:sz="4" w:space="0" w:color="auto"/>
            </w:tcBorders>
            <w:shd w:val="clear" w:color="auto" w:fill="auto"/>
            <w:vAlign w:val="center"/>
          </w:tcPr>
          <w:p w14:paraId="63912170" w14:textId="48865BC1" w:rsidR="00771CC4" w:rsidRPr="00DA4D3B" w:rsidRDefault="000831CA" w:rsidP="00020120">
            <w:pPr>
              <w:jc w:val="center"/>
              <w:rPr>
                <w:rFonts w:ascii="Arial" w:hAnsi="Arial"/>
                <w:color w:val="000000"/>
                <w:sz w:val="22"/>
                <w:szCs w:val="22"/>
              </w:rPr>
            </w:pPr>
            <w:r>
              <w:rPr>
                <w:rFonts w:ascii="Arial" w:hAnsi="Arial"/>
                <w:color w:val="000000"/>
                <w:sz w:val="22"/>
                <w:szCs w:val="22"/>
              </w:rPr>
              <w:t>1 No</w:t>
            </w:r>
          </w:p>
        </w:tc>
      </w:tr>
    </w:tbl>
    <w:p w14:paraId="51A1B1C4" w14:textId="77777777" w:rsidR="00771CC4" w:rsidRDefault="00771CC4" w:rsidP="00771CC4">
      <w:pPr>
        <w:rPr>
          <w:rFonts w:ascii="Arial" w:hAnsi="Arial"/>
          <w:b/>
          <w:bCs/>
          <w:u w:val="single"/>
        </w:rPr>
      </w:pPr>
    </w:p>
    <w:p w14:paraId="6E58A313" w14:textId="77777777" w:rsidR="001B36A1" w:rsidRPr="00B77907" w:rsidRDefault="001B36A1" w:rsidP="00385016">
      <w:pPr>
        <w:rPr>
          <w:rFonts w:ascii="Arial" w:hAnsi="Arial"/>
        </w:rPr>
      </w:pPr>
    </w:p>
    <w:sectPr w:rsidR="001B36A1" w:rsidRPr="00B77907" w:rsidSect="007B778F">
      <w:headerReference w:type="default" r:id="rId11"/>
      <w:pgSz w:w="11909" w:h="16834"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CBC5" w14:textId="77777777" w:rsidR="00AE7687" w:rsidRDefault="00AE7687" w:rsidP="00E70C70">
      <w:pPr>
        <w:spacing w:after="0"/>
      </w:pPr>
      <w:r>
        <w:separator/>
      </w:r>
    </w:p>
  </w:endnote>
  <w:endnote w:type="continuationSeparator" w:id="0">
    <w:p w14:paraId="5E79DFAC" w14:textId="77777777" w:rsidR="00AE7687" w:rsidRDefault="00AE7687" w:rsidP="00E70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29D6F" w14:textId="77777777" w:rsidR="00AE7687" w:rsidRDefault="00AE7687" w:rsidP="00E70C70">
      <w:pPr>
        <w:spacing w:after="0"/>
      </w:pPr>
      <w:r>
        <w:separator/>
      </w:r>
    </w:p>
  </w:footnote>
  <w:footnote w:type="continuationSeparator" w:id="0">
    <w:p w14:paraId="7BF4AD57" w14:textId="77777777" w:rsidR="00AE7687" w:rsidRDefault="00AE7687" w:rsidP="00E70C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35" w:type="dxa"/>
      <w:tblInd w:w="-5" w:type="dxa"/>
      <w:tblLayout w:type="fixed"/>
      <w:tblLook w:val="04A0" w:firstRow="1" w:lastRow="0" w:firstColumn="1" w:lastColumn="0" w:noHBand="0" w:noVBand="1"/>
    </w:tblPr>
    <w:tblGrid>
      <w:gridCol w:w="1377"/>
      <w:gridCol w:w="6912"/>
      <w:gridCol w:w="1646"/>
    </w:tblGrid>
    <w:tr w:rsidR="00020120" w14:paraId="49DF7DF5" w14:textId="77777777" w:rsidTr="000C73E8">
      <w:trPr>
        <w:trHeight w:val="432"/>
      </w:trPr>
      <w:tc>
        <w:tcPr>
          <w:tcW w:w="1377" w:type="dxa"/>
          <w:tcBorders>
            <w:top w:val="nil"/>
            <w:left w:val="nil"/>
            <w:bottom w:val="nil"/>
            <w:right w:val="nil"/>
          </w:tcBorders>
          <w:vAlign w:val="center"/>
        </w:tcPr>
        <w:p w14:paraId="577AEE74" w14:textId="77777777" w:rsidR="00020120" w:rsidRDefault="00020120" w:rsidP="00E70C70">
          <w:pPr>
            <w:jc w:val="center"/>
            <w:rPr>
              <w:i/>
              <w:sz w:val="18"/>
              <w:szCs w:val="18"/>
            </w:rPr>
          </w:pPr>
          <w:r w:rsidRPr="00297EB2">
            <w:rPr>
              <w:i/>
              <w:noProof/>
              <w:sz w:val="18"/>
              <w:szCs w:val="18"/>
            </w:rPr>
            <w:drawing>
              <wp:inline distT="0" distB="0" distL="0" distR="0" wp14:anchorId="1DF0017D" wp14:editId="1B75D7F4">
                <wp:extent cx="625577" cy="693649"/>
                <wp:effectExtent l="0" t="0" r="3175" b="0"/>
                <wp:docPr id="581147" name="Picture 58114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12" w:type="dxa"/>
          <w:tcBorders>
            <w:top w:val="nil"/>
            <w:left w:val="nil"/>
            <w:bottom w:val="nil"/>
            <w:right w:val="nil"/>
          </w:tcBorders>
          <w:vAlign w:val="center"/>
        </w:tcPr>
        <w:p w14:paraId="221AC52A" w14:textId="4FABA9D9" w:rsidR="00020120" w:rsidRPr="000B679A" w:rsidRDefault="00020120" w:rsidP="00E70C70">
          <w:pPr>
            <w:jc w:val="center"/>
            <w:rPr>
              <w:rFonts w:ascii="Arial" w:hAnsi="Arial"/>
              <w:b/>
              <w:bCs/>
              <w:sz w:val="18"/>
              <w:szCs w:val="18"/>
            </w:rPr>
          </w:pPr>
          <w:r w:rsidRPr="000B679A">
            <w:rPr>
              <w:rFonts w:ascii="Arial" w:hAnsi="Arial"/>
              <w:b/>
              <w:bCs/>
              <w:i/>
              <w:sz w:val="18"/>
              <w:szCs w:val="18"/>
            </w:rPr>
            <w:t xml:space="preserve">National Competency Standards of </w:t>
          </w:r>
          <w:r w:rsidR="00204AF1">
            <w:rPr>
              <w:rFonts w:ascii="Arial" w:hAnsi="Arial"/>
              <w:b/>
              <w:bCs/>
              <w:i/>
              <w:sz w:val="18"/>
              <w:szCs w:val="18"/>
            </w:rPr>
            <w:t xml:space="preserve">Level 5 </w:t>
          </w:r>
          <w:r w:rsidRPr="000B679A">
            <w:rPr>
              <w:rFonts w:ascii="Arial" w:hAnsi="Arial"/>
              <w:b/>
              <w:bCs/>
              <w:i/>
              <w:sz w:val="18"/>
              <w:szCs w:val="18"/>
            </w:rPr>
            <w:t>DAE Mechanical Technology</w:t>
          </w:r>
        </w:p>
      </w:tc>
      <w:tc>
        <w:tcPr>
          <w:tcW w:w="1646" w:type="dxa"/>
          <w:tcBorders>
            <w:top w:val="nil"/>
            <w:left w:val="nil"/>
            <w:bottom w:val="nil"/>
            <w:right w:val="nil"/>
          </w:tcBorders>
          <w:vAlign w:val="center"/>
        </w:tcPr>
        <w:p w14:paraId="780A9ABF" w14:textId="77777777" w:rsidR="00020120" w:rsidRDefault="00020120" w:rsidP="00E70C70">
          <w:pPr>
            <w:jc w:val="right"/>
            <w:rPr>
              <w:i/>
              <w:sz w:val="18"/>
              <w:szCs w:val="18"/>
            </w:rPr>
          </w:pPr>
          <w:r>
            <w:rPr>
              <w:i/>
              <w:noProof/>
              <w:sz w:val="18"/>
              <w:szCs w:val="18"/>
            </w:rPr>
            <w:drawing>
              <wp:inline distT="0" distB="0" distL="0" distR="0" wp14:anchorId="12EA6051" wp14:editId="447DD180">
                <wp:extent cx="767527" cy="694690"/>
                <wp:effectExtent l="0" t="0" r="0" b="0"/>
                <wp:docPr id="581148" name="Picture 58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3A15C469" w14:textId="77777777" w:rsidR="00020120" w:rsidRDefault="00020120" w:rsidP="00E70C7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7A8"/>
    <w:multiLevelType w:val="hybridMultilevel"/>
    <w:tmpl w:val="302A2CA0"/>
    <w:lvl w:ilvl="0" w:tplc="B2666F2C">
      <w:start w:val="1"/>
      <w:numFmt w:val="decimal"/>
      <w:lvlText w:val="K%1."/>
      <w:lvlJc w:val="left"/>
      <w:pPr>
        <w:ind w:left="1080" w:hanging="360"/>
      </w:pPr>
      <w:rPr>
        <w:rFonts w:ascii="Arial" w:hAnsi="Arial" w:hint="default"/>
        <w:b/>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6F56CC"/>
    <w:multiLevelType w:val="hybridMultilevel"/>
    <w:tmpl w:val="514898EC"/>
    <w:lvl w:ilvl="0" w:tplc="6E46F748">
      <w:start w:val="1"/>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942E02"/>
    <w:multiLevelType w:val="hybridMultilevel"/>
    <w:tmpl w:val="63D44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40EEB"/>
    <w:multiLevelType w:val="multilevel"/>
    <w:tmpl w:val="8C1ED57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CD08B9"/>
    <w:multiLevelType w:val="hybridMultilevel"/>
    <w:tmpl w:val="1B7A7458"/>
    <w:lvl w:ilvl="0" w:tplc="B168592E">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6F4658"/>
    <w:multiLevelType w:val="multilevel"/>
    <w:tmpl w:val="74347266"/>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4AF689C"/>
    <w:multiLevelType w:val="hybridMultilevel"/>
    <w:tmpl w:val="E75AEAF2"/>
    <w:lvl w:ilvl="0" w:tplc="941C6B12">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B120C7"/>
    <w:multiLevelType w:val="hybridMultilevel"/>
    <w:tmpl w:val="671E582C"/>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9" w15:restartNumberingAfterBreak="0">
    <w:nsid w:val="04D8008F"/>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5276025"/>
    <w:multiLevelType w:val="hybridMultilevel"/>
    <w:tmpl w:val="5F442694"/>
    <w:lvl w:ilvl="0" w:tplc="FFFFFFFF">
      <w:start w:val="1"/>
      <w:numFmt w:val="decimal"/>
      <w:lvlText w:val="P%1."/>
      <w:lvlJc w:val="right"/>
      <w:pPr>
        <w:ind w:left="720" w:hanging="360"/>
      </w:pPr>
      <w:rPr>
        <w:rFonts w:ascii="Arial" w:hAnsi="Arial" w:cs="Arial"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513626"/>
    <w:multiLevelType w:val="hybridMultilevel"/>
    <w:tmpl w:val="04D487FE"/>
    <w:lvl w:ilvl="0" w:tplc="0409000B">
      <w:start w:val="1"/>
      <w:numFmt w:val="bullet"/>
      <w:lvlText w:val=""/>
      <w:lvlJc w:val="left"/>
      <w:pPr>
        <w:ind w:left="1866" w:hanging="360"/>
      </w:pPr>
      <w:rPr>
        <w:rFonts w:ascii="Wingdings" w:hAnsi="Wingdings"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2" w15:restartNumberingAfterBreak="0">
    <w:nsid w:val="05A35E89"/>
    <w:multiLevelType w:val="hybridMultilevel"/>
    <w:tmpl w:val="9D680EC2"/>
    <w:lvl w:ilvl="0" w:tplc="7AF47B6E">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EA0461"/>
    <w:multiLevelType w:val="multilevel"/>
    <w:tmpl w:val="CF30EFC0"/>
    <w:lvl w:ilvl="0">
      <w:start w:val="3"/>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064669CA"/>
    <w:multiLevelType w:val="hybridMultilevel"/>
    <w:tmpl w:val="58066916"/>
    <w:lvl w:ilvl="0" w:tplc="F7087AD0">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BC084E"/>
    <w:multiLevelType w:val="hybridMultilevel"/>
    <w:tmpl w:val="0C242AAE"/>
    <w:lvl w:ilvl="0" w:tplc="FFFFFFFF">
      <w:start w:val="1"/>
      <w:numFmt w:val="decimal"/>
      <w:lvlText w:val="P%1."/>
      <w:lvlJc w:val="right"/>
      <w:pPr>
        <w:ind w:left="720" w:hanging="360"/>
      </w:pPr>
      <w:rPr>
        <w:rFonts w:ascii="Arial" w:hAnsi="Arial" w:cs="Arial"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6E66511"/>
    <w:multiLevelType w:val="multilevel"/>
    <w:tmpl w:val="20E67C40"/>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709253C"/>
    <w:multiLevelType w:val="hybridMultilevel"/>
    <w:tmpl w:val="54444302"/>
    <w:lvl w:ilvl="0" w:tplc="91C258BE">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445D2F"/>
    <w:multiLevelType w:val="hybridMultilevel"/>
    <w:tmpl w:val="1A382194"/>
    <w:lvl w:ilvl="0" w:tplc="1584CFE8">
      <w:start w:val="1"/>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82D4733"/>
    <w:multiLevelType w:val="hybridMultilevel"/>
    <w:tmpl w:val="68224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8217BC"/>
    <w:multiLevelType w:val="multilevel"/>
    <w:tmpl w:val="AB348E78"/>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89A340A"/>
    <w:multiLevelType w:val="hybridMultilevel"/>
    <w:tmpl w:val="663C968E"/>
    <w:lvl w:ilvl="0" w:tplc="EF0EB55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8E55DE9"/>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A1320A4"/>
    <w:multiLevelType w:val="hybridMultilevel"/>
    <w:tmpl w:val="B406CF1A"/>
    <w:lvl w:ilvl="0" w:tplc="5358DE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0A7B38EB"/>
    <w:multiLevelType w:val="hybridMultilevel"/>
    <w:tmpl w:val="BFEEAF8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0ACB49D2"/>
    <w:multiLevelType w:val="hybridMultilevel"/>
    <w:tmpl w:val="84A06072"/>
    <w:lvl w:ilvl="0" w:tplc="74AA24DE">
      <w:start w:val="1"/>
      <w:numFmt w:val="decimal"/>
      <w:lvlText w:val="CU%1"/>
      <w:lvlJc w:val="left"/>
      <w:pPr>
        <w:ind w:left="697" w:hanging="360"/>
      </w:pPr>
      <w:rPr>
        <w:rFonts w:ascii="Arial" w:hAnsi="Arial" w:hint="default"/>
        <w:b/>
        <w:i w:val="0"/>
        <w:sz w:val="22"/>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26" w15:restartNumberingAfterBreak="0">
    <w:nsid w:val="0B173548"/>
    <w:multiLevelType w:val="hybridMultilevel"/>
    <w:tmpl w:val="8736B6B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B5D0FE0"/>
    <w:multiLevelType w:val="hybridMultilevel"/>
    <w:tmpl w:val="8B8CF2F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BDE7634"/>
    <w:multiLevelType w:val="hybridMultilevel"/>
    <w:tmpl w:val="EA323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47350E"/>
    <w:multiLevelType w:val="hybridMultilevel"/>
    <w:tmpl w:val="8412118E"/>
    <w:lvl w:ilvl="0" w:tplc="FFFFFFFF">
      <w:start w:val="1"/>
      <w:numFmt w:val="bullet"/>
      <w:lvlText w:val=""/>
      <w:lvlJc w:val="left"/>
      <w:pPr>
        <w:ind w:left="720" w:hanging="360"/>
      </w:pPr>
      <w:rPr>
        <w:rFonts w:ascii="Wingdings" w:hAnsi="Wingdings" w:hint="default"/>
      </w:rPr>
    </w:lvl>
    <w:lvl w:ilvl="1" w:tplc="0409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CFE19EB"/>
    <w:multiLevelType w:val="hybridMultilevel"/>
    <w:tmpl w:val="19E4A1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D8A0E55"/>
    <w:multiLevelType w:val="hybridMultilevel"/>
    <w:tmpl w:val="181EB2F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D85804"/>
    <w:multiLevelType w:val="hybridMultilevel"/>
    <w:tmpl w:val="BC2467F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E377516"/>
    <w:multiLevelType w:val="hybridMultilevel"/>
    <w:tmpl w:val="194CBBFE"/>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7C6F81"/>
    <w:multiLevelType w:val="hybridMultilevel"/>
    <w:tmpl w:val="09F67C26"/>
    <w:lvl w:ilvl="0" w:tplc="0D12BDB2">
      <w:start w:val="1"/>
      <w:numFmt w:val="decimal"/>
      <w:lvlText w:val="P%1."/>
      <w:lvlJc w:val="right"/>
      <w:pPr>
        <w:ind w:left="720" w:hanging="360"/>
      </w:pPr>
      <w:rPr>
        <w:rFonts w:ascii="Arial" w:hAnsi="Arial" w:cs="Arial"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EAC1D38"/>
    <w:multiLevelType w:val="hybridMultilevel"/>
    <w:tmpl w:val="281E82E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ED539FE"/>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EE636E8"/>
    <w:multiLevelType w:val="hybridMultilevel"/>
    <w:tmpl w:val="484A9B2A"/>
    <w:lvl w:ilvl="0" w:tplc="5BE85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F154C8D"/>
    <w:multiLevelType w:val="hybridMultilevel"/>
    <w:tmpl w:val="21D8B9FE"/>
    <w:lvl w:ilvl="0" w:tplc="D5CC9786">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F5F725B"/>
    <w:multiLevelType w:val="multilevel"/>
    <w:tmpl w:val="154A1EDE"/>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F8932A6"/>
    <w:multiLevelType w:val="hybridMultilevel"/>
    <w:tmpl w:val="7012061C"/>
    <w:lvl w:ilvl="0" w:tplc="74AA24DE">
      <w:start w:val="1"/>
      <w:numFmt w:val="decimal"/>
      <w:lvlText w:val="CU%1"/>
      <w:lvlJc w:val="left"/>
      <w:pPr>
        <w:ind w:left="697" w:hanging="360"/>
      </w:pPr>
      <w:rPr>
        <w:rFonts w:ascii="Arial" w:hAnsi="Arial" w:hint="default"/>
        <w:b/>
        <w:i w:val="0"/>
        <w:sz w:val="22"/>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41" w15:restartNumberingAfterBreak="0">
    <w:nsid w:val="0FBA7803"/>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0FEA3D85"/>
    <w:multiLevelType w:val="hybridMultilevel"/>
    <w:tmpl w:val="D598DBF0"/>
    <w:lvl w:ilvl="0" w:tplc="719AC1F8">
      <w:start w:val="1"/>
      <w:numFmt w:val="decimal"/>
      <w:lvlText w:val="P%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102D3766"/>
    <w:multiLevelType w:val="multilevel"/>
    <w:tmpl w:val="E6F274A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10A410A5"/>
    <w:multiLevelType w:val="hybridMultilevel"/>
    <w:tmpl w:val="7BC0D7F0"/>
    <w:lvl w:ilvl="0" w:tplc="74AA24DE">
      <w:start w:val="1"/>
      <w:numFmt w:val="decimal"/>
      <w:lvlText w:val="CU%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1412BC1"/>
    <w:multiLevelType w:val="hybridMultilevel"/>
    <w:tmpl w:val="961C17F8"/>
    <w:lvl w:ilvl="0" w:tplc="4D9272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115F16DF"/>
    <w:multiLevelType w:val="hybridMultilevel"/>
    <w:tmpl w:val="3B2EDE22"/>
    <w:lvl w:ilvl="0" w:tplc="DCDCA88C">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1645FFC"/>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11D249E3"/>
    <w:multiLevelType w:val="hybridMultilevel"/>
    <w:tmpl w:val="A5D8F43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12416F6A"/>
    <w:multiLevelType w:val="hybridMultilevel"/>
    <w:tmpl w:val="F0ACAD0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3CB7A29"/>
    <w:multiLevelType w:val="hybridMultilevel"/>
    <w:tmpl w:val="86CCB864"/>
    <w:lvl w:ilvl="0" w:tplc="405694BC">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3E86FD2"/>
    <w:multiLevelType w:val="hybridMultilevel"/>
    <w:tmpl w:val="403A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45C520D"/>
    <w:multiLevelType w:val="hybridMultilevel"/>
    <w:tmpl w:val="7B6EB6AE"/>
    <w:lvl w:ilvl="0" w:tplc="DD081DF2">
      <w:start w:val="1"/>
      <w:numFmt w:val="decimal"/>
      <w:lvlText w:val="P%1."/>
      <w:lvlJc w:val="righ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5094020"/>
    <w:multiLevelType w:val="hybridMultilevel"/>
    <w:tmpl w:val="9F448E90"/>
    <w:lvl w:ilvl="0" w:tplc="FFDC55F6">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653236F"/>
    <w:multiLevelType w:val="hybridMultilevel"/>
    <w:tmpl w:val="38463310"/>
    <w:lvl w:ilvl="0" w:tplc="DCDCA88C">
      <w:start w:val="1"/>
      <w:numFmt w:val="decimal"/>
      <w:lvlText w:val="P%1."/>
      <w:lvlJc w:val="right"/>
      <w:pPr>
        <w:ind w:left="787" w:hanging="360"/>
      </w:pPr>
      <w:rPr>
        <w:rFonts w:ascii="Arial" w:hAnsi="Arial" w:cs="Arial" w:hint="default"/>
        <w:b/>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56" w15:restartNumberingAfterBreak="0">
    <w:nsid w:val="166306D7"/>
    <w:multiLevelType w:val="multilevel"/>
    <w:tmpl w:val="6CF452B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16817FA7"/>
    <w:multiLevelType w:val="hybridMultilevel"/>
    <w:tmpl w:val="DE42267E"/>
    <w:lvl w:ilvl="0" w:tplc="5358DEBA">
      <w:start w:val="1"/>
      <w:numFmt w:val="decimal"/>
      <w:lvlText w:val="P%1."/>
      <w:lvlJc w:val="left"/>
      <w:pPr>
        <w:ind w:left="781" w:hanging="360"/>
      </w:pPr>
      <w:rPr>
        <w:rFonts w:hint="default"/>
        <w:b/>
      </w:r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58" w15:restartNumberingAfterBreak="0">
    <w:nsid w:val="17555845"/>
    <w:multiLevelType w:val="hybridMultilevel"/>
    <w:tmpl w:val="0A4EB70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7973332"/>
    <w:multiLevelType w:val="hybridMultilevel"/>
    <w:tmpl w:val="91E0A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15:restartNumberingAfterBreak="0">
    <w:nsid w:val="179E4E69"/>
    <w:multiLevelType w:val="multilevel"/>
    <w:tmpl w:val="6AF4A0CA"/>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18077556"/>
    <w:multiLevelType w:val="multilevel"/>
    <w:tmpl w:val="F244D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8372313"/>
    <w:multiLevelType w:val="hybridMultilevel"/>
    <w:tmpl w:val="B8B2FFE6"/>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188F642F"/>
    <w:multiLevelType w:val="multilevel"/>
    <w:tmpl w:val="85E8910A"/>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4" w15:restartNumberingAfterBreak="0">
    <w:nsid w:val="189B27D7"/>
    <w:multiLevelType w:val="multilevel"/>
    <w:tmpl w:val="8CDE9CF8"/>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18BE64DB"/>
    <w:multiLevelType w:val="multilevel"/>
    <w:tmpl w:val="7A84BBB0"/>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19127E59"/>
    <w:multiLevelType w:val="hybridMultilevel"/>
    <w:tmpl w:val="00DC4366"/>
    <w:lvl w:ilvl="0" w:tplc="CD524526">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94A6D70"/>
    <w:multiLevelType w:val="hybridMultilevel"/>
    <w:tmpl w:val="746CD314"/>
    <w:lvl w:ilvl="0" w:tplc="FCDE677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9FF056C"/>
    <w:multiLevelType w:val="hybridMultilevel"/>
    <w:tmpl w:val="6638F7D2"/>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A33435B"/>
    <w:multiLevelType w:val="hybridMultilevel"/>
    <w:tmpl w:val="82C06526"/>
    <w:lvl w:ilvl="0" w:tplc="45B22348">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AAA1E87"/>
    <w:multiLevelType w:val="hybridMultilevel"/>
    <w:tmpl w:val="CAEA2668"/>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AD3515B"/>
    <w:multiLevelType w:val="hybridMultilevel"/>
    <w:tmpl w:val="CA942F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B1C36C9"/>
    <w:multiLevelType w:val="multilevel"/>
    <w:tmpl w:val="207A2892"/>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1C1C0DA1"/>
    <w:multiLevelType w:val="hybridMultilevel"/>
    <w:tmpl w:val="2ACA0CE4"/>
    <w:lvl w:ilvl="0" w:tplc="322AFD54">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C2918C1"/>
    <w:multiLevelType w:val="hybridMultilevel"/>
    <w:tmpl w:val="C4F221A0"/>
    <w:lvl w:ilvl="0" w:tplc="E6BC363A">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CB20A3D"/>
    <w:multiLevelType w:val="hybridMultilevel"/>
    <w:tmpl w:val="04046D9C"/>
    <w:lvl w:ilvl="0" w:tplc="A13634E8">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D092AA6"/>
    <w:multiLevelType w:val="hybridMultilevel"/>
    <w:tmpl w:val="D2D4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D0B532B"/>
    <w:multiLevelType w:val="hybridMultilevel"/>
    <w:tmpl w:val="9BCA32BC"/>
    <w:lvl w:ilvl="0" w:tplc="675EDF3E">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D4340DD"/>
    <w:multiLevelType w:val="hybridMultilevel"/>
    <w:tmpl w:val="64662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DE6259B"/>
    <w:multiLevelType w:val="hybridMultilevel"/>
    <w:tmpl w:val="B7E4263C"/>
    <w:lvl w:ilvl="0" w:tplc="4D9272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1DFF6BE5"/>
    <w:multiLevelType w:val="hybridMultilevel"/>
    <w:tmpl w:val="1318FCCC"/>
    <w:lvl w:ilvl="0" w:tplc="095ECA26">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EBA7010"/>
    <w:multiLevelType w:val="hybridMultilevel"/>
    <w:tmpl w:val="5F442694"/>
    <w:lvl w:ilvl="0" w:tplc="FFFFFFFF">
      <w:start w:val="1"/>
      <w:numFmt w:val="decimal"/>
      <w:lvlText w:val="P%1."/>
      <w:lvlJc w:val="right"/>
      <w:pPr>
        <w:ind w:left="720" w:hanging="360"/>
      </w:pPr>
      <w:rPr>
        <w:rFonts w:ascii="Arial" w:hAnsi="Arial" w:cs="Arial"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1F15301B"/>
    <w:multiLevelType w:val="hybridMultilevel"/>
    <w:tmpl w:val="4ABA24FA"/>
    <w:lvl w:ilvl="0" w:tplc="6E46F748">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1F2222A8"/>
    <w:multiLevelType w:val="multilevel"/>
    <w:tmpl w:val="67F6E58E"/>
    <w:lvl w:ilvl="0">
      <w:start w:val="1"/>
      <w:numFmt w:val="decimal"/>
      <w:lvlText w:val="CU%1."/>
      <w:lvlJc w:val="left"/>
      <w:pPr>
        <w:ind w:left="2700" w:hanging="360"/>
      </w:pPr>
      <w:rPr>
        <w:rFonts w:ascii="Arial" w:eastAsia="Arial" w:hAnsi="Arial" w:cs="Arial" w:hint="default"/>
        <w:b/>
        <w:i w:val="0"/>
        <w:sz w:val="22"/>
        <w:szCs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bullet"/>
      <w:lvlText w:val=""/>
      <w:lvlJc w:val="left"/>
      <w:pPr>
        <w:ind w:left="3420" w:hanging="360"/>
      </w:pPr>
      <w:rPr>
        <w:rFonts w:ascii="Symbol" w:hAnsi="Symbol"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84" w15:restartNumberingAfterBreak="0">
    <w:nsid w:val="1F413A5C"/>
    <w:multiLevelType w:val="multilevel"/>
    <w:tmpl w:val="290AC238"/>
    <w:styleLink w:val="WWNum9"/>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200A5E8E"/>
    <w:multiLevelType w:val="hybridMultilevel"/>
    <w:tmpl w:val="4BA0B136"/>
    <w:lvl w:ilvl="0" w:tplc="0409001B">
      <w:start w:val="1"/>
      <w:numFmt w:val="lowerRoman"/>
      <w:lvlText w:val="%1."/>
      <w:lvlJc w:val="right"/>
      <w:pPr>
        <w:ind w:left="1080" w:hanging="360"/>
      </w:pPr>
      <w:rPr>
        <w:rFonts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204C3AC6"/>
    <w:multiLevelType w:val="hybridMultilevel"/>
    <w:tmpl w:val="F07EAEE2"/>
    <w:lvl w:ilvl="0" w:tplc="8B0845BA">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07729C4"/>
    <w:multiLevelType w:val="hybridMultilevel"/>
    <w:tmpl w:val="EE3871F4"/>
    <w:lvl w:ilvl="0" w:tplc="15EC70F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07C7957"/>
    <w:multiLevelType w:val="hybridMultilevel"/>
    <w:tmpl w:val="B1ACB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20EC31C2"/>
    <w:multiLevelType w:val="multilevel"/>
    <w:tmpl w:val="E6F274A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214F0C4C"/>
    <w:multiLevelType w:val="hybridMultilevel"/>
    <w:tmpl w:val="A678EF78"/>
    <w:lvl w:ilvl="0" w:tplc="4DAADB34">
      <w:start w:val="1"/>
      <w:numFmt w:val="bullet"/>
      <w:lvlText w:val=""/>
      <w:lvlJc w:val="left"/>
      <w:pPr>
        <w:ind w:left="720" w:hanging="360"/>
      </w:pPr>
      <w:rPr>
        <w:rFonts w:ascii="Arial" w:hAnsi="Arial" w:cs="Arial"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2042989"/>
    <w:multiLevelType w:val="hybridMultilevel"/>
    <w:tmpl w:val="3DDC7BE0"/>
    <w:lvl w:ilvl="0" w:tplc="0C300262">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2070D5E"/>
    <w:multiLevelType w:val="multilevel"/>
    <w:tmpl w:val="6CF452B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22386DCD"/>
    <w:multiLevelType w:val="hybridMultilevel"/>
    <w:tmpl w:val="1DBAC298"/>
    <w:lvl w:ilvl="0" w:tplc="C06A2D10">
      <w:start w:val="1"/>
      <w:numFmt w:val="decimal"/>
      <w:lvlText w:val="P%1."/>
      <w:lvlJc w:val="right"/>
      <w:pPr>
        <w:ind w:left="720" w:hanging="360"/>
      </w:pPr>
      <w:rPr>
        <w:rFonts w:ascii="Arial" w:hAnsi="Arial" w:cs="Arial"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293149F"/>
    <w:multiLevelType w:val="hybridMultilevel"/>
    <w:tmpl w:val="303251F6"/>
    <w:lvl w:ilvl="0" w:tplc="C6E4A00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2E569D6"/>
    <w:multiLevelType w:val="hybridMultilevel"/>
    <w:tmpl w:val="1F0217B0"/>
    <w:lvl w:ilvl="0" w:tplc="675EDF3E">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6" w15:restartNumberingAfterBreak="0">
    <w:nsid w:val="236E709F"/>
    <w:multiLevelType w:val="hybridMultilevel"/>
    <w:tmpl w:val="9D74F896"/>
    <w:lvl w:ilvl="0" w:tplc="8B105124">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3727800"/>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237D2BBF"/>
    <w:multiLevelType w:val="multilevel"/>
    <w:tmpl w:val="AC46AE7E"/>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24852E73"/>
    <w:multiLevelType w:val="hybridMultilevel"/>
    <w:tmpl w:val="B8B2FFE6"/>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24BB6457"/>
    <w:multiLevelType w:val="hybridMultilevel"/>
    <w:tmpl w:val="555E6676"/>
    <w:lvl w:ilvl="0" w:tplc="DE420D3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4F16865"/>
    <w:multiLevelType w:val="multilevel"/>
    <w:tmpl w:val="5DDAECC0"/>
    <w:lvl w:ilvl="0">
      <w:start w:val="55"/>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24FD46D7"/>
    <w:multiLevelType w:val="hybridMultilevel"/>
    <w:tmpl w:val="C1FEA7D8"/>
    <w:lvl w:ilvl="0" w:tplc="90C4502E">
      <w:start w:val="1"/>
      <w:numFmt w:val="decimal"/>
      <w:lvlText w:val="CU.%1"/>
      <w:lvlJc w:val="left"/>
      <w:pPr>
        <w:ind w:left="360" w:hanging="360"/>
      </w:pPr>
      <w:rPr>
        <w:rFonts w:ascii="Arial" w:hAnsi="Aria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25E45058"/>
    <w:multiLevelType w:val="multilevel"/>
    <w:tmpl w:val="4EA44B7C"/>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26105AE3"/>
    <w:multiLevelType w:val="multilevel"/>
    <w:tmpl w:val="075E073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6123B9F"/>
    <w:multiLevelType w:val="hybridMultilevel"/>
    <w:tmpl w:val="2682CFA2"/>
    <w:lvl w:ilvl="0" w:tplc="CC74F8FE">
      <w:start w:val="1"/>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65B3667"/>
    <w:multiLevelType w:val="multilevel"/>
    <w:tmpl w:val="BBB6B81C"/>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268901F1"/>
    <w:multiLevelType w:val="hybridMultilevel"/>
    <w:tmpl w:val="73CE3764"/>
    <w:lvl w:ilvl="0" w:tplc="59021592">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7425245"/>
    <w:multiLevelType w:val="multilevel"/>
    <w:tmpl w:val="AC46AE7E"/>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77149C5"/>
    <w:multiLevelType w:val="multilevel"/>
    <w:tmpl w:val="AC46AE7E"/>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2787237B"/>
    <w:multiLevelType w:val="hybridMultilevel"/>
    <w:tmpl w:val="A170B204"/>
    <w:lvl w:ilvl="0" w:tplc="8968DAC6">
      <w:start w:val="1"/>
      <w:numFmt w:val="decimal"/>
      <w:lvlText w:val="%1."/>
      <w:lvlJc w:val="left"/>
      <w:pPr>
        <w:ind w:left="1080" w:hanging="360"/>
      </w:pPr>
      <w:rPr>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27F476A8"/>
    <w:multiLevelType w:val="hybridMultilevel"/>
    <w:tmpl w:val="D18C94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8087D87"/>
    <w:multiLevelType w:val="hybridMultilevel"/>
    <w:tmpl w:val="CEC272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2817479A"/>
    <w:multiLevelType w:val="hybridMultilevel"/>
    <w:tmpl w:val="5DB2EAAE"/>
    <w:lvl w:ilvl="0" w:tplc="74AA24DE">
      <w:start w:val="1"/>
      <w:numFmt w:val="decimal"/>
      <w:lvlText w:val="CU%1"/>
      <w:lvlJc w:val="left"/>
      <w:pPr>
        <w:ind w:left="690" w:hanging="360"/>
      </w:pPr>
      <w:rPr>
        <w:rFonts w:ascii="Arial" w:hAnsi="Arial" w:hint="default"/>
        <w:b/>
        <w:i w:val="0"/>
        <w:sz w:val="22"/>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4" w15:restartNumberingAfterBreak="0">
    <w:nsid w:val="284E785B"/>
    <w:multiLevelType w:val="hybridMultilevel"/>
    <w:tmpl w:val="97BA2ACA"/>
    <w:lvl w:ilvl="0" w:tplc="530A3C82">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8992972"/>
    <w:multiLevelType w:val="multilevel"/>
    <w:tmpl w:val="D158C044"/>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289D5605"/>
    <w:multiLevelType w:val="hybridMultilevel"/>
    <w:tmpl w:val="7D5A69DA"/>
    <w:lvl w:ilvl="0" w:tplc="379251AA">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28B13F8B"/>
    <w:multiLevelType w:val="hybridMultilevel"/>
    <w:tmpl w:val="02221CD2"/>
    <w:lvl w:ilvl="0" w:tplc="9A342DD2">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9247201"/>
    <w:multiLevelType w:val="hybridMultilevel"/>
    <w:tmpl w:val="A582EC26"/>
    <w:lvl w:ilvl="0" w:tplc="A7D62800">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9374EE5"/>
    <w:multiLevelType w:val="hybridMultilevel"/>
    <w:tmpl w:val="E96A419A"/>
    <w:lvl w:ilvl="0" w:tplc="A6F45FDE">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3E7251"/>
    <w:multiLevelType w:val="hybridMultilevel"/>
    <w:tmpl w:val="B7A83670"/>
    <w:lvl w:ilvl="0" w:tplc="1E945536">
      <w:start w:val="1"/>
      <w:numFmt w:val="decimal"/>
      <w:lvlText w:val="P%1."/>
      <w:lvlJc w:val="left"/>
      <w:pPr>
        <w:ind w:left="1051" w:hanging="360"/>
      </w:pPr>
      <w:rPr>
        <w:rFonts w:ascii="Arial" w:hAnsi="Arial" w:cs="Arial" w:hint="default"/>
        <w:b/>
        <w:bCs/>
        <w:i w:val="0"/>
        <w:iCs w:val="0"/>
        <w:sz w:val="22"/>
        <w:szCs w:val="22"/>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21" w15:restartNumberingAfterBreak="0">
    <w:nsid w:val="297774CF"/>
    <w:multiLevelType w:val="hybridMultilevel"/>
    <w:tmpl w:val="16007ACA"/>
    <w:lvl w:ilvl="0" w:tplc="CA0A60D2">
      <w:start w:val="1"/>
      <w:numFmt w:val="decimal"/>
      <w:lvlText w:val="P%1."/>
      <w:lvlJc w:val="left"/>
      <w:pPr>
        <w:ind w:left="78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782506"/>
    <w:multiLevelType w:val="hybridMultilevel"/>
    <w:tmpl w:val="06F4FEE4"/>
    <w:lvl w:ilvl="0" w:tplc="04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299C0A83"/>
    <w:multiLevelType w:val="multilevel"/>
    <w:tmpl w:val="E7C64E9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2ACE5D7E"/>
    <w:multiLevelType w:val="hybridMultilevel"/>
    <w:tmpl w:val="FA6A5E52"/>
    <w:lvl w:ilvl="0" w:tplc="C9F09C3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D56BC6"/>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2AEE1643"/>
    <w:multiLevelType w:val="hybridMultilevel"/>
    <w:tmpl w:val="7EE8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AFD6F76"/>
    <w:multiLevelType w:val="hybridMultilevel"/>
    <w:tmpl w:val="8ED0377A"/>
    <w:lvl w:ilvl="0" w:tplc="A4968D5C">
      <w:start w:val="1"/>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C877F20"/>
    <w:multiLevelType w:val="hybridMultilevel"/>
    <w:tmpl w:val="87042FDA"/>
    <w:lvl w:ilvl="0" w:tplc="FBEC5A5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CA26E71"/>
    <w:multiLevelType w:val="hybridMultilevel"/>
    <w:tmpl w:val="51F69FE0"/>
    <w:lvl w:ilvl="0" w:tplc="8F760DE8">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CD6464C"/>
    <w:multiLevelType w:val="hybridMultilevel"/>
    <w:tmpl w:val="4DB0F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D65294E"/>
    <w:multiLevelType w:val="hybridMultilevel"/>
    <w:tmpl w:val="5ABC67A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2D8200BE"/>
    <w:multiLevelType w:val="multilevel"/>
    <w:tmpl w:val="A5B8F3E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2E07093F"/>
    <w:multiLevelType w:val="hybridMultilevel"/>
    <w:tmpl w:val="F0C09C4C"/>
    <w:lvl w:ilvl="0" w:tplc="309E84BA">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E0829C4"/>
    <w:multiLevelType w:val="hybridMultilevel"/>
    <w:tmpl w:val="DAD00252"/>
    <w:lvl w:ilvl="0" w:tplc="03CCFDBC">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E7E4940"/>
    <w:multiLevelType w:val="hybridMultilevel"/>
    <w:tmpl w:val="C62C3ECA"/>
    <w:lvl w:ilvl="0" w:tplc="4D9272A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EBB66E6"/>
    <w:multiLevelType w:val="hybridMultilevel"/>
    <w:tmpl w:val="91D8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FA169E5"/>
    <w:multiLevelType w:val="multilevel"/>
    <w:tmpl w:val="6CF452B6"/>
    <w:styleLink w:val="WWNum14"/>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3052003A"/>
    <w:multiLevelType w:val="multilevel"/>
    <w:tmpl w:val="6CF452B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30A972B3"/>
    <w:multiLevelType w:val="hybridMultilevel"/>
    <w:tmpl w:val="20747F46"/>
    <w:lvl w:ilvl="0" w:tplc="F7F4CF0A">
      <w:start w:val="10"/>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1780C32"/>
    <w:multiLevelType w:val="hybridMultilevel"/>
    <w:tmpl w:val="CD42EAD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1AF5249"/>
    <w:multiLevelType w:val="multilevel"/>
    <w:tmpl w:val="118CA368"/>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2" w15:restartNumberingAfterBreak="0">
    <w:nsid w:val="330C1C5A"/>
    <w:multiLevelType w:val="hybridMultilevel"/>
    <w:tmpl w:val="F60023A4"/>
    <w:lvl w:ilvl="0" w:tplc="FFFFFFFF">
      <w:start w:val="1"/>
      <w:numFmt w:val="decimal"/>
      <w:lvlText w:val="K%1"/>
      <w:lvlJc w:val="left"/>
      <w:pPr>
        <w:ind w:left="99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332B3E52"/>
    <w:multiLevelType w:val="hybridMultilevel"/>
    <w:tmpl w:val="127201F0"/>
    <w:lvl w:ilvl="0" w:tplc="379251AA">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3D70018"/>
    <w:multiLevelType w:val="hybridMultilevel"/>
    <w:tmpl w:val="9C2CCB9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5"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46" w15:restartNumberingAfterBreak="0">
    <w:nsid w:val="34850187"/>
    <w:multiLevelType w:val="hybridMultilevel"/>
    <w:tmpl w:val="73365E36"/>
    <w:lvl w:ilvl="0" w:tplc="F05EF54E">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4A83CCF"/>
    <w:multiLevelType w:val="multilevel"/>
    <w:tmpl w:val="81E0E62A"/>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8" w15:restartNumberingAfterBreak="0">
    <w:nsid w:val="354A0BC6"/>
    <w:multiLevelType w:val="hybridMultilevel"/>
    <w:tmpl w:val="AA96BB10"/>
    <w:lvl w:ilvl="0" w:tplc="1E945536">
      <w:start w:val="1"/>
      <w:numFmt w:val="decimal"/>
      <w:lvlText w:val="P%1."/>
      <w:lvlJc w:val="left"/>
      <w:pPr>
        <w:ind w:left="787" w:hanging="360"/>
      </w:pPr>
      <w:rPr>
        <w:rFonts w:ascii="Arial" w:hAnsi="Arial" w:cs="Arial" w:hint="default"/>
        <w:b/>
        <w:bCs/>
        <w:i w:val="0"/>
        <w:iCs w:val="0"/>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49" w15:restartNumberingAfterBreak="0">
    <w:nsid w:val="357207F0"/>
    <w:multiLevelType w:val="hybridMultilevel"/>
    <w:tmpl w:val="5E600458"/>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58277A0"/>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359D1845"/>
    <w:multiLevelType w:val="hybridMultilevel"/>
    <w:tmpl w:val="A2BC8C9E"/>
    <w:lvl w:ilvl="0" w:tplc="8A14AEE8">
      <w:start w:val="7"/>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5A548C6"/>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35B346B0"/>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362D092B"/>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15:restartNumberingAfterBreak="0">
    <w:nsid w:val="365920FF"/>
    <w:multiLevelType w:val="multilevel"/>
    <w:tmpl w:val="29D6412A"/>
    <w:styleLink w:val="WWNum15"/>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6" w15:restartNumberingAfterBreak="0">
    <w:nsid w:val="36853F52"/>
    <w:multiLevelType w:val="multilevel"/>
    <w:tmpl w:val="3E049722"/>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7" w15:restartNumberingAfterBreak="0">
    <w:nsid w:val="36A80AFC"/>
    <w:multiLevelType w:val="hybridMultilevel"/>
    <w:tmpl w:val="0D92EB80"/>
    <w:lvl w:ilvl="0" w:tplc="4D9272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3716023C"/>
    <w:multiLevelType w:val="hybridMultilevel"/>
    <w:tmpl w:val="E13408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7167EDA"/>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37433329"/>
    <w:multiLevelType w:val="multilevel"/>
    <w:tmpl w:val="C0449F8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1" w15:restartNumberingAfterBreak="0">
    <w:nsid w:val="37D473E1"/>
    <w:multiLevelType w:val="multilevel"/>
    <w:tmpl w:val="8BD046A2"/>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38060E0D"/>
    <w:multiLevelType w:val="hybridMultilevel"/>
    <w:tmpl w:val="860E43FE"/>
    <w:lvl w:ilvl="0" w:tplc="675EDF3E">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80B4BE5"/>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3835078D"/>
    <w:multiLevelType w:val="hybridMultilevel"/>
    <w:tmpl w:val="DE586536"/>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8391215"/>
    <w:multiLevelType w:val="hybridMultilevel"/>
    <w:tmpl w:val="B6F8DE52"/>
    <w:lvl w:ilvl="0" w:tplc="F580DF4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83D47C0"/>
    <w:multiLevelType w:val="hybridMultilevel"/>
    <w:tmpl w:val="C61E18A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8CA5DFB"/>
    <w:multiLevelType w:val="hybridMultilevel"/>
    <w:tmpl w:val="42DA0362"/>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8F431B4"/>
    <w:multiLevelType w:val="hybridMultilevel"/>
    <w:tmpl w:val="9BF46E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39604FC5"/>
    <w:multiLevelType w:val="hybridMultilevel"/>
    <w:tmpl w:val="F2FC62F2"/>
    <w:lvl w:ilvl="0" w:tplc="131438F6">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71" w15:restartNumberingAfterBreak="0">
    <w:nsid w:val="3A0877C4"/>
    <w:multiLevelType w:val="hybridMultilevel"/>
    <w:tmpl w:val="D2382E58"/>
    <w:lvl w:ilvl="0" w:tplc="5358DEBA">
      <w:start w:val="1"/>
      <w:numFmt w:val="decimal"/>
      <w:lvlText w:val="P%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2" w15:restartNumberingAfterBreak="0">
    <w:nsid w:val="3A5B7355"/>
    <w:multiLevelType w:val="hybridMultilevel"/>
    <w:tmpl w:val="B5EA53DA"/>
    <w:lvl w:ilvl="0" w:tplc="E048E156">
      <w:start w:val="1"/>
      <w:numFmt w:val="bullet"/>
      <w:lvlText w:val=""/>
      <w:lvlJc w:val="left"/>
      <w:pPr>
        <w:ind w:left="720" w:hanging="360"/>
      </w:pPr>
      <w:rPr>
        <w:rFonts w:ascii="Wingdings" w:hAnsi="Wingdings" w:hint="default"/>
        <w:b/>
        <w:bCs/>
        <w:i w:val="0"/>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A883C3D"/>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3A9E731E"/>
    <w:multiLevelType w:val="hybridMultilevel"/>
    <w:tmpl w:val="4C0A6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AC00D9D"/>
    <w:multiLevelType w:val="hybridMultilevel"/>
    <w:tmpl w:val="D7C68348"/>
    <w:lvl w:ilvl="0" w:tplc="70829A92">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B0914DE"/>
    <w:multiLevelType w:val="multilevel"/>
    <w:tmpl w:val="5B5AE15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3B0E44C8"/>
    <w:multiLevelType w:val="multilevel"/>
    <w:tmpl w:val="B3F44388"/>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8" w15:restartNumberingAfterBreak="0">
    <w:nsid w:val="3B8B7A3E"/>
    <w:multiLevelType w:val="hybridMultilevel"/>
    <w:tmpl w:val="C892FC14"/>
    <w:lvl w:ilvl="0" w:tplc="4D9272A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3BC81D6E"/>
    <w:multiLevelType w:val="hybridMultilevel"/>
    <w:tmpl w:val="64FA2A88"/>
    <w:lvl w:ilvl="0" w:tplc="905E02C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C315B5E"/>
    <w:multiLevelType w:val="hybridMultilevel"/>
    <w:tmpl w:val="158E6798"/>
    <w:lvl w:ilvl="0" w:tplc="FFFFFFFF">
      <w:start w:val="1"/>
      <w:numFmt w:val="decimal"/>
      <w:lvlText w:val="K%1"/>
      <w:lvlJc w:val="left"/>
      <w:pPr>
        <w:ind w:left="99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3C887C1B"/>
    <w:multiLevelType w:val="hybridMultilevel"/>
    <w:tmpl w:val="EAD0BD3A"/>
    <w:lvl w:ilvl="0" w:tplc="3794AD6C">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3CAA0670"/>
    <w:multiLevelType w:val="hybridMultilevel"/>
    <w:tmpl w:val="4320A48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DC11FE"/>
    <w:multiLevelType w:val="multilevel"/>
    <w:tmpl w:val="62248D30"/>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4" w15:restartNumberingAfterBreak="0">
    <w:nsid w:val="3D7E55EC"/>
    <w:multiLevelType w:val="hybridMultilevel"/>
    <w:tmpl w:val="2F8A3BCC"/>
    <w:lvl w:ilvl="0" w:tplc="4D66A098">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DE1103A"/>
    <w:multiLevelType w:val="hybridMultilevel"/>
    <w:tmpl w:val="6D502CF0"/>
    <w:lvl w:ilvl="0" w:tplc="2EF6F5D4">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E657DC"/>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3DFC25B6"/>
    <w:multiLevelType w:val="multilevel"/>
    <w:tmpl w:val="E6F274AE"/>
    <w:styleLink w:val="WWNum7"/>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8" w15:restartNumberingAfterBreak="0">
    <w:nsid w:val="3E405C9B"/>
    <w:multiLevelType w:val="multilevel"/>
    <w:tmpl w:val="2410C54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3E771B4A"/>
    <w:multiLevelType w:val="hybridMultilevel"/>
    <w:tmpl w:val="6E8A1FFE"/>
    <w:lvl w:ilvl="0" w:tplc="90C4502E">
      <w:start w:val="1"/>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91" w15:restartNumberingAfterBreak="0">
    <w:nsid w:val="401C2BB0"/>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2" w15:restartNumberingAfterBreak="0">
    <w:nsid w:val="404C6B0A"/>
    <w:multiLevelType w:val="hybridMultilevel"/>
    <w:tmpl w:val="4036CF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08B580F"/>
    <w:multiLevelType w:val="hybridMultilevel"/>
    <w:tmpl w:val="0B24C1E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4136094A"/>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41BB5849"/>
    <w:multiLevelType w:val="hybridMultilevel"/>
    <w:tmpl w:val="720A72B6"/>
    <w:lvl w:ilvl="0" w:tplc="1584CFE8">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42102B86"/>
    <w:multiLevelType w:val="hybridMultilevel"/>
    <w:tmpl w:val="DB0E34C4"/>
    <w:lvl w:ilvl="0" w:tplc="F580DF4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422B32DF"/>
    <w:multiLevelType w:val="hybridMultilevel"/>
    <w:tmpl w:val="B66A7C64"/>
    <w:lvl w:ilvl="0" w:tplc="D94A84CE">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42771B34"/>
    <w:multiLevelType w:val="hybridMultilevel"/>
    <w:tmpl w:val="8B34BB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3C76209"/>
    <w:multiLevelType w:val="hybridMultilevel"/>
    <w:tmpl w:val="79FEAC54"/>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4ED7701"/>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1" w15:restartNumberingAfterBreak="0">
    <w:nsid w:val="44FE7A49"/>
    <w:multiLevelType w:val="multilevel"/>
    <w:tmpl w:val="5B5AE15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2" w15:restartNumberingAfterBreak="0">
    <w:nsid w:val="451F0342"/>
    <w:multiLevelType w:val="hybridMultilevel"/>
    <w:tmpl w:val="60BA1A40"/>
    <w:lvl w:ilvl="0" w:tplc="405694BC">
      <w:start w:val="1"/>
      <w:numFmt w:val="decimal"/>
      <w:lvlText w:val="P%1."/>
      <w:lvlJc w:val="right"/>
      <w:pPr>
        <w:ind w:left="720" w:hanging="360"/>
      </w:pPr>
      <w:rPr>
        <w:rFonts w:ascii="Arial" w:hAnsi="Arial" w:cs="Arial"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455B08EC"/>
    <w:multiLevelType w:val="hybridMultilevel"/>
    <w:tmpl w:val="EABCD41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6172FA9"/>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46AA3745"/>
    <w:multiLevelType w:val="hybridMultilevel"/>
    <w:tmpl w:val="40E26C1C"/>
    <w:lvl w:ilvl="0" w:tplc="D858285A">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7165229"/>
    <w:multiLevelType w:val="hybridMultilevel"/>
    <w:tmpl w:val="820C92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73E4EC6"/>
    <w:multiLevelType w:val="multilevel"/>
    <w:tmpl w:val="B5D09E66"/>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8" w15:restartNumberingAfterBreak="0">
    <w:nsid w:val="47496E68"/>
    <w:multiLevelType w:val="multilevel"/>
    <w:tmpl w:val="F05E028C"/>
    <w:lvl w:ilvl="0">
      <w:start w:val="1"/>
      <w:numFmt w:val="decimal"/>
      <w:lvlText w:val="CU%1"/>
      <w:lvlJc w:val="left"/>
      <w:pPr>
        <w:ind w:left="2700" w:hanging="360"/>
      </w:pPr>
      <w:rPr>
        <w:rFonts w:ascii="Arial" w:hAnsi="Arial" w:hint="default"/>
        <w:b/>
        <w:i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09" w15:restartNumberingAfterBreak="0">
    <w:nsid w:val="475E29BF"/>
    <w:multiLevelType w:val="hybridMultilevel"/>
    <w:tmpl w:val="6896ADD6"/>
    <w:lvl w:ilvl="0" w:tplc="90AA62EC">
      <w:start w:val="1"/>
      <w:numFmt w:val="decimal"/>
      <w:lvlText w:val="K%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77E64F5"/>
    <w:multiLevelType w:val="multilevel"/>
    <w:tmpl w:val="0C927A92"/>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1" w15:restartNumberingAfterBreak="0">
    <w:nsid w:val="47850057"/>
    <w:multiLevelType w:val="hybridMultilevel"/>
    <w:tmpl w:val="91BE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79035DE"/>
    <w:multiLevelType w:val="hybridMultilevel"/>
    <w:tmpl w:val="D8E2F662"/>
    <w:lvl w:ilvl="0" w:tplc="B168592E">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481D3E68"/>
    <w:multiLevelType w:val="hybridMultilevel"/>
    <w:tmpl w:val="DF94EF42"/>
    <w:lvl w:ilvl="0" w:tplc="9744A146">
      <w:start w:val="3"/>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484E2D79"/>
    <w:multiLevelType w:val="multilevel"/>
    <w:tmpl w:val="6600AE32"/>
    <w:styleLink w:val="WWNum10"/>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6" w15:restartNumberingAfterBreak="0">
    <w:nsid w:val="48CB5226"/>
    <w:multiLevelType w:val="hybridMultilevel"/>
    <w:tmpl w:val="78E6A886"/>
    <w:lvl w:ilvl="0" w:tplc="E4505892">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8DB4BF8"/>
    <w:multiLevelType w:val="hybridMultilevel"/>
    <w:tmpl w:val="5456CB1A"/>
    <w:lvl w:ilvl="0" w:tplc="0CA68BD2">
      <w:start w:val="1"/>
      <w:numFmt w:val="decimal"/>
      <w:lvlText w:val="P%1"/>
      <w:lvlJc w:val="left"/>
      <w:pPr>
        <w:ind w:left="669" w:hanging="360"/>
      </w:pPr>
      <w:rPr>
        <w:rFonts w:ascii="Arial" w:hAnsi="Arial" w:hint="default"/>
        <w:b/>
        <w:i w:val="0"/>
        <w:sz w:val="22"/>
      </w:rPr>
    </w:lvl>
    <w:lvl w:ilvl="1" w:tplc="04090019" w:tentative="1">
      <w:start w:val="1"/>
      <w:numFmt w:val="lowerLetter"/>
      <w:lvlText w:val="%2."/>
      <w:lvlJc w:val="left"/>
      <w:pPr>
        <w:ind w:left="1389" w:hanging="360"/>
      </w:pPr>
    </w:lvl>
    <w:lvl w:ilvl="2" w:tplc="0409001B" w:tentative="1">
      <w:start w:val="1"/>
      <w:numFmt w:val="lowerRoman"/>
      <w:lvlText w:val="%3."/>
      <w:lvlJc w:val="right"/>
      <w:pPr>
        <w:ind w:left="2109" w:hanging="180"/>
      </w:pPr>
    </w:lvl>
    <w:lvl w:ilvl="3" w:tplc="0409000F" w:tentative="1">
      <w:start w:val="1"/>
      <w:numFmt w:val="decimal"/>
      <w:lvlText w:val="%4."/>
      <w:lvlJc w:val="left"/>
      <w:pPr>
        <w:ind w:left="2829" w:hanging="360"/>
      </w:pPr>
    </w:lvl>
    <w:lvl w:ilvl="4" w:tplc="04090019" w:tentative="1">
      <w:start w:val="1"/>
      <w:numFmt w:val="lowerLetter"/>
      <w:lvlText w:val="%5."/>
      <w:lvlJc w:val="left"/>
      <w:pPr>
        <w:ind w:left="3549" w:hanging="360"/>
      </w:pPr>
    </w:lvl>
    <w:lvl w:ilvl="5" w:tplc="0409001B" w:tentative="1">
      <w:start w:val="1"/>
      <w:numFmt w:val="lowerRoman"/>
      <w:lvlText w:val="%6."/>
      <w:lvlJc w:val="right"/>
      <w:pPr>
        <w:ind w:left="4269" w:hanging="180"/>
      </w:pPr>
    </w:lvl>
    <w:lvl w:ilvl="6" w:tplc="0409000F" w:tentative="1">
      <w:start w:val="1"/>
      <w:numFmt w:val="decimal"/>
      <w:lvlText w:val="%7."/>
      <w:lvlJc w:val="left"/>
      <w:pPr>
        <w:ind w:left="4989" w:hanging="360"/>
      </w:pPr>
    </w:lvl>
    <w:lvl w:ilvl="7" w:tplc="04090019" w:tentative="1">
      <w:start w:val="1"/>
      <w:numFmt w:val="lowerLetter"/>
      <w:lvlText w:val="%8."/>
      <w:lvlJc w:val="left"/>
      <w:pPr>
        <w:ind w:left="5709" w:hanging="360"/>
      </w:pPr>
    </w:lvl>
    <w:lvl w:ilvl="8" w:tplc="0409001B" w:tentative="1">
      <w:start w:val="1"/>
      <w:numFmt w:val="lowerRoman"/>
      <w:lvlText w:val="%9."/>
      <w:lvlJc w:val="right"/>
      <w:pPr>
        <w:ind w:left="6429" w:hanging="180"/>
      </w:pPr>
    </w:lvl>
  </w:abstractNum>
  <w:abstractNum w:abstractNumId="218" w15:restartNumberingAfterBreak="0">
    <w:nsid w:val="48F05312"/>
    <w:multiLevelType w:val="hybridMultilevel"/>
    <w:tmpl w:val="158E6798"/>
    <w:lvl w:ilvl="0" w:tplc="FFFFFFFF">
      <w:start w:val="1"/>
      <w:numFmt w:val="decimal"/>
      <w:lvlText w:val="K%1"/>
      <w:lvlJc w:val="left"/>
      <w:pPr>
        <w:ind w:left="99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491B5383"/>
    <w:multiLevelType w:val="multilevel"/>
    <w:tmpl w:val="C0449F8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0" w15:restartNumberingAfterBreak="0">
    <w:nsid w:val="4A5C7E04"/>
    <w:multiLevelType w:val="multilevel"/>
    <w:tmpl w:val="6FEAD8B6"/>
    <w:lvl w:ilvl="0">
      <w:start w:val="1"/>
      <w:numFmt w:val="decimal"/>
      <w:lvlText w:val="CU%1. "/>
      <w:lvlJc w:val="left"/>
      <w:pPr>
        <w:ind w:left="360" w:hanging="360"/>
      </w:pPr>
      <w:rPr>
        <w:rFonts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1" w15:restartNumberingAfterBreak="0">
    <w:nsid w:val="4AB676AB"/>
    <w:multiLevelType w:val="hybridMultilevel"/>
    <w:tmpl w:val="7FE6FE5E"/>
    <w:lvl w:ilvl="0" w:tplc="BCA825F6">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ACE7314"/>
    <w:multiLevelType w:val="hybridMultilevel"/>
    <w:tmpl w:val="41CA4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3" w15:restartNumberingAfterBreak="0">
    <w:nsid w:val="4B775E46"/>
    <w:multiLevelType w:val="hybridMultilevel"/>
    <w:tmpl w:val="CA3C0AF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CB8702B"/>
    <w:multiLevelType w:val="hybridMultilevel"/>
    <w:tmpl w:val="DBB43916"/>
    <w:lvl w:ilvl="0" w:tplc="74AA24DE">
      <w:start w:val="1"/>
      <w:numFmt w:val="decimal"/>
      <w:lvlText w:val="CU%1"/>
      <w:lvlJc w:val="left"/>
      <w:pPr>
        <w:ind w:left="690" w:hanging="360"/>
      </w:pPr>
      <w:rPr>
        <w:rFonts w:ascii="Arial" w:hAnsi="Arial" w:hint="default"/>
        <w:b/>
        <w:i w:val="0"/>
        <w:sz w:val="22"/>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25" w15:restartNumberingAfterBreak="0">
    <w:nsid w:val="4D143A4B"/>
    <w:multiLevelType w:val="hybridMultilevel"/>
    <w:tmpl w:val="FCA84D84"/>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4E9C0457"/>
    <w:multiLevelType w:val="multilevel"/>
    <w:tmpl w:val="B434C702"/>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4F123DB2"/>
    <w:multiLevelType w:val="multilevel"/>
    <w:tmpl w:val="975E6276"/>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8" w15:restartNumberingAfterBreak="0">
    <w:nsid w:val="4F193C70"/>
    <w:multiLevelType w:val="hybridMultilevel"/>
    <w:tmpl w:val="C5862990"/>
    <w:lvl w:ilvl="0" w:tplc="3F980AB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F1C17F2"/>
    <w:multiLevelType w:val="hybridMultilevel"/>
    <w:tmpl w:val="86F601EC"/>
    <w:lvl w:ilvl="0" w:tplc="6BE46BB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5049554B"/>
    <w:multiLevelType w:val="hybridMultilevel"/>
    <w:tmpl w:val="BA862694"/>
    <w:lvl w:ilvl="0" w:tplc="17C89A06">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0E6553C"/>
    <w:multiLevelType w:val="hybridMultilevel"/>
    <w:tmpl w:val="3A5A001A"/>
    <w:lvl w:ilvl="0" w:tplc="F42CC276">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10322C9"/>
    <w:multiLevelType w:val="hybridMultilevel"/>
    <w:tmpl w:val="79FC29BC"/>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511F4B08"/>
    <w:multiLevelType w:val="hybridMultilevel"/>
    <w:tmpl w:val="7ABA92D4"/>
    <w:lvl w:ilvl="0" w:tplc="692A0AF2">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51C52E04"/>
    <w:multiLevelType w:val="hybridMultilevel"/>
    <w:tmpl w:val="3C5615EC"/>
    <w:lvl w:ilvl="0" w:tplc="2B2A468A">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51D355EB"/>
    <w:multiLevelType w:val="multilevel"/>
    <w:tmpl w:val="34109832"/>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51FA2028"/>
    <w:multiLevelType w:val="hybridMultilevel"/>
    <w:tmpl w:val="C12C4D0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5317654A"/>
    <w:multiLevelType w:val="hybridMultilevel"/>
    <w:tmpl w:val="39222CD6"/>
    <w:lvl w:ilvl="0" w:tplc="731A2C24">
      <w:start w:val="6"/>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535B16BB"/>
    <w:multiLevelType w:val="hybridMultilevel"/>
    <w:tmpl w:val="5326573C"/>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39" w15:restartNumberingAfterBreak="0">
    <w:nsid w:val="543D7327"/>
    <w:multiLevelType w:val="hybridMultilevel"/>
    <w:tmpl w:val="EAB84C52"/>
    <w:lvl w:ilvl="0" w:tplc="E50C9B4A">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547974B3"/>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54993781"/>
    <w:multiLevelType w:val="hybridMultilevel"/>
    <w:tmpl w:val="15048EB0"/>
    <w:lvl w:ilvl="0" w:tplc="0E845B12">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54C31520"/>
    <w:multiLevelType w:val="hybridMultilevel"/>
    <w:tmpl w:val="4274A63C"/>
    <w:lvl w:ilvl="0" w:tplc="2DDCAB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54B565C"/>
    <w:multiLevelType w:val="hybridMultilevel"/>
    <w:tmpl w:val="7D1030AA"/>
    <w:lvl w:ilvl="0" w:tplc="F580DF4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565678EB"/>
    <w:multiLevelType w:val="multilevel"/>
    <w:tmpl w:val="ABCC5D0A"/>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56647BB2"/>
    <w:multiLevelType w:val="hybridMultilevel"/>
    <w:tmpl w:val="4CF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56885E14"/>
    <w:multiLevelType w:val="hybridMultilevel"/>
    <w:tmpl w:val="FEFEDC76"/>
    <w:lvl w:ilvl="0" w:tplc="0F64F1C4">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6E72B37"/>
    <w:multiLevelType w:val="hybridMultilevel"/>
    <w:tmpl w:val="102CC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577E4B4E"/>
    <w:multiLevelType w:val="multilevel"/>
    <w:tmpl w:val="4AE215D2"/>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57B57A8D"/>
    <w:multiLevelType w:val="multilevel"/>
    <w:tmpl w:val="1224467E"/>
    <w:lvl w:ilvl="0">
      <w:start w:val="1"/>
      <w:numFmt w:val="decimal"/>
      <w:lvlText w:val="%1."/>
      <w:lvlJc w:val="left"/>
      <w:pPr>
        <w:ind w:left="720" w:hanging="360"/>
      </w:pPr>
      <w:rPr>
        <w:rFonts w:ascii="Arial" w:hAnsi="Arial"/>
        <w:b/>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57E47EF2"/>
    <w:multiLevelType w:val="hybridMultilevel"/>
    <w:tmpl w:val="C37C11C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86F637A"/>
    <w:multiLevelType w:val="multilevel"/>
    <w:tmpl w:val="F664F7BA"/>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2" w15:restartNumberingAfterBreak="0">
    <w:nsid w:val="58D64442"/>
    <w:multiLevelType w:val="hybridMultilevel"/>
    <w:tmpl w:val="D01C3850"/>
    <w:lvl w:ilvl="0" w:tplc="0409001B">
      <w:start w:val="1"/>
      <w:numFmt w:val="lowerRoman"/>
      <w:lvlText w:val="%1."/>
      <w:lvlJc w:val="righ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8FB6555"/>
    <w:multiLevelType w:val="hybridMultilevel"/>
    <w:tmpl w:val="5F442694"/>
    <w:lvl w:ilvl="0" w:tplc="1EB2139E">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9525965"/>
    <w:multiLevelType w:val="hybridMultilevel"/>
    <w:tmpl w:val="91F84D0A"/>
    <w:lvl w:ilvl="0" w:tplc="A558BB72">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A5820FA"/>
    <w:multiLevelType w:val="hybridMultilevel"/>
    <w:tmpl w:val="9E0A8FEA"/>
    <w:lvl w:ilvl="0" w:tplc="719AC1F8">
      <w:start w:val="1"/>
      <w:numFmt w:val="decimal"/>
      <w:lvlText w:val="P%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6" w15:restartNumberingAfterBreak="0">
    <w:nsid w:val="5A860C85"/>
    <w:multiLevelType w:val="hybridMultilevel"/>
    <w:tmpl w:val="0B88A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A90164B"/>
    <w:multiLevelType w:val="hybridMultilevel"/>
    <w:tmpl w:val="CB201BF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AC20D85"/>
    <w:multiLevelType w:val="hybridMultilevel"/>
    <w:tmpl w:val="B7C6BAAE"/>
    <w:lvl w:ilvl="0" w:tplc="99EEAF9E">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5BC67513"/>
    <w:multiLevelType w:val="hybridMultilevel"/>
    <w:tmpl w:val="A0182036"/>
    <w:lvl w:ilvl="0" w:tplc="A7644A42">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C420924"/>
    <w:multiLevelType w:val="multilevel"/>
    <w:tmpl w:val="545CDA84"/>
    <w:lvl w:ilvl="0">
      <w:start w:val="1"/>
      <w:numFmt w:val="decimal"/>
      <w:lvlText w:val="%1."/>
      <w:lvlJc w:val="left"/>
      <w:pPr>
        <w:ind w:left="720" w:hanging="360"/>
      </w:pPr>
      <w:rPr>
        <w:rFonts w:ascii="Arial" w:hAnsi="Arial" w:hint="default"/>
        <w:b/>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2" w15:restartNumberingAfterBreak="0">
    <w:nsid w:val="5CCA0D43"/>
    <w:multiLevelType w:val="multilevel"/>
    <w:tmpl w:val="06AA13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3" w15:restartNumberingAfterBreak="0">
    <w:nsid w:val="5CE20114"/>
    <w:multiLevelType w:val="hybridMultilevel"/>
    <w:tmpl w:val="F8240A22"/>
    <w:lvl w:ilvl="0" w:tplc="B032111C">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D223B41"/>
    <w:multiLevelType w:val="hybridMultilevel"/>
    <w:tmpl w:val="D152D580"/>
    <w:lvl w:ilvl="0" w:tplc="6E4A652A">
      <w:start w:val="1"/>
      <w:numFmt w:val="decimal"/>
      <w:lvlText w:val="P%1."/>
      <w:lvlJc w:val="right"/>
      <w:pPr>
        <w:ind w:left="720" w:hanging="360"/>
      </w:pPr>
      <w:rPr>
        <w:rFonts w:ascii="Arial" w:hAnsi="Arial" w:cs="Arial"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D2525A9"/>
    <w:multiLevelType w:val="hybridMultilevel"/>
    <w:tmpl w:val="F60023A4"/>
    <w:lvl w:ilvl="0" w:tplc="FCB8A4B0">
      <w:start w:val="1"/>
      <w:numFmt w:val="decimal"/>
      <w:lvlText w:val="K%1"/>
      <w:lvlJc w:val="left"/>
      <w:pPr>
        <w:ind w:left="99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D9C6F02"/>
    <w:multiLevelType w:val="hybridMultilevel"/>
    <w:tmpl w:val="CDC6D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E507806"/>
    <w:multiLevelType w:val="multilevel"/>
    <w:tmpl w:val="44C49374"/>
    <w:lvl w:ilvl="0">
      <w:start w:val="1"/>
      <w:numFmt w:val="decimal"/>
      <w:lvlText w:val="CU%1."/>
      <w:lvlJc w:val="left"/>
      <w:pPr>
        <w:ind w:left="2700" w:hanging="360"/>
      </w:pPr>
      <w:rPr>
        <w:rFonts w:ascii="Arial" w:eastAsia="Arial" w:hAnsi="Arial" w:cs="Arial" w:hint="default"/>
        <w:b/>
        <w:i w:val="0"/>
        <w:sz w:val="22"/>
        <w:szCs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8" w15:restartNumberingAfterBreak="0">
    <w:nsid w:val="5E826E1B"/>
    <w:multiLevelType w:val="hybridMultilevel"/>
    <w:tmpl w:val="C498B328"/>
    <w:lvl w:ilvl="0" w:tplc="FF54ED9C">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EC87A53"/>
    <w:multiLevelType w:val="hybridMultilevel"/>
    <w:tmpl w:val="B8B2FFE6"/>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0" w15:restartNumberingAfterBreak="0">
    <w:nsid w:val="5FB30E65"/>
    <w:multiLevelType w:val="hybridMultilevel"/>
    <w:tmpl w:val="E5A233D0"/>
    <w:lvl w:ilvl="0" w:tplc="8A427D98">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FC13CBB"/>
    <w:multiLevelType w:val="hybridMultilevel"/>
    <w:tmpl w:val="158E6798"/>
    <w:lvl w:ilvl="0" w:tplc="F8126A78">
      <w:start w:val="1"/>
      <w:numFmt w:val="decimal"/>
      <w:lvlText w:val="K%1"/>
      <w:lvlJc w:val="left"/>
      <w:pPr>
        <w:ind w:left="990" w:hanging="360"/>
      </w:pPr>
      <w:rPr>
        <w:rFonts w:ascii="Arial" w:hAnsi="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FC42714"/>
    <w:multiLevelType w:val="hybridMultilevel"/>
    <w:tmpl w:val="CFA6B65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5FEF1835"/>
    <w:multiLevelType w:val="multilevel"/>
    <w:tmpl w:val="5B5AE15E"/>
    <w:numStyleLink w:val="WWNum6"/>
  </w:abstractNum>
  <w:abstractNum w:abstractNumId="274" w15:restartNumberingAfterBreak="0">
    <w:nsid w:val="60C76B7F"/>
    <w:multiLevelType w:val="hybridMultilevel"/>
    <w:tmpl w:val="85381B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5" w15:restartNumberingAfterBreak="0">
    <w:nsid w:val="61386C6F"/>
    <w:multiLevelType w:val="hybridMultilevel"/>
    <w:tmpl w:val="582C0C5A"/>
    <w:lvl w:ilvl="0" w:tplc="D3365720">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615378CC"/>
    <w:multiLevelType w:val="multilevel"/>
    <w:tmpl w:val="C0449F8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7" w15:restartNumberingAfterBreak="0">
    <w:nsid w:val="61984834"/>
    <w:multiLevelType w:val="hybridMultilevel"/>
    <w:tmpl w:val="DF1E17F6"/>
    <w:lvl w:ilvl="0" w:tplc="A11E97BE">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61D32E3D"/>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9" w15:restartNumberingAfterBreak="0">
    <w:nsid w:val="61DF6F80"/>
    <w:multiLevelType w:val="hybridMultilevel"/>
    <w:tmpl w:val="A0C2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20053C5"/>
    <w:multiLevelType w:val="hybridMultilevel"/>
    <w:tmpl w:val="DF347DB6"/>
    <w:lvl w:ilvl="0" w:tplc="8F344C1C">
      <w:start w:val="1"/>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6241357E"/>
    <w:multiLevelType w:val="multilevel"/>
    <w:tmpl w:val="AD5C4A2A"/>
    <w:lvl w:ilvl="0">
      <w:start w:val="1"/>
      <w:numFmt w:val="decimal"/>
      <w:lvlText w:val="CU%1."/>
      <w:lvlJc w:val="left"/>
      <w:pPr>
        <w:ind w:left="2700" w:hanging="360"/>
      </w:pPr>
      <w:rPr>
        <w:rFonts w:ascii="Arial" w:eastAsia="Arial" w:hAnsi="Arial" w:cs="Arial"/>
        <w:b/>
        <w:i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82" w15:restartNumberingAfterBreak="0">
    <w:nsid w:val="626F066D"/>
    <w:multiLevelType w:val="multilevel"/>
    <w:tmpl w:val="81E0E62A"/>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3" w15:restartNumberingAfterBreak="0">
    <w:nsid w:val="62B325C1"/>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4"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15:restartNumberingAfterBreak="0">
    <w:nsid w:val="62E70ADC"/>
    <w:multiLevelType w:val="hybridMultilevel"/>
    <w:tmpl w:val="AE62747C"/>
    <w:lvl w:ilvl="0" w:tplc="675EDF3E">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2F75C3F"/>
    <w:multiLevelType w:val="multilevel"/>
    <w:tmpl w:val="D1846324"/>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7" w15:restartNumberingAfterBreak="0">
    <w:nsid w:val="6349408A"/>
    <w:multiLevelType w:val="multilevel"/>
    <w:tmpl w:val="0ABC422A"/>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288" w15:restartNumberingAfterBreak="0">
    <w:nsid w:val="635176BB"/>
    <w:multiLevelType w:val="hybridMultilevel"/>
    <w:tmpl w:val="546C0946"/>
    <w:lvl w:ilvl="0" w:tplc="E9C02766">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3F62968"/>
    <w:multiLevelType w:val="multilevel"/>
    <w:tmpl w:val="3AA2E882"/>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0" w15:restartNumberingAfterBreak="0">
    <w:nsid w:val="66010EE6"/>
    <w:multiLevelType w:val="hybridMultilevel"/>
    <w:tmpl w:val="72081F9E"/>
    <w:lvl w:ilvl="0" w:tplc="E048E15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69C478D"/>
    <w:multiLevelType w:val="hybridMultilevel"/>
    <w:tmpl w:val="7FEE6DAE"/>
    <w:lvl w:ilvl="0" w:tplc="F10629D0">
      <w:start w:val="17"/>
      <w:numFmt w:val="decimal"/>
      <w:lvlText w:val="K%1"/>
      <w:lvlJc w:val="left"/>
      <w:pPr>
        <w:ind w:left="108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673A7A0A"/>
    <w:multiLevelType w:val="multilevel"/>
    <w:tmpl w:val="2FA89C10"/>
    <w:lvl w:ilvl="0">
      <w:start w:val="1"/>
      <w:numFmt w:val="decimal"/>
      <w:lvlText w:val="CU%1"/>
      <w:lvlJc w:val="left"/>
      <w:pPr>
        <w:ind w:left="2700" w:hanging="360"/>
      </w:pPr>
      <w:rPr>
        <w:rFonts w:ascii="Arial" w:hAnsi="Arial" w:hint="default"/>
        <w:b/>
        <w:i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93" w15:restartNumberingAfterBreak="0">
    <w:nsid w:val="69147C34"/>
    <w:multiLevelType w:val="hybridMultilevel"/>
    <w:tmpl w:val="63EEFF52"/>
    <w:lvl w:ilvl="0" w:tplc="41BC55A4">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91D5D3A"/>
    <w:multiLevelType w:val="hybridMultilevel"/>
    <w:tmpl w:val="34BC87DA"/>
    <w:lvl w:ilvl="0" w:tplc="0409000B">
      <w:start w:val="1"/>
      <w:numFmt w:val="bullet"/>
      <w:lvlText w:val=""/>
      <w:lvlJc w:val="left"/>
      <w:pPr>
        <w:ind w:left="1800" w:hanging="360"/>
      </w:pPr>
      <w:rPr>
        <w:rFonts w:ascii="Wingdings" w:hAnsi="Wingding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95" w15:restartNumberingAfterBreak="0">
    <w:nsid w:val="69830EFC"/>
    <w:multiLevelType w:val="hybridMultilevel"/>
    <w:tmpl w:val="017C5ED4"/>
    <w:lvl w:ilvl="0" w:tplc="E048E156">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A020E52"/>
    <w:multiLevelType w:val="hybridMultilevel"/>
    <w:tmpl w:val="0C242AAE"/>
    <w:lvl w:ilvl="0" w:tplc="E724E1D0">
      <w:start w:val="1"/>
      <w:numFmt w:val="decimal"/>
      <w:lvlText w:val="P%1."/>
      <w:lvlJc w:val="righ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A4E7A5E"/>
    <w:multiLevelType w:val="hybridMultilevel"/>
    <w:tmpl w:val="97BA2ACA"/>
    <w:lvl w:ilvl="0" w:tplc="530A3C82">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A823F72"/>
    <w:multiLevelType w:val="hybridMultilevel"/>
    <w:tmpl w:val="65A4E5DA"/>
    <w:lvl w:ilvl="0" w:tplc="8B967116">
      <w:start w:val="8"/>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A9F33E9"/>
    <w:multiLevelType w:val="multilevel"/>
    <w:tmpl w:val="C46A8B06"/>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0" w15:restartNumberingAfterBreak="0">
    <w:nsid w:val="6AA63A5F"/>
    <w:multiLevelType w:val="hybridMultilevel"/>
    <w:tmpl w:val="3A40FBD2"/>
    <w:lvl w:ilvl="0" w:tplc="F26252FA">
      <w:start w:val="9"/>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6B740339"/>
    <w:multiLevelType w:val="multilevel"/>
    <w:tmpl w:val="2410C54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15:restartNumberingAfterBreak="0">
    <w:nsid w:val="6C2047B0"/>
    <w:multiLevelType w:val="hybridMultilevel"/>
    <w:tmpl w:val="E5A0B1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3" w15:restartNumberingAfterBreak="0">
    <w:nsid w:val="6C247282"/>
    <w:multiLevelType w:val="hybridMultilevel"/>
    <w:tmpl w:val="F0BE72D8"/>
    <w:lvl w:ilvl="0" w:tplc="FFFFFFFF">
      <w:start w:val="1"/>
      <w:numFmt w:val="decimal"/>
      <w:lvlText w:val="P%1"/>
      <w:lvlJc w:val="left"/>
      <w:pPr>
        <w:ind w:left="72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4" w15:restartNumberingAfterBreak="0">
    <w:nsid w:val="6CA95087"/>
    <w:multiLevelType w:val="hybridMultilevel"/>
    <w:tmpl w:val="120C9AE0"/>
    <w:lvl w:ilvl="0" w:tplc="987C5ED8">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6" w15:restartNumberingAfterBreak="0">
    <w:nsid w:val="6D9C4BD1"/>
    <w:multiLevelType w:val="multilevel"/>
    <w:tmpl w:val="23909BC4"/>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7" w15:restartNumberingAfterBreak="0">
    <w:nsid w:val="6E1F5E35"/>
    <w:multiLevelType w:val="multilevel"/>
    <w:tmpl w:val="2410C54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8" w15:restartNumberingAfterBreak="0">
    <w:nsid w:val="6F432A92"/>
    <w:multiLevelType w:val="multilevel"/>
    <w:tmpl w:val="8B12AE2A"/>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9" w15:restartNumberingAfterBreak="0">
    <w:nsid w:val="6F5A237B"/>
    <w:multiLevelType w:val="hybridMultilevel"/>
    <w:tmpl w:val="BAD870B6"/>
    <w:lvl w:ilvl="0" w:tplc="62B4F28E">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0" w15:restartNumberingAfterBreak="0">
    <w:nsid w:val="6F624A03"/>
    <w:multiLevelType w:val="hybridMultilevel"/>
    <w:tmpl w:val="4D948358"/>
    <w:lvl w:ilvl="0" w:tplc="7D581050">
      <w:start w:val="1"/>
      <w:numFmt w:val="decimal"/>
      <w:lvlText w:val="P%1."/>
      <w:lvlJc w:val="righ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1" w15:restartNumberingAfterBreak="0">
    <w:nsid w:val="6F640C84"/>
    <w:multiLevelType w:val="hybridMultilevel"/>
    <w:tmpl w:val="B9941956"/>
    <w:lvl w:ilvl="0" w:tplc="0A0CBF3C">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F722C4F"/>
    <w:multiLevelType w:val="multilevel"/>
    <w:tmpl w:val="A5B8F3E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70397B28"/>
    <w:multiLevelType w:val="hybridMultilevel"/>
    <w:tmpl w:val="F76C80E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14" w15:restartNumberingAfterBreak="0">
    <w:nsid w:val="703B62C0"/>
    <w:multiLevelType w:val="hybridMultilevel"/>
    <w:tmpl w:val="5644F0AA"/>
    <w:lvl w:ilvl="0" w:tplc="3E103EDC">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0861AB8"/>
    <w:multiLevelType w:val="multilevel"/>
    <w:tmpl w:val="CF08FEBC"/>
    <w:lvl w:ilvl="0">
      <w:start w:val="1"/>
      <w:numFmt w:val="bullet"/>
      <w:lvlText w:val=""/>
      <w:lvlJc w:val="left"/>
      <w:pPr>
        <w:ind w:left="1800" w:hanging="360"/>
      </w:pPr>
      <w:rPr>
        <w:rFonts w:ascii="Symbol" w:hAnsi="Symbol" w:hint="default"/>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16" w15:restartNumberingAfterBreak="0">
    <w:nsid w:val="70AC4A92"/>
    <w:multiLevelType w:val="multilevel"/>
    <w:tmpl w:val="E6F274A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7" w15:restartNumberingAfterBreak="0">
    <w:nsid w:val="71360101"/>
    <w:multiLevelType w:val="multilevel"/>
    <w:tmpl w:val="333AA920"/>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8" w15:restartNumberingAfterBreak="0">
    <w:nsid w:val="71592471"/>
    <w:multiLevelType w:val="hybridMultilevel"/>
    <w:tmpl w:val="6C825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9" w15:restartNumberingAfterBreak="0">
    <w:nsid w:val="71CA2D94"/>
    <w:multiLevelType w:val="hybridMultilevel"/>
    <w:tmpl w:val="766EE8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71EC3B71"/>
    <w:multiLevelType w:val="hybridMultilevel"/>
    <w:tmpl w:val="5C1C1DD8"/>
    <w:lvl w:ilvl="0" w:tplc="D45C559E">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72AA331E"/>
    <w:multiLevelType w:val="multilevel"/>
    <w:tmpl w:val="BA8621CC"/>
    <w:lvl w:ilvl="0">
      <w:start w:val="1"/>
      <w:numFmt w:val="decimal"/>
      <w:lvlText w:val="CU%1"/>
      <w:lvlJc w:val="left"/>
      <w:pPr>
        <w:ind w:left="2700" w:hanging="360"/>
      </w:pPr>
      <w:rPr>
        <w:rFonts w:ascii="Arial" w:hAnsi="Arial" w:hint="default"/>
        <w:b/>
        <w:i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22" w15:restartNumberingAfterBreak="0">
    <w:nsid w:val="72B01228"/>
    <w:multiLevelType w:val="hybridMultilevel"/>
    <w:tmpl w:val="9828AE6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3111F27"/>
    <w:multiLevelType w:val="hybridMultilevel"/>
    <w:tmpl w:val="D8E2F662"/>
    <w:lvl w:ilvl="0" w:tplc="FFFFFFFF">
      <w:start w:val="1"/>
      <w:numFmt w:val="decimal"/>
      <w:lvlText w:val="P%1"/>
      <w:lvlJc w:val="left"/>
      <w:pPr>
        <w:ind w:left="360"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4" w15:restartNumberingAfterBreak="0">
    <w:nsid w:val="731953D7"/>
    <w:multiLevelType w:val="multilevel"/>
    <w:tmpl w:val="1ED411BE"/>
    <w:lvl w:ilvl="0">
      <w:start w:val="1"/>
      <w:numFmt w:val="bullet"/>
      <w:lvlText w:val=""/>
      <w:lvlJc w:val="left"/>
      <w:pPr>
        <w:ind w:left="360" w:hanging="360"/>
      </w:pPr>
      <w:rPr>
        <w:rFonts w:ascii="Symbol" w:hAnsi="Symbol"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5" w15:restartNumberingAfterBreak="0">
    <w:nsid w:val="738E68C7"/>
    <w:multiLevelType w:val="hybridMultilevel"/>
    <w:tmpl w:val="A9AA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739201EC"/>
    <w:multiLevelType w:val="hybridMultilevel"/>
    <w:tmpl w:val="B42461CE"/>
    <w:lvl w:ilvl="0" w:tplc="7874669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73F01397"/>
    <w:multiLevelType w:val="hybridMultilevel"/>
    <w:tmpl w:val="DD26B4A4"/>
    <w:lvl w:ilvl="0" w:tplc="76F64C4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743720B1"/>
    <w:multiLevelType w:val="hybridMultilevel"/>
    <w:tmpl w:val="DD26B4A4"/>
    <w:lvl w:ilvl="0" w:tplc="76F64C4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74506A6E"/>
    <w:multiLevelType w:val="hybridMultilevel"/>
    <w:tmpl w:val="83C4845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74F77789"/>
    <w:multiLevelType w:val="multilevel"/>
    <w:tmpl w:val="ED66E486"/>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1" w15:restartNumberingAfterBreak="0">
    <w:nsid w:val="759528FC"/>
    <w:multiLevelType w:val="hybridMultilevel"/>
    <w:tmpl w:val="2B96849C"/>
    <w:lvl w:ilvl="0" w:tplc="012090C2">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763F21A0"/>
    <w:multiLevelType w:val="hybridMultilevel"/>
    <w:tmpl w:val="41746894"/>
    <w:lvl w:ilvl="0" w:tplc="EF74E806">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76526AA2"/>
    <w:multiLevelType w:val="multilevel"/>
    <w:tmpl w:val="B0D68434"/>
    <w:lvl w:ilvl="0">
      <w:start w:val="1"/>
      <w:numFmt w:val="decimal"/>
      <w:lvlText w:val="CU%1. "/>
      <w:lvlJc w:val="left"/>
      <w:pPr>
        <w:ind w:left="2700" w:hanging="360"/>
      </w:pPr>
      <w:rPr>
        <w:rFonts w:hint="default"/>
        <w:b/>
        <w:i w:val="0"/>
        <w:sz w:val="22"/>
        <w:szCs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34" w15:restartNumberingAfterBreak="0">
    <w:nsid w:val="76A45346"/>
    <w:multiLevelType w:val="hybridMultilevel"/>
    <w:tmpl w:val="E91C9B3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77221D85"/>
    <w:multiLevelType w:val="multilevel"/>
    <w:tmpl w:val="0F1E5282"/>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6" w15:restartNumberingAfterBreak="0">
    <w:nsid w:val="773913CA"/>
    <w:multiLevelType w:val="hybridMultilevel"/>
    <w:tmpl w:val="DBDAFE74"/>
    <w:lvl w:ilvl="0" w:tplc="675EDF3E">
      <w:start w:val="1"/>
      <w:numFmt w:val="decimal"/>
      <w:lvlText w:val="P%1."/>
      <w:lvlJc w:val="right"/>
      <w:pPr>
        <w:ind w:left="1051" w:hanging="360"/>
      </w:pPr>
      <w:rPr>
        <w:rFonts w:ascii="Arial" w:hAnsi="Arial" w:cs="Arial" w:hint="default"/>
        <w:b/>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337" w15:restartNumberingAfterBreak="0">
    <w:nsid w:val="7752552F"/>
    <w:multiLevelType w:val="hybridMultilevel"/>
    <w:tmpl w:val="6D444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7A0183F"/>
    <w:multiLevelType w:val="hybridMultilevel"/>
    <w:tmpl w:val="B8B2FFE6"/>
    <w:lvl w:ilvl="0" w:tplc="B168592E">
      <w:start w:val="1"/>
      <w:numFmt w:val="decimal"/>
      <w:lvlText w:val="P%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9" w15:restartNumberingAfterBreak="0">
    <w:nsid w:val="78180277"/>
    <w:multiLevelType w:val="hybridMultilevel"/>
    <w:tmpl w:val="6F9C1934"/>
    <w:lvl w:ilvl="0" w:tplc="B248EA74">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8BE5A1F"/>
    <w:multiLevelType w:val="hybridMultilevel"/>
    <w:tmpl w:val="4BF68C72"/>
    <w:lvl w:ilvl="0" w:tplc="40BA8ABE">
      <w:start w:val="1"/>
      <w:numFmt w:val="decimal"/>
      <w:lvlText w:val="P%1."/>
      <w:lvlJc w:val="right"/>
      <w:pPr>
        <w:ind w:left="721"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91D192C"/>
    <w:multiLevelType w:val="multilevel"/>
    <w:tmpl w:val="A69E9B4E"/>
    <w:lvl w:ilvl="0">
      <w:start w:val="1"/>
      <w:numFmt w:val="decimal"/>
      <w:lvlText w:val="CU%1."/>
      <w:lvlJc w:val="left"/>
      <w:pPr>
        <w:ind w:left="2700" w:hanging="360"/>
      </w:pPr>
      <w:rPr>
        <w:rFonts w:ascii="Arial" w:eastAsia="Arial" w:hAnsi="Arial" w:cs="Arial" w:hint="default"/>
        <w:b/>
        <w:i w:val="0"/>
        <w:sz w:val="22"/>
        <w:szCs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2" w15:restartNumberingAfterBreak="0">
    <w:nsid w:val="793E1C2F"/>
    <w:multiLevelType w:val="multilevel"/>
    <w:tmpl w:val="34109832"/>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3" w15:restartNumberingAfterBreak="0">
    <w:nsid w:val="795B73EA"/>
    <w:multiLevelType w:val="multilevel"/>
    <w:tmpl w:val="304EA77E"/>
    <w:styleLink w:val="WWNum5"/>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4" w15:restartNumberingAfterBreak="0">
    <w:nsid w:val="79B60BD1"/>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5" w15:restartNumberingAfterBreak="0">
    <w:nsid w:val="79FE46FA"/>
    <w:multiLevelType w:val="multilevel"/>
    <w:tmpl w:val="E7C64E9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7A0D215C"/>
    <w:multiLevelType w:val="multilevel"/>
    <w:tmpl w:val="8D58E4DA"/>
    <w:lvl w:ilvl="0">
      <w:start w:val="1"/>
      <w:numFmt w:val="decimal"/>
      <w:lvlText w:val="P%1"/>
      <w:lvlJc w:val="left"/>
      <w:pPr>
        <w:ind w:left="360" w:hanging="360"/>
      </w:pPr>
      <w:rPr>
        <w:rFonts w:ascii="Arial" w:hAnsi="Arial" w:hint="default"/>
        <w:b/>
        <w:bCs w:val="0"/>
        <w:i w:val="0"/>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7" w15:restartNumberingAfterBreak="0">
    <w:nsid w:val="7A1B2CCC"/>
    <w:multiLevelType w:val="multilevel"/>
    <w:tmpl w:val="AD5C4A2A"/>
    <w:styleLink w:val="WWNum1"/>
    <w:lvl w:ilvl="0">
      <w:start w:val="1"/>
      <w:numFmt w:val="decimal"/>
      <w:lvlText w:val="CU%1."/>
      <w:lvlJc w:val="left"/>
      <w:pPr>
        <w:ind w:left="2700" w:hanging="360"/>
      </w:pPr>
      <w:rPr>
        <w:rFonts w:ascii="Arial" w:eastAsia="Arial" w:hAnsi="Arial" w:cs="Arial"/>
        <w:b/>
        <w:i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48" w15:restartNumberingAfterBreak="0">
    <w:nsid w:val="7A667B5C"/>
    <w:multiLevelType w:val="hybridMultilevel"/>
    <w:tmpl w:val="9716D3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9" w15:restartNumberingAfterBreak="0">
    <w:nsid w:val="7ABC567E"/>
    <w:multiLevelType w:val="hybridMultilevel"/>
    <w:tmpl w:val="CBA898E8"/>
    <w:lvl w:ilvl="0" w:tplc="97229B00">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C1206F5"/>
    <w:multiLevelType w:val="hybridMultilevel"/>
    <w:tmpl w:val="1C5689EA"/>
    <w:lvl w:ilvl="0" w:tplc="2000000F">
      <w:start w:val="1"/>
      <w:numFmt w:val="decimal"/>
      <w:lvlText w:val="%1."/>
      <w:lvlJc w:val="left"/>
      <w:pPr>
        <w:ind w:left="3600" w:hanging="360"/>
      </w:pPr>
      <w:rPr>
        <w:rFonts w:hint="default"/>
      </w:rPr>
    </w:lvl>
    <w:lvl w:ilvl="1" w:tplc="FFFFFFFF" w:tentative="1">
      <w:start w:val="1"/>
      <w:numFmt w:val="bullet"/>
      <w:lvlText w:val="o"/>
      <w:lvlJc w:val="left"/>
      <w:pPr>
        <w:ind w:left="4320" w:hanging="360"/>
      </w:pPr>
      <w:rPr>
        <w:rFonts w:ascii="Courier New" w:hAnsi="Courier New" w:cs="Courier New" w:hint="default"/>
      </w:rPr>
    </w:lvl>
    <w:lvl w:ilvl="2" w:tplc="FFFFFFFF" w:tentative="1">
      <w:start w:val="1"/>
      <w:numFmt w:val="bullet"/>
      <w:lvlText w:val=""/>
      <w:lvlJc w:val="left"/>
      <w:pPr>
        <w:ind w:left="5040" w:hanging="360"/>
      </w:pPr>
      <w:rPr>
        <w:rFonts w:ascii="Wingdings" w:hAnsi="Wingdings" w:hint="default"/>
      </w:rPr>
    </w:lvl>
    <w:lvl w:ilvl="3" w:tplc="FFFFFFFF" w:tentative="1">
      <w:start w:val="1"/>
      <w:numFmt w:val="bullet"/>
      <w:lvlText w:val=""/>
      <w:lvlJc w:val="left"/>
      <w:pPr>
        <w:ind w:left="5760" w:hanging="360"/>
      </w:pPr>
      <w:rPr>
        <w:rFonts w:ascii="Symbol" w:hAnsi="Symbol" w:hint="default"/>
      </w:rPr>
    </w:lvl>
    <w:lvl w:ilvl="4" w:tplc="FFFFFFFF" w:tentative="1">
      <w:start w:val="1"/>
      <w:numFmt w:val="bullet"/>
      <w:lvlText w:val="o"/>
      <w:lvlJc w:val="left"/>
      <w:pPr>
        <w:ind w:left="6480" w:hanging="360"/>
      </w:pPr>
      <w:rPr>
        <w:rFonts w:ascii="Courier New" w:hAnsi="Courier New" w:cs="Courier New" w:hint="default"/>
      </w:rPr>
    </w:lvl>
    <w:lvl w:ilvl="5" w:tplc="FFFFFFFF" w:tentative="1">
      <w:start w:val="1"/>
      <w:numFmt w:val="bullet"/>
      <w:lvlText w:val=""/>
      <w:lvlJc w:val="left"/>
      <w:pPr>
        <w:ind w:left="7200" w:hanging="360"/>
      </w:pPr>
      <w:rPr>
        <w:rFonts w:ascii="Wingdings" w:hAnsi="Wingdings" w:hint="default"/>
      </w:rPr>
    </w:lvl>
    <w:lvl w:ilvl="6" w:tplc="FFFFFFFF" w:tentative="1">
      <w:start w:val="1"/>
      <w:numFmt w:val="bullet"/>
      <w:lvlText w:val=""/>
      <w:lvlJc w:val="left"/>
      <w:pPr>
        <w:ind w:left="7920" w:hanging="360"/>
      </w:pPr>
      <w:rPr>
        <w:rFonts w:ascii="Symbol" w:hAnsi="Symbol" w:hint="default"/>
      </w:rPr>
    </w:lvl>
    <w:lvl w:ilvl="7" w:tplc="FFFFFFFF" w:tentative="1">
      <w:start w:val="1"/>
      <w:numFmt w:val="bullet"/>
      <w:lvlText w:val="o"/>
      <w:lvlJc w:val="left"/>
      <w:pPr>
        <w:ind w:left="8640" w:hanging="360"/>
      </w:pPr>
      <w:rPr>
        <w:rFonts w:ascii="Courier New" w:hAnsi="Courier New" w:cs="Courier New" w:hint="default"/>
      </w:rPr>
    </w:lvl>
    <w:lvl w:ilvl="8" w:tplc="FFFFFFFF" w:tentative="1">
      <w:start w:val="1"/>
      <w:numFmt w:val="bullet"/>
      <w:lvlText w:val=""/>
      <w:lvlJc w:val="left"/>
      <w:pPr>
        <w:ind w:left="9360" w:hanging="360"/>
      </w:pPr>
      <w:rPr>
        <w:rFonts w:ascii="Wingdings" w:hAnsi="Wingdings" w:hint="default"/>
      </w:rPr>
    </w:lvl>
  </w:abstractNum>
  <w:abstractNum w:abstractNumId="351" w15:restartNumberingAfterBreak="0">
    <w:nsid w:val="7C257BA6"/>
    <w:multiLevelType w:val="hybridMultilevel"/>
    <w:tmpl w:val="AB60EF74"/>
    <w:lvl w:ilvl="0" w:tplc="1E945536">
      <w:start w:val="1"/>
      <w:numFmt w:val="decimal"/>
      <w:lvlText w:val="P%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C273F01"/>
    <w:multiLevelType w:val="hybridMultilevel"/>
    <w:tmpl w:val="B71E97EA"/>
    <w:lvl w:ilvl="0" w:tplc="7D581050">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C453E04"/>
    <w:multiLevelType w:val="multilevel"/>
    <w:tmpl w:val="5B5AE15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7CB46A0F"/>
    <w:multiLevelType w:val="hybridMultilevel"/>
    <w:tmpl w:val="232E277E"/>
    <w:lvl w:ilvl="0" w:tplc="06B6AE6C">
      <w:start w:val="1"/>
      <w:numFmt w:val="decimal"/>
      <w:lvlText w:val="K%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D601DEE"/>
    <w:multiLevelType w:val="hybridMultilevel"/>
    <w:tmpl w:val="EA3A36BC"/>
    <w:lvl w:ilvl="0" w:tplc="6E5C50B8">
      <w:start w:val="1"/>
      <w:numFmt w:val="decimal"/>
      <w:lvlText w:val="P%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DE80BFF"/>
    <w:multiLevelType w:val="multilevel"/>
    <w:tmpl w:val="81EE066E"/>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81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15:restartNumberingAfterBreak="0">
    <w:nsid w:val="7F45605A"/>
    <w:multiLevelType w:val="hybridMultilevel"/>
    <w:tmpl w:val="619C2A2C"/>
    <w:lvl w:ilvl="0" w:tplc="BC7C8698">
      <w:start w:val="1"/>
      <w:numFmt w:val="decimal"/>
      <w:lvlText w:val="P%1."/>
      <w:lvlJc w:val="righ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F9D723F"/>
    <w:multiLevelType w:val="multilevel"/>
    <w:tmpl w:val="0D24A4B8"/>
    <w:lvl w:ilvl="0">
      <w:start w:val="1"/>
      <w:numFmt w:val="bullet"/>
      <w:lvlText w:val=""/>
      <w:lvlJc w:val="left"/>
      <w:pPr>
        <w:ind w:left="1800" w:hanging="360"/>
      </w:pPr>
      <w:rPr>
        <w:rFonts w:ascii="Symbol" w:hAnsi="Symbol" w:hint="default"/>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359" w15:restartNumberingAfterBreak="0">
    <w:nsid w:val="7FCE67DD"/>
    <w:multiLevelType w:val="hybridMultilevel"/>
    <w:tmpl w:val="C474381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381633522">
    <w:abstractNumId w:val="23"/>
  </w:num>
  <w:num w:numId="2" w16cid:durableId="357777368">
    <w:abstractNumId w:val="236"/>
  </w:num>
  <w:num w:numId="3" w16cid:durableId="2081058183">
    <w:abstractNumId w:val="246"/>
  </w:num>
  <w:num w:numId="4" w16cid:durableId="1076706810">
    <w:abstractNumId w:val="112"/>
  </w:num>
  <w:num w:numId="5" w16cid:durableId="2075617583">
    <w:abstractNumId w:val="122"/>
  </w:num>
  <w:num w:numId="6" w16cid:durableId="1384988427">
    <w:abstractNumId w:val="102"/>
  </w:num>
  <w:num w:numId="7" w16cid:durableId="924614374">
    <w:abstractNumId w:val="209"/>
  </w:num>
  <w:num w:numId="8" w16cid:durableId="1093013719">
    <w:abstractNumId w:val="61"/>
  </w:num>
  <w:num w:numId="9" w16cid:durableId="1044014747">
    <w:abstractNumId w:val="256"/>
  </w:num>
  <w:num w:numId="10" w16cid:durableId="1463647701">
    <w:abstractNumId w:val="107"/>
  </w:num>
  <w:num w:numId="11" w16cid:durableId="1524319216">
    <w:abstractNumId w:val="217"/>
  </w:num>
  <w:num w:numId="12" w16cid:durableId="1427648787">
    <w:abstractNumId w:val="320"/>
  </w:num>
  <w:num w:numId="13" w16cid:durableId="585111574">
    <w:abstractNumId w:val="184"/>
  </w:num>
  <w:num w:numId="14" w16cid:durableId="476382680">
    <w:abstractNumId w:val="297"/>
  </w:num>
  <w:num w:numId="15" w16cid:durableId="2133476561">
    <w:abstractNumId w:val="21"/>
  </w:num>
  <w:num w:numId="16" w16cid:durableId="1077433528">
    <w:abstractNumId w:val="100"/>
  </w:num>
  <w:num w:numId="17" w16cid:durableId="1330527132">
    <w:abstractNumId w:val="314"/>
  </w:num>
  <w:num w:numId="18" w16cid:durableId="517043498">
    <w:abstractNumId w:val="221"/>
  </w:num>
  <w:num w:numId="19" w16cid:durableId="1670521054">
    <w:abstractNumId w:val="293"/>
  </w:num>
  <w:num w:numId="20" w16cid:durableId="1578781859">
    <w:abstractNumId w:val="75"/>
  </w:num>
  <w:num w:numId="21" w16cid:durableId="838426065">
    <w:abstractNumId w:val="205"/>
  </w:num>
  <w:num w:numId="22" w16cid:durableId="1399400182">
    <w:abstractNumId w:val="124"/>
  </w:num>
  <w:num w:numId="23" w16cid:durableId="775564868">
    <w:abstractNumId w:val="275"/>
  </w:num>
  <w:num w:numId="24" w16cid:durableId="1756169581">
    <w:abstractNumId w:val="73"/>
  </w:num>
  <w:num w:numId="25" w16cid:durableId="2098792478">
    <w:abstractNumId w:val="146"/>
  </w:num>
  <w:num w:numId="26" w16cid:durableId="947204492">
    <w:abstractNumId w:val="349"/>
  </w:num>
  <w:num w:numId="27" w16cid:durableId="172189470">
    <w:abstractNumId w:val="355"/>
  </w:num>
  <w:num w:numId="28" w16cid:durableId="908422819">
    <w:abstractNumId w:val="284"/>
  </w:num>
  <w:num w:numId="29" w16cid:durableId="731152302">
    <w:abstractNumId w:val="1"/>
  </w:num>
  <w:num w:numId="30" w16cid:durableId="107311896">
    <w:abstractNumId w:val="352"/>
  </w:num>
  <w:num w:numId="31" w16cid:durableId="927231595">
    <w:abstractNumId w:val="310"/>
  </w:num>
  <w:num w:numId="32" w16cid:durableId="618226605">
    <w:abstractNumId w:val="167"/>
  </w:num>
  <w:num w:numId="33" w16cid:durableId="435448492">
    <w:abstractNumId w:val="33"/>
  </w:num>
  <w:num w:numId="34" w16cid:durableId="1667241229">
    <w:abstractNumId w:val="149"/>
  </w:num>
  <w:num w:numId="35" w16cid:durableId="1809587919">
    <w:abstractNumId w:val="232"/>
  </w:num>
  <w:num w:numId="36" w16cid:durableId="501744454">
    <w:abstractNumId w:val="26"/>
  </w:num>
  <w:num w:numId="37" w16cid:durableId="1825664055">
    <w:abstractNumId w:val="334"/>
  </w:num>
  <w:num w:numId="38" w16cid:durableId="1149861394">
    <w:abstractNumId w:val="192"/>
  </w:num>
  <w:num w:numId="39" w16cid:durableId="1492405710">
    <w:abstractNumId w:val="88"/>
  </w:num>
  <w:num w:numId="40" w16cid:durableId="234703010">
    <w:abstractNumId w:val="4"/>
  </w:num>
  <w:num w:numId="41" w16cid:durableId="1425877949">
    <w:abstractNumId w:val="199"/>
  </w:num>
  <w:num w:numId="42" w16cid:durableId="2088190013">
    <w:abstractNumId w:val="164"/>
  </w:num>
  <w:num w:numId="43" w16cid:durableId="707411043">
    <w:abstractNumId w:val="68"/>
  </w:num>
  <w:num w:numId="44" w16cid:durableId="1992708645">
    <w:abstractNumId w:val="53"/>
  </w:num>
  <w:num w:numId="45" w16cid:durableId="1941987671">
    <w:abstractNumId w:val="257"/>
  </w:num>
  <w:num w:numId="46" w16cid:durableId="1752461071">
    <w:abstractNumId w:val="31"/>
  </w:num>
  <w:num w:numId="47" w16cid:durableId="652218971">
    <w:abstractNumId w:val="347"/>
  </w:num>
  <w:num w:numId="48" w16cid:durableId="2110151500">
    <w:abstractNumId w:val="187"/>
  </w:num>
  <w:num w:numId="49" w16cid:durableId="1095058933">
    <w:abstractNumId w:val="84"/>
  </w:num>
  <w:num w:numId="50" w16cid:durableId="610011648">
    <w:abstractNumId w:val="215"/>
  </w:num>
  <w:num w:numId="51" w16cid:durableId="1002928783">
    <w:abstractNumId w:val="145"/>
  </w:num>
  <w:num w:numId="52" w16cid:durableId="1268002279">
    <w:abstractNumId w:val="190"/>
  </w:num>
  <w:num w:numId="53" w16cid:durableId="398527691">
    <w:abstractNumId w:val="137"/>
  </w:num>
  <w:num w:numId="54" w16cid:durableId="2088913011">
    <w:abstractNumId w:val="155"/>
  </w:num>
  <w:num w:numId="55" w16cid:durableId="860321617">
    <w:abstractNumId w:val="284"/>
    <w:lvlOverride w:ilvl="0">
      <w:startOverride w:val="1"/>
    </w:lvlOverride>
  </w:num>
  <w:num w:numId="56" w16cid:durableId="183371325">
    <w:abstractNumId w:val="280"/>
  </w:num>
  <w:num w:numId="57" w16cid:durableId="1102724583">
    <w:abstractNumId w:val="28"/>
  </w:num>
  <w:num w:numId="58" w16cid:durableId="109127545">
    <w:abstractNumId w:val="351"/>
  </w:num>
  <w:num w:numId="59" w16cid:durableId="1285963367">
    <w:abstractNumId w:val="171"/>
  </w:num>
  <w:num w:numId="60" w16cid:durableId="1687171425">
    <w:abstractNumId w:val="198"/>
  </w:num>
  <w:num w:numId="61" w16cid:durableId="1924680984">
    <w:abstractNumId w:val="279"/>
  </w:num>
  <w:num w:numId="62" w16cid:durableId="378747338">
    <w:abstractNumId w:val="285"/>
  </w:num>
  <w:num w:numId="63" w16cid:durableId="456997663">
    <w:abstractNumId w:val="162"/>
  </w:num>
  <w:num w:numId="64" w16cid:durableId="2053574529">
    <w:abstractNumId w:val="336"/>
  </w:num>
  <w:num w:numId="65" w16cid:durableId="1794397064">
    <w:abstractNumId w:val="343"/>
  </w:num>
  <w:num w:numId="66" w16cid:durableId="679507290">
    <w:abstractNumId w:val="229"/>
  </w:num>
  <w:num w:numId="67" w16cid:durableId="410740382">
    <w:abstractNumId w:val="225"/>
  </w:num>
  <w:num w:numId="68" w16cid:durableId="2129083682">
    <w:abstractNumId w:val="24"/>
  </w:num>
  <w:num w:numId="69" w16cid:durableId="1192113432">
    <w:abstractNumId w:val="82"/>
  </w:num>
  <w:num w:numId="70" w16cid:durableId="376315667">
    <w:abstractNumId w:val="350"/>
  </w:num>
  <w:num w:numId="71" w16cid:durableId="156844701">
    <w:abstractNumId w:val="40"/>
  </w:num>
  <w:num w:numId="72" w16cid:durableId="1419444366">
    <w:abstractNumId w:val="359"/>
  </w:num>
  <w:num w:numId="73" w16cid:durableId="649868838">
    <w:abstractNumId w:val="214"/>
  </w:num>
  <w:num w:numId="74" w16cid:durableId="2079159180">
    <w:abstractNumId w:val="305"/>
  </w:num>
  <w:num w:numId="75" w16cid:durableId="1807043539">
    <w:abstractNumId w:val="45"/>
  </w:num>
  <w:num w:numId="76" w16cid:durableId="768231578">
    <w:abstractNumId w:val="259"/>
  </w:num>
  <w:num w:numId="77" w16cid:durableId="1752123679">
    <w:abstractNumId w:val="108"/>
  </w:num>
  <w:num w:numId="78" w16cid:durableId="1131097413">
    <w:abstractNumId w:val="222"/>
  </w:num>
  <w:num w:numId="79" w16cid:durableId="7295716">
    <w:abstractNumId w:val="14"/>
  </w:num>
  <w:num w:numId="80" w16cid:durableId="1748765462">
    <w:abstractNumId w:val="25"/>
  </w:num>
  <w:num w:numId="81" w16cid:durableId="1812669139">
    <w:abstractNumId w:val="95"/>
  </w:num>
  <w:num w:numId="82" w16cid:durableId="1527211936">
    <w:abstractNumId w:val="263"/>
  </w:num>
  <w:num w:numId="83" w16cid:durableId="914241039">
    <w:abstractNumId w:val="175"/>
  </w:num>
  <w:num w:numId="84" w16cid:durableId="1388534790">
    <w:abstractNumId w:val="80"/>
  </w:num>
  <w:num w:numId="85" w16cid:durableId="453181723">
    <w:abstractNumId w:val="119"/>
  </w:num>
  <w:num w:numId="86" w16cid:durableId="2042395356">
    <w:abstractNumId w:val="74"/>
  </w:num>
  <w:num w:numId="87" w16cid:durableId="567300710">
    <w:abstractNumId w:val="233"/>
  </w:num>
  <w:num w:numId="88" w16cid:durableId="871069417">
    <w:abstractNumId w:val="134"/>
  </w:num>
  <w:num w:numId="89" w16cid:durableId="1865747282">
    <w:abstractNumId w:val="86"/>
  </w:num>
  <w:num w:numId="90" w16cid:durableId="1024132001">
    <w:abstractNumId w:val="96"/>
  </w:num>
  <w:num w:numId="91" w16cid:durableId="1443842134">
    <w:abstractNumId w:val="340"/>
  </w:num>
  <w:num w:numId="92" w16cid:durableId="2095204508">
    <w:abstractNumId w:val="311"/>
  </w:num>
  <w:num w:numId="93" w16cid:durableId="1381131514">
    <w:abstractNumId w:val="166"/>
  </w:num>
  <w:num w:numId="94" w16cid:durableId="220480558">
    <w:abstractNumId w:val="42"/>
  </w:num>
  <w:num w:numId="95" w16cid:durableId="1021476242">
    <w:abstractNumId w:val="224"/>
  </w:num>
  <w:num w:numId="96" w16cid:durableId="1084641972">
    <w:abstractNumId w:val="77"/>
  </w:num>
  <w:num w:numId="97" w16cid:durableId="1103459305">
    <w:abstractNumId w:val="270"/>
  </w:num>
  <w:num w:numId="98" w16cid:durableId="61105599">
    <w:abstractNumId w:val="268"/>
  </w:num>
  <w:num w:numId="99" w16cid:durableId="1252735942">
    <w:abstractNumId w:val="304"/>
  </w:num>
  <w:num w:numId="100" w16cid:durableId="1976178881">
    <w:abstractNumId w:val="185"/>
  </w:num>
  <w:num w:numId="101" w16cid:durableId="1059789407">
    <w:abstractNumId w:val="288"/>
  </w:num>
  <w:num w:numId="102" w16cid:durableId="242761282">
    <w:abstractNumId w:val="326"/>
  </w:num>
  <w:num w:numId="103" w16cid:durableId="1339502788">
    <w:abstractNumId w:val="230"/>
  </w:num>
  <w:num w:numId="104" w16cid:durableId="1587684442">
    <w:abstractNumId w:val="216"/>
  </w:num>
  <w:num w:numId="105" w16cid:durableId="1511480240">
    <w:abstractNumId w:val="357"/>
  </w:num>
  <w:num w:numId="106" w16cid:durableId="1609042550">
    <w:abstractNumId w:val="38"/>
  </w:num>
  <w:num w:numId="107" w16cid:durableId="868032648">
    <w:abstractNumId w:val="239"/>
  </w:num>
  <w:num w:numId="108" w16cid:durableId="1791243454">
    <w:abstractNumId w:val="67"/>
  </w:num>
  <w:num w:numId="109" w16cid:durableId="1514689938">
    <w:abstractNumId w:val="69"/>
  </w:num>
  <w:num w:numId="110" w16cid:durableId="1892576237">
    <w:abstractNumId w:val="91"/>
  </w:num>
  <w:num w:numId="111" w16cid:durableId="1916014484">
    <w:abstractNumId w:val="94"/>
  </w:num>
  <w:num w:numId="112" w16cid:durableId="408188940">
    <w:abstractNumId w:val="144"/>
  </w:num>
  <w:num w:numId="113" w16cid:durableId="1667510377">
    <w:abstractNumId w:val="342"/>
  </w:num>
  <w:num w:numId="114" w16cid:durableId="323050732">
    <w:abstractNumId w:val="235"/>
  </w:num>
  <w:num w:numId="115" w16cid:durableId="1789933752">
    <w:abstractNumId w:val="54"/>
  </w:num>
  <w:num w:numId="116" w16cid:durableId="596794297">
    <w:abstractNumId w:val="90"/>
  </w:num>
  <w:num w:numId="117" w16cid:durableId="626817729">
    <w:abstractNumId w:val="295"/>
  </w:num>
  <w:num w:numId="118" w16cid:durableId="975791199">
    <w:abstractNumId w:val="290"/>
  </w:num>
  <w:num w:numId="119" w16cid:durableId="525480310">
    <w:abstractNumId w:val="172"/>
  </w:num>
  <w:num w:numId="120" w16cid:durableId="2055885657">
    <w:abstractNumId w:val="158"/>
  </w:num>
  <w:num w:numId="121" w16cid:durableId="1419864528">
    <w:abstractNumId w:val="32"/>
  </w:num>
  <w:num w:numId="122" w16cid:durableId="482429158">
    <w:abstractNumId w:val="277"/>
  </w:num>
  <w:num w:numId="123" w16cid:durableId="1992323724">
    <w:abstractNumId w:val="12"/>
  </w:num>
  <w:num w:numId="124" w16cid:durableId="2057771824">
    <w:abstractNumId w:val="87"/>
  </w:num>
  <w:num w:numId="125" w16cid:durableId="556936276">
    <w:abstractNumId w:val="254"/>
  </w:num>
  <w:num w:numId="126" w16cid:durableId="1096318409">
    <w:abstractNumId w:val="17"/>
  </w:num>
  <w:num w:numId="127" w16cid:durableId="1815484911">
    <w:abstractNumId w:val="339"/>
  </w:num>
  <w:num w:numId="128" w16cid:durableId="1540774439">
    <w:abstractNumId w:val="133"/>
  </w:num>
  <w:num w:numId="129" w16cid:durableId="1680306418">
    <w:abstractNumId w:val="140"/>
  </w:num>
  <w:num w:numId="130" w16cid:durableId="116263444">
    <w:abstractNumId w:val="27"/>
  </w:num>
  <w:num w:numId="131" w16cid:durableId="1236473951">
    <w:abstractNumId w:val="309"/>
  </w:num>
  <w:num w:numId="132" w16cid:durableId="926577176">
    <w:abstractNumId w:val="234"/>
  </w:num>
  <w:num w:numId="133" w16cid:durableId="916285886">
    <w:abstractNumId w:val="331"/>
  </w:num>
  <w:num w:numId="134" w16cid:durableId="1687638960">
    <w:abstractNumId w:val="46"/>
  </w:num>
  <w:num w:numId="135" w16cid:durableId="474642422">
    <w:abstractNumId w:val="19"/>
  </w:num>
  <w:num w:numId="136" w16cid:durableId="2006321128">
    <w:abstractNumId w:val="136"/>
  </w:num>
  <w:num w:numId="137" w16cid:durableId="754789435">
    <w:abstractNumId w:val="104"/>
  </w:num>
  <w:num w:numId="138" w16cid:durableId="299657708">
    <w:abstractNumId w:val="76"/>
  </w:num>
  <w:num w:numId="139" w16cid:durableId="1517421179">
    <w:abstractNumId w:val="52"/>
  </w:num>
  <w:num w:numId="140" w16cid:durableId="1754811996">
    <w:abstractNumId w:val="130"/>
  </w:num>
  <w:num w:numId="141" w16cid:durableId="519969782">
    <w:abstractNumId w:val="70"/>
  </w:num>
  <w:num w:numId="142" w16cid:durableId="202133941">
    <w:abstractNumId w:val="105"/>
  </w:num>
  <w:num w:numId="143" w16cid:durableId="950472158">
    <w:abstractNumId w:val="113"/>
  </w:num>
  <w:num w:numId="144" w16cid:durableId="897591877">
    <w:abstractNumId w:val="127"/>
  </w:num>
  <w:num w:numId="145" w16cid:durableId="165949937">
    <w:abstractNumId w:val="291"/>
  </w:num>
  <w:num w:numId="146" w16cid:durableId="101340612">
    <w:abstractNumId w:val="110"/>
  </w:num>
  <w:num w:numId="147" w16cid:durableId="123041440">
    <w:abstractNumId w:val="126"/>
  </w:num>
  <w:num w:numId="148" w16cid:durableId="949047311">
    <w:abstractNumId w:val="273"/>
  </w:num>
  <w:num w:numId="149" w16cid:durableId="1770200827">
    <w:abstractNumId w:val="227"/>
  </w:num>
  <w:num w:numId="150" w16cid:durableId="101654815">
    <w:abstractNumId w:val="286"/>
  </w:num>
  <w:num w:numId="151" w16cid:durableId="474226317">
    <w:abstractNumId w:val="20"/>
  </w:num>
  <w:num w:numId="152" w16cid:durableId="694887553">
    <w:abstractNumId w:val="260"/>
  </w:num>
  <w:num w:numId="153" w16cid:durableId="2132288019">
    <w:abstractNumId w:val="338"/>
  </w:num>
  <w:num w:numId="154" w16cid:durableId="1522040071">
    <w:abstractNumId w:val="269"/>
  </w:num>
  <w:num w:numId="155" w16cid:durableId="2085252082">
    <w:abstractNumId w:val="99"/>
  </w:num>
  <w:num w:numId="156" w16cid:durableId="694385281">
    <w:abstractNumId w:val="62"/>
  </w:num>
  <w:num w:numId="157" w16cid:durableId="1446384358">
    <w:abstractNumId w:val="5"/>
  </w:num>
  <w:num w:numId="158" w16cid:durableId="1044212195">
    <w:abstractNumId w:val="181"/>
  </w:num>
  <w:num w:numId="159" w16cid:durableId="566233431">
    <w:abstractNumId w:val="212"/>
  </w:num>
  <w:num w:numId="160" w16cid:durableId="443548408">
    <w:abstractNumId w:val="204"/>
  </w:num>
  <w:num w:numId="161" w16cid:durableId="1867671920">
    <w:abstractNumId w:val="163"/>
  </w:num>
  <w:num w:numId="162" w16cid:durableId="1615012598">
    <w:abstractNumId w:val="323"/>
  </w:num>
  <w:num w:numId="163" w16cid:durableId="1123814137">
    <w:abstractNumId w:val="173"/>
  </w:num>
  <w:num w:numId="164" w16cid:durableId="1052925785">
    <w:abstractNumId w:val="153"/>
  </w:num>
  <w:num w:numId="165" w16cid:durableId="1148084805">
    <w:abstractNumId w:val="152"/>
  </w:num>
  <w:num w:numId="166" w16cid:durableId="198662831">
    <w:abstractNumId w:val="41"/>
  </w:num>
  <w:num w:numId="167" w16cid:durableId="1376806329">
    <w:abstractNumId w:val="194"/>
  </w:num>
  <w:num w:numId="168" w16cid:durableId="1249120568">
    <w:abstractNumId w:val="266"/>
  </w:num>
  <w:num w:numId="169" w16cid:durableId="673991554">
    <w:abstractNumId w:val="307"/>
  </w:num>
  <w:num w:numId="170" w16cid:durableId="133496973">
    <w:abstractNumId w:val="49"/>
  </w:num>
  <w:num w:numId="171" w16cid:durableId="233856789">
    <w:abstractNumId w:val="245"/>
  </w:num>
  <w:num w:numId="172" w16cid:durableId="1796755360">
    <w:abstractNumId w:val="325"/>
  </w:num>
  <w:num w:numId="173" w16cid:durableId="299531042">
    <w:abstractNumId w:val="186"/>
  </w:num>
  <w:num w:numId="174" w16cid:durableId="1743864560">
    <w:abstractNumId w:val="200"/>
  </w:num>
  <w:num w:numId="175" w16cid:durableId="1669668985">
    <w:abstractNumId w:val="201"/>
  </w:num>
  <w:num w:numId="176" w16cid:durableId="2000234876">
    <w:abstractNumId w:val="111"/>
  </w:num>
  <w:num w:numId="177" w16cid:durableId="218593185">
    <w:abstractNumId w:val="30"/>
  </w:num>
  <w:num w:numId="178" w16cid:durableId="354506087">
    <w:abstractNumId w:val="35"/>
  </w:num>
  <w:num w:numId="179" w16cid:durableId="976494697">
    <w:abstractNumId w:val="193"/>
  </w:num>
  <w:num w:numId="180" w16cid:durableId="745683861">
    <w:abstractNumId w:val="255"/>
  </w:num>
  <w:num w:numId="181" w16cid:durableId="1113204735">
    <w:abstractNumId w:val="223"/>
  </w:num>
  <w:num w:numId="182" w16cid:durableId="1263955022">
    <w:abstractNumId w:val="170"/>
  </w:num>
  <w:num w:numId="183" w16cid:durableId="1476337690">
    <w:abstractNumId w:val="317"/>
  </w:num>
  <w:num w:numId="184" w16cid:durableId="1588688976">
    <w:abstractNumId w:val="226"/>
  </w:num>
  <w:num w:numId="185" w16cid:durableId="888416657">
    <w:abstractNumId w:val="346"/>
  </w:num>
  <w:num w:numId="186" w16cid:durableId="1147867456">
    <w:abstractNumId w:val="244"/>
  </w:num>
  <w:num w:numId="187" w16cid:durableId="812598865">
    <w:abstractNumId w:val="6"/>
  </w:num>
  <w:num w:numId="188" w16cid:durableId="545147895">
    <w:abstractNumId w:val="39"/>
  </w:num>
  <w:num w:numId="189" w16cid:durableId="590704991">
    <w:abstractNumId w:val="330"/>
  </w:num>
  <w:num w:numId="190" w16cid:durableId="827210432">
    <w:abstractNumId w:val="72"/>
  </w:num>
  <w:num w:numId="191" w16cid:durableId="923800469">
    <w:abstractNumId w:val="103"/>
  </w:num>
  <w:num w:numId="192" w16cid:durableId="1859813079">
    <w:abstractNumId w:val="65"/>
  </w:num>
  <w:num w:numId="193" w16cid:durableId="1570117994">
    <w:abstractNumId w:val="251"/>
  </w:num>
  <w:num w:numId="194" w16cid:durableId="1205479480">
    <w:abstractNumId w:val="178"/>
  </w:num>
  <w:num w:numId="195" w16cid:durableId="862667873">
    <w:abstractNumId w:val="157"/>
  </w:num>
  <w:num w:numId="196" w16cid:durableId="1217355424">
    <w:abstractNumId w:val="165"/>
  </w:num>
  <w:num w:numId="197" w16cid:durableId="1449394856">
    <w:abstractNumId w:val="228"/>
  </w:num>
  <w:num w:numId="198" w16cid:durableId="860244815">
    <w:abstractNumId w:val="243"/>
  </w:num>
  <w:num w:numId="199" w16cid:durableId="145635356">
    <w:abstractNumId w:val="117"/>
  </w:num>
  <w:num w:numId="200" w16cid:durableId="322971131">
    <w:abstractNumId w:val="332"/>
  </w:num>
  <w:num w:numId="201" w16cid:durableId="2119833579">
    <w:abstractNumId w:val="128"/>
  </w:num>
  <w:num w:numId="202" w16cid:durableId="468402193">
    <w:abstractNumId w:val="179"/>
  </w:num>
  <w:num w:numId="203" w16cid:durableId="1317034832">
    <w:abstractNumId w:val="242"/>
  </w:num>
  <w:num w:numId="204" w16cid:durableId="1143110851">
    <w:abstractNumId w:val="258"/>
  </w:num>
  <w:num w:numId="205" w16cid:durableId="1547914635">
    <w:abstractNumId w:val="7"/>
  </w:num>
  <w:num w:numId="206" w16cid:durableId="180361831">
    <w:abstractNumId w:val="328"/>
  </w:num>
  <w:num w:numId="207" w16cid:durableId="1997032477">
    <w:abstractNumId w:val="327"/>
  </w:num>
  <w:num w:numId="208" w16cid:durableId="885065434">
    <w:abstractNumId w:val="196"/>
  </w:num>
  <w:num w:numId="209" w16cid:durableId="1470978846">
    <w:abstractNumId w:val="356"/>
  </w:num>
  <w:num w:numId="210" w16cid:durableId="680201069">
    <w:abstractNumId w:val="189"/>
  </w:num>
  <w:num w:numId="211" w16cid:durableId="2108495934">
    <w:abstractNumId w:val="182"/>
  </w:num>
  <w:num w:numId="212" w16cid:durableId="102967509">
    <w:abstractNumId w:val="313"/>
  </w:num>
  <w:num w:numId="213" w16cid:durableId="398529">
    <w:abstractNumId w:val="143"/>
  </w:num>
  <w:num w:numId="214" w16cid:durableId="235171137">
    <w:abstractNumId w:val="231"/>
  </w:num>
  <w:num w:numId="215" w16cid:durableId="837695998">
    <w:abstractNumId w:val="237"/>
  </w:num>
  <w:num w:numId="216" w16cid:durableId="1843738629">
    <w:abstractNumId w:val="151"/>
  </w:num>
  <w:num w:numId="217" w16cid:durableId="368839299">
    <w:abstractNumId w:val="298"/>
  </w:num>
  <w:num w:numId="218" w16cid:durableId="427317649">
    <w:abstractNumId w:val="300"/>
  </w:num>
  <w:num w:numId="219" w16cid:durableId="796342119">
    <w:abstractNumId w:val="139"/>
  </w:num>
  <w:num w:numId="220" w16cid:durableId="261189778">
    <w:abstractNumId w:val="116"/>
  </w:num>
  <w:num w:numId="221" w16cid:durableId="96604698">
    <w:abstractNumId w:val="135"/>
  </w:num>
  <w:num w:numId="222" w16cid:durableId="1715814981">
    <w:abstractNumId w:val="240"/>
  </w:num>
  <w:num w:numId="223" w16cid:durableId="1126696279">
    <w:abstractNumId w:val="97"/>
  </w:num>
  <w:num w:numId="224" w16cid:durableId="1602295334">
    <w:abstractNumId w:val="159"/>
  </w:num>
  <w:num w:numId="225" w16cid:durableId="1772359509">
    <w:abstractNumId w:val="262"/>
  </w:num>
  <w:num w:numId="226" w16cid:durableId="2051030366">
    <w:abstractNumId w:val="79"/>
  </w:num>
  <w:num w:numId="227" w16cid:durableId="576092768">
    <w:abstractNumId w:val="248"/>
  </w:num>
  <w:num w:numId="228" w16cid:durableId="966819053">
    <w:abstractNumId w:val="36"/>
  </w:num>
  <w:num w:numId="229" w16cid:durableId="2106488594">
    <w:abstractNumId w:val="0"/>
  </w:num>
  <w:num w:numId="230" w16cid:durableId="1440950235">
    <w:abstractNumId w:val="37"/>
  </w:num>
  <w:num w:numId="231" w16cid:durableId="1152481137">
    <w:abstractNumId w:val="303"/>
  </w:num>
  <w:num w:numId="232" w16cid:durableId="219365329">
    <w:abstractNumId w:val="177"/>
  </w:num>
  <w:num w:numId="233" w16cid:durableId="1945308045">
    <w:abstractNumId w:val="16"/>
  </w:num>
  <w:num w:numId="234" w16cid:durableId="1428502451">
    <w:abstractNumId w:val="292"/>
  </w:num>
  <w:num w:numId="235" w16cid:durableId="1297493381">
    <w:abstractNumId w:val="289"/>
  </w:num>
  <w:num w:numId="236" w16cid:durableId="937448286">
    <w:abstractNumId w:val="299"/>
  </w:num>
  <w:num w:numId="237" w16cid:durableId="1692876365">
    <w:abstractNumId w:val="278"/>
  </w:num>
  <w:num w:numId="238" w16cid:durableId="1843085881">
    <w:abstractNumId w:val="150"/>
  </w:num>
  <w:num w:numId="239" w16cid:durableId="1338654314">
    <w:abstractNumId w:val="13"/>
  </w:num>
  <w:num w:numId="240" w16cid:durableId="2109154202">
    <w:abstractNumId w:val="43"/>
  </w:num>
  <w:num w:numId="241" w16cid:durableId="1200436597">
    <w:abstractNumId w:val="271"/>
  </w:num>
  <w:num w:numId="242" w16cid:durableId="970138225">
    <w:abstractNumId w:val="358"/>
  </w:num>
  <w:num w:numId="243" w16cid:durableId="372117055">
    <w:abstractNumId w:val="109"/>
  </w:num>
  <w:num w:numId="244" w16cid:durableId="62535800">
    <w:abstractNumId w:val="208"/>
  </w:num>
  <w:num w:numId="245" w16cid:durableId="1470636632">
    <w:abstractNumId w:val="344"/>
  </w:num>
  <w:num w:numId="246" w16cid:durableId="1831024571">
    <w:abstractNumId w:val="219"/>
  </w:num>
  <w:num w:numId="247" w16cid:durableId="1329209023">
    <w:abstractNumId w:val="56"/>
  </w:num>
  <w:num w:numId="248" w16cid:durableId="1386568884">
    <w:abstractNumId w:val="125"/>
  </w:num>
  <w:num w:numId="249" w16cid:durableId="1939827730">
    <w:abstractNumId w:val="129"/>
  </w:num>
  <w:num w:numId="250" w16cid:durableId="978874551">
    <w:abstractNumId w:val="247"/>
  </w:num>
  <w:num w:numId="251" w16cid:durableId="1684627979">
    <w:abstractNumId w:val="281"/>
  </w:num>
  <w:num w:numId="252" w16cid:durableId="311642087">
    <w:abstractNumId w:val="188"/>
  </w:num>
  <w:num w:numId="253" w16cid:durableId="1770079009">
    <w:abstractNumId w:val="345"/>
  </w:num>
  <w:num w:numId="254" w16cid:durableId="1833374161">
    <w:abstractNumId w:val="353"/>
  </w:num>
  <w:num w:numId="255" w16cid:durableId="1104615166">
    <w:abstractNumId w:val="132"/>
  </w:num>
  <w:num w:numId="256" w16cid:durableId="445467180">
    <w:abstractNumId w:val="191"/>
  </w:num>
  <w:num w:numId="257" w16cid:durableId="1079788996">
    <w:abstractNumId w:val="89"/>
  </w:num>
  <w:num w:numId="258" w16cid:durableId="1169634888">
    <w:abstractNumId w:val="154"/>
  </w:num>
  <w:num w:numId="259" w16cid:durableId="1298299856">
    <w:abstractNumId w:val="160"/>
  </w:num>
  <w:num w:numId="260" w16cid:durableId="619074925">
    <w:abstractNumId w:val="138"/>
  </w:num>
  <w:num w:numId="261" w16cid:durableId="1035236155">
    <w:abstractNumId w:val="283"/>
  </w:num>
  <w:num w:numId="262" w16cid:durableId="2032294777">
    <w:abstractNumId w:val="218"/>
  </w:num>
  <w:num w:numId="263" w16cid:durableId="1192188560">
    <w:abstractNumId w:val="315"/>
  </w:num>
  <w:num w:numId="264" w16cid:durableId="1514298923">
    <w:abstractNumId w:val="98"/>
  </w:num>
  <w:num w:numId="265" w16cid:durableId="1907521828">
    <w:abstractNumId w:val="318"/>
  </w:num>
  <w:num w:numId="266" w16cid:durableId="1125075077">
    <w:abstractNumId w:val="44"/>
  </w:num>
  <w:num w:numId="267" w16cid:durableId="328674351">
    <w:abstractNumId w:val="29"/>
  </w:num>
  <w:num w:numId="268" w16cid:durableId="1531524678">
    <w:abstractNumId w:val="321"/>
  </w:num>
  <w:num w:numId="269" w16cid:durableId="1910191562">
    <w:abstractNumId w:val="301"/>
  </w:num>
  <w:num w:numId="270" w16cid:durableId="162471867">
    <w:abstractNumId w:val="176"/>
  </w:num>
  <w:num w:numId="271" w16cid:durableId="845364851">
    <w:abstractNumId w:val="123"/>
  </w:num>
  <w:num w:numId="272" w16cid:durableId="528487937">
    <w:abstractNumId w:val="312"/>
  </w:num>
  <w:num w:numId="273" w16cid:durableId="1941569606">
    <w:abstractNumId w:val="48"/>
  </w:num>
  <w:num w:numId="274" w16cid:durableId="943612238">
    <w:abstractNumId w:val="316"/>
  </w:num>
  <w:num w:numId="275" w16cid:durableId="1505508751">
    <w:abstractNumId w:val="9"/>
  </w:num>
  <w:num w:numId="276" w16cid:durableId="2053915701">
    <w:abstractNumId w:val="276"/>
  </w:num>
  <w:num w:numId="277" w16cid:durableId="808280532">
    <w:abstractNumId w:val="92"/>
  </w:num>
  <w:num w:numId="278" w16cid:durableId="496505803">
    <w:abstractNumId w:val="22"/>
  </w:num>
  <w:num w:numId="279" w16cid:durableId="382563977">
    <w:abstractNumId w:val="180"/>
  </w:num>
  <w:num w:numId="280" w16cid:durableId="1416126957">
    <w:abstractNumId w:val="267"/>
  </w:num>
  <w:num w:numId="281" w16cid:durableId="1498884580">
    <w:abstractNumId w:val="63"/>
  </w:num>
  <w:num w:numId="282" w16cid:durableId="1300303852">
    <w:abstractNumId w:val="183"/>
  </w:num>
  <w:num w:numId="283" w16cid:durableId="339814542">
    <w:abstractNumId w:val="3"/>
  </w:num>
  <w:num w:numId="284" w16cid:durableId="80610129">
    <w:abstractNumId w:val="210"/>
  </w:num>
  <w:num w:numId="285" w16cid:durableId="360593865">
    <w:abstractNumId w:val="335"/>
  </w:num>
  <w:num w:numId="286" w16cid:durableId="1962495067">
    <w:abstractNumId w:val="115"/>
  </w:num>
  <w:num w:numId="287" w16cid:durableId="788745787">
    <w:abstractNumId w:val="64"/>
  </w:num>
  <w:num w:numId="288" w16cid:durableId="955910933">
    <w:abstractNumId w:val="195"/>
  </w:num>
  <w:num w:numId="289" w16cid:durableId="600797311">
    <w:abstractNumId w:val="2"/>
  </w:num>
  <w:num w:numId="290" w16cid:durableId="417941515">
    <w:abstractNumId w:val="261"/>
  </w:num>
  <w:num w:numId="291" w16cid:durableId="793791048">
    <w:abstractNumId w:val="57"/>
  </w:num>
  <w:num w:numId="292" w16cid:durableId="337193347">
    <w:abstractNumId w:val="47"/>
  </w:num>
  <w:num w:numId="293" w16cid:durableId="583492152">
    <w:abstractNumId w:val="55"/>
  </w:num>
  <w:num w:numId="294" w16cid:durableId="388117497">
    <w:abstractNumId w:val="120"/>
  </w:num>
  <w:num w:numId="295" w16cid:durableId="742412753">
    <w:abstractNumId w:val="148"/>
  </w:num>
  <w:num w:numId="296" w16cid:durableId="1792168564">
    <w:abstractNumId w:val="197"/>
  </w:num>
  <w:num w:numId="297" w16cid:durableId="1099831377">
    <w:abstractNumId w:val="333"/>
  </w:num>
  <w:num w:numId="298" w16cid:durableId="1532836505">
    <w:abstractNumId w:val="141"/>
  </w:num>
  <w:num w:numId="299" w16cid:durableId="581110245">
    <w:abstractNumId w:val="250"/>
  </w:num>
  <w:num w:numId="300" w16cid:durableId="205066019">
    <w:abstractNumId w:val="78"/>
  </w:num>
  <w:num w:numId="301" w16cid:durableId="1614165683">
    <w:abstractNumId w:val="58"/>
  </w:num>
  <w:num w:numId="302" w16cid:durableId="378895376">
    <w:abstractNumId w:val="329"/>
  </w:num>
  <w:num w:numId="303" w16cid:durableId="2007393387">
    <w:abstractNumId w:val="206"/>
  </w:num>
  <w:num w:numId="304" w16cid:durableId="860972405">
    <w:abstractNumId w:val="203"/>
  </w:num>
  <w:num w:numId="305" w16cid:durableId="1306667614">
    <w:abstractNumId w:val="319"/>
  </w:num>
  <w:num w:numId="306" w16cid:durableId="1197934353">
    <w:abstractNumId w:val="50"/>
  </w:num>
  <w:num w:numId="307" w16cid:durableId="1639990466">
    <w:abstractNumId w:val="118"/>
  </w:num>
  <w:num w:numId="308" w16cid:durableId="157041342">
    <w:abstractNumId w:val="249"/>
  </w:num>
  <w:num w:numId="309" w16cid:durableId="1340933358">
    <w:abstractNumId w:val="220"/>
  </w:num>
  <w:num w:numId="310" w16cid:durableId="526256556">
    <w:abstractNumId w:val="18"/>
  </w:num>
  <w:num w:numId="311" w16cid:durableId="173425079">
    <w:abstractNumId w:val="337"/>
  </w:num>
  <w:num w:numId="312" w16cid:durableId="1869836507">
    <w:abstractNumId w:val="59"/>
  </w:num>
  <w:num w:numId="313" w16cid:durableId="1996447433">
    <w:abstractNumId w:val="341"/>
  </w:num>
  <w:num w:numId="314" w16cid:durableId="924150489">
    <w:abstractNumId w:val="308"/>
  </w:num>
  <w:num w:numId="315" w16cid:durableId="1011494948">
    <w:abstractNumId w:val="156"/>
  </w:num>
  <w:num w:numId="316" w16cid:durableId="1317613896">
    <w:abstractNumId w:val="282"/>
  </w:num>
  <w:num w:numId="317" w16cid:durableId="1584142057">
    <w:abstractNumId w:val="241"/>
  </w:num>
  <w:num w:numId="318" w16cid:durableId="457186793">
    <w:abstractNumId w:val="213"/>
  </w:num>
  <w:num w:numId="319" w16cid:durableId="749356009">
    <w:abstractNumId w:val="207"/>
  </w:num>
  <w:num w:numId="320" w16cid:durableId="457796447">
    <w:abstractNumId w:val="306"/>
  </w:num>
  <w:num w:numId="321" w16cid:durableId="864321148">
    <w:abstractNumId w:val="60"/>
  </w:num>
  <w:num w:numId="322" w16cid:durableId="571542708">
    <w:abstractNumId w:val="106"/>
  </w:num>
  <w:num w:numId="323" w16cid:durableId="1858154775">
    <w:abstractNumId w:val="161"/>
  </w:num>
  <w:num w:numId="324" w16cid:durableId="1237596369">
    <w:abstractNumId w:val="51"/>
  </w:num>
  <w:num w:numId="325" w16cid:durableId="456459858">
    <w:abstractNumId w:val="265"/>
  </w:num>
  <w:num w:numId="326" w16cid:durableId="2116635701">
    <w:abstractNumId w:val="83"/>
  </w:num>
  <w:num w:numId="327" w16cid:durableId="432239317">
    <w:abstractNumId w:val="168"/>
  </w:num>
  <w:num w:numId="328" w16cid:durableId="2092847925">
    <w:abstractNumId w:val="169"/>
  </w:num>
  <w:num w:numId="329" w16cid:durableId="250503232">
    <w:abstractNumId w:val="121"/>
  </w:num>
  <w:num w:numId="330" w16cid:durableId="1252086863">
    <w:abstractNumId w:val="66"/>
  </w:num>
  <w:num w:numId="331" w16cid:durableId="1521162974">
    <w:abstractNumId w:val="354"/>
  </w:num>
  <w:num w:numId="332" w16cid:durableId="635258468">
    <w:abstractNumId w:val="272"/>
  </w:num>
  <w:num w:numId="333" w16cid:durableId="1926301220">
    <w:abstractNumId w:val="322"/>
  </w:num>
  <w:num w:numId="334" w16cid:durableId="1734573779">
    <w:abstractNumId w:val="202"/>
  </w:num>
  <w:num w:numId="335" w16cid:durableId="319191599">
    <w:abstractNumId w:val="34"/>
  </w:num>
  <w:num w:numId="336" w16cid:durableId="808548813">
    <w:abstractNumId w:val="264"/>
  </w:num>
  <w:num w:numId="337" w16cid:durableId="638535731">
    <w:abstractNumId w:val="93"/>
  </w:num>
  <w:num w:numId="338" w16cid:durableId="1740250545">
    <w:abstractNumId w:val="8"/>
  </w:num>
  <w:num w:numId="339" w16cid:durableId="1963461353">
    <w:abstractNumId w:val="296"/>
  </w:num>
  <w:num w:numId="340" w16cid:durableId="1113476387">
    <w:abstractNumId w:val="15"/>
  </w:num>
  <w:num w:numId="341" w16cid:durableId="854928589">
    <w:abstractNumId w:val="253"/>
  </w:num>
  <w:num w:numId="342" w16cid:durableId="1925408237">
    <w:abstractNumId w:val="10"/>
  </w:num>
  <w:num w:numId="343" w16cid:durableId="813331062">
    <w:abstractNumId w:val="81"/>
  </w:num>
  <w:num w:numId="344" w16cid:durableId="262611671">
    <w:abstractNumId w:val="142"/>
  </w:num>
  <w:num w:numId="345" w16cid:durableId="1281260540">
    <w:abstractNumId w:val="238"/>
  </w:num>
  <w:num w:numId="346" w16cid:durableId="348068550">
    <w:abstractNumId w:val="131"/>
  </w:num>
  <w:num w:numId="347" w16cid:durableId="123040411">
    <w:abstractNumId w:val="211"/>
  </w:num>
  <w:num w:numId="348" w16cid:durableId="1340424163">
    <w:abstractNumId w:val="324"/>
  </w:num>
  <w:num w:numId="349" w16cid:durableId="2000112871">
    <w:abstractNumId w:val="174"/>
  </w:num>
  <w:num w:numId="350" w16cid:durableId="444151602">
    <w:abstractNumId w:val="147"/>
  </w:num>
  <w:num w:numId="351" w16cid:durableId="1563100827">
    <w:abstractNumId w:val="294"/>
  </w:num>
  <w:num w:numId="352" w16cid:durableId="1677924459">
    <w:abstractNumId w:val="71"/>
  </w:num>
  <w:num w:numId="353" w16cid:durableId="94983814">
    <w:abstractNumId w:val="85"/>
  </w:num>
  <w:num w:numId="354" w16cid:durableId="933123807">
    <w:abstractNumId w:val="114"/>
  </w:num>
  <w:num w:numId="355" w16cid:durableId="236288572">
    <w:abstractNumId w:val="252"/>
  </w:num>
  <w:num w:numId="356" w16cid:durableId="2088768499">
    <w:abstractNumId w:val="348"/>
  </w:num>
  <w:num w:numId="357" w16cid:durableId="1750884550">
    <w:abstractNumId w:val="274"/>
  </w:num>
  <w:num w:numId="358" w16cid:durableId="59794678">
    <w:abstractNumId w:val="302"/>
  </w:num>
  <w:num w:numId="359" w16cid:durableId="257371903">
    <w:abstractNumId w:val="101"/>
  </w:num>
  <w:num w:numId="360" w16cid:durableId="657538411">
    <w:abstractNumId w:val="287"/>
  </w:num>
  <w:num w:numId="361" w16cid:durableId="1799032962">
    <w:abstractNumId w:val="11"/>
  </w:num>
  <w:numIdMacAtCleanup w:val="3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ABA"/>
    <w:rsid w:val="0000130E"/>
    <w:rsid w:val="000018D7"/>
    <w:rsid w:val="00001D81"/>
    <w:rsid w:val="000020B9"/>
    <w:rsid w:val="00002A78"/>
    <w:rsid w:val="00002CBE"/>
    <w:rsid w:val="00004ACA"/>
    <w:rsid w:val="00006B24"/>
    <w:rsid w:val="00007466"/>
    <w:rsid w:val="00010DA9"/>
    <w:rsid w:val="000124E2"/>
    <w:rsid w:val="00014B1E"/>
    <w:rsid w:val="00015099"/>
    <w:rsid w:val="000159CF"/>
    <w:rsid w:val="00016760"/>
    <w:rsid w:val="00020120"/>
    <w:rsid w:val="00023A24"/>
    <w:rsid w:val="0002490C"/>
    <w:rsid w:val="00025DD0"/>
    <w:rsid w:val="0002607B"/>
    <w:rsid w:val="00026918"/>
    <w:rsid w:val="00026A58"/>
    <w:rsid w:val="00026BC8"/>
    <w:rsid w:val="00026DBD"/>
    <w:rsid w:val="00027047"/>
    <w:rsid w:val="00027C94"/>
    <w:rsid w:val="00031D83"/>
    <w:rsid w:val="00033835"/>
    <w:rsid w:val="0003405B"/>
    <w:rsid w:val="00036E98"/>
    <w:rsid w:val="00040112"/>
    <w:rsid w:val="000417F2"/>
    <w:rsid w:val="000440C5"/>
    <w:rsid w:val="0004444A"/>
    <w:rsid w:val="000445F2"/>
    <w:rsid w:val="00044C71"/>
    <w:rsid w:val="00044EBD"/>
    <w:rsid w:val="00046823"/>
    <w:rsid w:val="00046EFC"/>
    <w:rsid w:val="0004720F"/>
    <w:rsid w:val="00047486"/>
    <w:rsid w:val="00055664"/>
    <w:rsid w:val="00056C21"/>
    <w:rsid w:val="00060D87"/>
    <w:rsid w:val="00061D3E"/>
    <w:rsid w:val="00061DB7"/>
    <w:rsid w:val="00063CF0"/>
    <w:rsid w:val="00064644"/>
    <w:rsid w:val="00067FC2"/>
    <w:rsid w:val="000700A6"/>
    <w:rsid w:val="00077806"/>
    <w:rsid w:val="0008230C"/>
    <w:rsid w:val="000831CA"/>
    <w:rsid w:val="00084747"/>
    <w:rsid w:val="00084FBF"/>
    <w:rsid w:val="0009364C"/>
    <w:rsid w:val="00093893"/>
    <w:rsid w:val="000945DF"/>
    <w:rsid w:val="00095A9D"/>
    <w:rsid w:val="00097813"/>
    <w:rsid w:val="000A1EB5"/>
    <w:rsid w:val="000A3811"/>
    <w:rsid w:val="000A7D5F"/>
    <w:rsid w:val="000A7EF5"/>
    <w:rsid w:val="000B0C13"/>
    <w:rsid w:val="000B1907"/>
    <w:rsid w:val="000B5E92"/>
    <w:rsid w:val="000B619C"/>
    <w:rsid w:val="000B626A"/>
    <w:rsid w:val="000B679A"/>
    <w:rsid w:val="000B73BE"/>
    <w:rsid w:val="000B7C1B"/>
    <w:rsid w:val="000B7CD1"/>
    <w:rsid w:val="000C2B67"/>
    <w:rsid w:val="000C380C"/>
    <w:rsid w:val="000C408E"/>
    <w:rsid w:val="000C502D"/>
    <w:rsid w:val="000C67CF"/>
    <w:rsid w:val="000C73E8"/>
    <w:rsid w:val="000D0CEA"/>
    <w:rsid w:val="000D2E34"/>
    <w:rsid w:val="000D40FB"/>
    <w:rsid w:val="000D49CD"/>
    <w:rsid w:val="000D4E60"/>
    <w:rsid w:val="000D67E0"/>
    <w:rsid w:val="000D6869"/>
    <w:rsid w:val="000D7EB6"/>
    <w:rsid w:val="000D7F13"/>
    <w:rsid w:val="000D7F2F"/>
    <w:rsid w:val="000D7FF1"/>
    <w:rsid w:val="000E0937"/>
    <w:rsid w:val="000E1B43"/>
    <w:rsid w:val="000E2607"/>
    <w:rsid w:val="000E2683"/>
    <w:rsid w:val="000E4AC7"/>
    <w:rsid w:val="000E4D01"/>
    <w:rsid w:val="000E5CBF"/>
    <w:rsid w:val="000E6CCC"/>
    <w:rsid w:val="000E7219"/>
    <w:rsid w:val="000F2A16"/>
    <w:rsid w:val="000F35E1"/>
    <w:rsid w:val="000F410A"/>
    <w:rsid w:val="000F583E"/>
    <w:rsid w:val="00103F05"/>
    <w:rsid w:val="001065D0"/>
    <w:rsid w:val="00107228"/>
    <w:rsid w:val="00107DCC"/>
    <w:rsid w:val="00110429"/>
    <w:rsid w:val="00111B94"/>
    <w:rsid w:val="0011689B"/>
    <w:rsid w:val="00116BED"/>
    <w:rsid w:val="001171C6"/>
    <w:rsid w:val="00120360"/>
    <w:rsid w:val="00122DEB"/>
    <w:rsid w:val="0012522B"/>
    <w:rsid w:val="0012656E"/>
    <w:rsid w:val="00127158"/>
    <w:rsid w:val="00131340"/>
    <w:rsid w:val="00132442"/>
    <w:rsid w:val="00132CF6"/>
    <w:rsid w:val="00132DCE"/>
    <w:rsid w:val="00133652"/>
    <w:rsid w:val="00133E2F"/>
    <w:rsid w:val="00134D89"/>
    <w:rsid w:val="0013544F"/>
    <w:rsid w:val="00136C6F"/>
    <w:rsid w:val="001375DE"/>
    <w:rsid w:val="00140C85"/>
    <w:rsid w:val="00141745"/>
    <w:rsid w:val="001422A2"/>
    <w:rsid w:val="00143852"/>
    <w:rsid w:val="00146F1F"/>
    <w:rsid w:val="00152919"/>
    <w:rsid w:val="00153573"/>
    <w:rsid w:val="00154181"/>
    <w:rsid w:val="0015420D"/>
    <w:rsid w:val="00154CB3"/>
    <w:rsid w:val="001568FE"/>
    <w:rsid w:val="001610EA"/>
    <w:rsid w:val="00161954"/>
    <w:rsid w:val="00164929"/>
    <w:rsid w:val="00164E18"/>
    <w:rsid w:val="00165B09"/>
    <w:rsid w:val="00166423"/>
    <w:rsid w:val="00167F68"/>
    <w:rsid w:val="00171C0B"/>
    <w:rsid w:val="0017302D"/>
    <w:rsid w:val="00174B42"/>
    <w:rsid w:val="00175CC2"/>
    <w:rsid w:val="001769E2"/>
    <w:rsid w:val="00177177"/>
    <w:rsid w:val="001772B3"/>
    <w:rsid w:val="00180858"/>
    <w:rsid w:val="00181232"/>
    <w:rsid w:val="0018474F"/>
    <w:rsid w:val="00184C11"/>
    <w:rsid w:val="00185ABC"/>
    <w:rsid w:val="001872BB"/>
    <w:rsid w:val="001878F6"/>
    <w:rsid w:val="001879CF"/>
    <w:rsid w:val="0019057A"/>
    <w:rsid w:val="00190B37"/>
    <w:rsid w:val="00190C84"/>
    <w:rsid w:val="00191724"/>
    <w:rsid w:val="001925D5"/>
    <w:rsid w:val="00192F85"/>
    <w:rsid w:val="00193764"/>
    <w:rsid w:val="00195818"/>
    <w:rsid w:val="00196380"/>
    <w:rsid w:val="00197A1C"/>
    <w:rsid w:val="001A41CD"/>
    <w:rsid w:val="001A5108"/>
    <w:rsid w:val="001A5453"/>
    <w:rsid w:val="001B0722"/>
    <w:rsid w:val="001B24E7"/>
    <w:rsid w:val="001B36A1"/>
    <w:rsid w:val="001B3A01"/>
    <w:rsid w:val="001B3E80"/>
    <w:rsid w:val="001B5D51"/>
    <w:rsid w:val="001B7E4F"/>
    <w:rsid w:val="001C0884"/>
    <w:rsid w:val="001C0C4E"/>
    <w:rsid w:val="001C161E"/>
    <w:rsid w:val="001C3D6E"/>
    <w:rsid w:val="001C45B0"/>
    <w:rsid w:val="001C51E9"/>
    <w:rsid w:val="001C6D58"/>
    <w:rsid w:val="001D4B1C"/>
    <w:rsid w:val="001D7001"/>
    <w:rsid w:val="001E1DE9"/>
    <w:rsid w:val="001E2CAF"/>
    <w:rsid w:val="001E3E11"/>
    <w:rsid w:val="001E61C2"/>
    <w:rsid w:val="001E693C"/>
    <w:rsid w:val="001E6D4D"/>
    <w:rsid w:val="001E7104"/>
    <w:rsid w:val="001F071E"/>
    <w:rsid w:val="001F07A9"/>
    <w:rsid w:val="002007E9"/>
    <w:rsid w:val="00200A65"/>
    <w:rsid w:val="00201CC2"/>
    <w:rsid w:val="00203137"/>
    <w:rsid w:val="0020349C"/>
    <w:rsid w:val="00203B63"/>
    <w:rsid w:val="002045D1"/>
    <w:rsid w:val="00204789"/>
    <w:rsid w:val="00204AF1"/>
    <w:rsid w:val="00204C89"/>
    <w:rsid w:val="00214496"/>
    <w:rsid w:val="00214DB7"/>
    <w:rsid w:val="00215FBB"/>
    <w:rsid w:val="00217904"/>
    <w:rsid w:val="00221171"/>
    <w:rsid w:val="00221CFB"/>
    <w:rsid w:val="00223192"/>
    <w:rsid w:val="00223FAB"/>
    <w:rsid w:val="00224F74"/>
    <w:rsid w:val="00225687"/>
    <w:rsid w:val="00226F2B"/>
    <w:rsid w:val="00231048"/>
    <w:rsid w:val="00233873"/>
    <w:rsid w:val="00233C40"/>
    <w:rsid w:val="00235D33"/>
    <w:rsid w:val="00237593"/>
    <w:rsid w:val="002408A6"/>
    <w:rsid w:val="00240CD4"/>
    <w:rsid w:val="00242AC1"/>
    <w:rsid w:val="00242C91"/>
    <w:rsid w:val="002456D5"/>
    <w:rsid w:val="00245E92"/>
    <w:rsid w:val="00246A21"/>
    <w:rsid w:val="00246B67"/>
    <w:rsid w:val="00257697"/>
    <w:rsid w:val="00260992"/>
    <w:rsid w:val="0026375E"/>
    <w:rsid w:val="00264CC6"/>
    <w:rsid w:val="00266D54"/>
    <w:rsid w:val="00267832"/>
    <w:rsid w:val="00270285"/>
    <w:rsid w:val="00270ED3"/>
    <w:rsid w:val="0027244B"/>
    <w:rsid w:val="002745FA"/>
    <w:rsid w:val="0027585B"/>
    <w:rsid w:val="0027653D"/>
    <w:rsid w:val="00276DEE"/>
    <w:rsid w:val="00280893"/>
    <w:rsid w:val="002814D7"/>
    <w:rsid w:val="00281E7E"/>
    <w:rsid w:val="00282AAD"/>
    <w:rsid w:val="00284786"/>
    <w:rsid w:val="002859FC"/>
    <w:rsid w:val="00286A6D"/>
    <w:rsid w:val="002918DF"/>
    <w:rsid w:val="00292DE2"/>
    <w:rsid w:val="002945C6"/>
    <w:rsid w:val="002952BA"/>
    <w:rsid w:val="00296A9C"/>
    <w:rsid w:val="002971EC"/>
    <w:rsid w:val="002A02AE"/>
    <w:rsid w:val="002A15D3"/>
    <w:rsid w:val="002A165A"/>
    <w:rsid w:val="002A2353"/>
    <w:rsid w:val="002A3BBB"/>
    <w:rsid w:val="002A7BC2"/>
    <w:rsid w:val="002A7CE2"/>
    <w:rsid w:val="002B0341"/>
    <w:rsid w:val="002B095F"/>
    <w:rsid w:val="002B34DE"/>
    <w:rsid w:val="002B5279"/>
    <w:rsid w:val="002B654D"/>
    <w:rsid w:val="002B6ABB"/>
    <w:rsid w:val="002C1F02"/>
    <w:rsid w:val="002C318B"/>
    <w:rsid w:val="002C383E"/>
    <w:rsid w:val="002C4699"/>
    <w:rsid w:val="002C640B"/>
    <w:rsid w:val="002C6A69"/>
    <w:rsid w:val="002C7A1D"/>
    <w:rsid w:val="002D15E3"/>
    <w:rsid w:val="002D2BAE"/>
    <w:rsid w:val="002D70DA"/>
    <w:rsid w:val="002E054B"/>
    <w:rsid w:val="002E11BC"/>
    <w:rsid w:val="002E1C20"/>
    <w:rsid w:val="002E2081"/>
    <w:rsid w:val="002E3AE6"/>
    <w:rsid w:val="002E4A21"/>
    <w:rsid w:val="002E6770"/>
    <w:rsid w:val="002E67F6"/>
    <w:rsid w:val="002E77C8"/>
    <w:rsid w:val="002E7E39"/>
    <w:rsid w:val="002F1059"/>
    <w:rsid w:val="002F1AE2"/>
    <w:rsid w:val="002F2EC2"/>
    <w:rsid w:val="002F638F"/>
    <w:rsid w:val="002F6A01"/>
    <w:rsid w:val="002F7598"/>
    <w:rsid w:val="002F75DB"/>
    <w:rsid w:val="00300581"/>
    <w:rsid w:val="003006ED"/>
    <w:rsid w:val="003017CA"/>
    <w:rsid w:val="00304E82"/>
    <w:rsid w:val="00305061"/>
    <w:rsid w:val="003053E4"/>
    <w:rsid w:val="0031028F"/>
    <w:rsid w:val="0031290B"/>
    <w:rsid w:val="00314206"/>
    <w:rsid w:val="00314422"/>
    <w:rsid w:val="0031473F"/>
    <w:rsid w:val="00320CA5"/>
    <w:rsid w:val="00324882"/>
    <w:rsid w:val="003256AD"/>
    <w:rsid w:val="0032623A"/>
    <w:rsid w:val="00326A6A"/>
    <w:rsid w:val="00326B14"/>
    <w:rsid w:val="003310D1"/>
    <w:rsid w:val="003318E5"/>
    <w:rsid w:val="003320DD"/>
    <w:rsid w:val="003320FA"/>
    <w:rsid w:val="00333F8E"/>
    <w:rsid w:val="00334125"/>
    <w:rsid w:val="003341A8"/>
    <w:rsid w:val="00334991"/>
    <w:rsid w:val="00334D3C"/>
    <w:rsid w:val="0033500D"/>
    <w:rsid w:val="003354A8"/>
    <w:rsid w:val="00335938"/>
    <w:rsid w:val="0033761B"/>
    <w:rsid w:val="00340489"/>
    <w:rsid w:val="00341AEE"/>
    <w:rsid w:val="00343638"/>
    <w:rsid w:val="00344227"/>
    <w:rsid w:val="00344E84"/>
    <w:rsid w:val="003517B3"/>
    <w:rsid w:val="0035394A"/>
    <w:rsid w:val="00353BA0"/>
    <w:rsid w:val="00355E70"/>
    <w:rsid w:val="003571F4"/>
    <w:rsid w:val="00357497"/>
    <w:rsid w:val="00361933"/>
    <w:rsid w:val="003621D1"/>
    <w:rsid w:val="00362266"/>
    <w:rsid w:val="00363039"/>
    <w:rsid w:val="00366ADE"/>
    <w:rsid w:val="00367CB9"/>
    <w:rsid w:val="00367E4B"/>
    <w:rsid w:val="00374C25"/>
    <w:rsid w:val="003754DF"/>
    <w:rsid w:val="003776A2"/>
    <w:rsid w:val="00380EC8"/>
    <w:rsid w:val="003813FD"/>
    <w:rsid w:val="003831B6"/>
    <w:rsid w:val="00383E47"/>
    <w:rsid w:val="00384D88"/>
    <w:rsid w:val="00385016"/>
    <w:rsid w:val="00386257"/>
    <w:rsid w:val="00386B8F"/>
    <w:rsid w:val="003875B7"/>
    <w:rsid w:val="00387E32"/>
    <w:rsid w:val="00390EAD"/>
    <w:rsid w:val="00391D75"/>
    <w:rsid w:val="00395918"/>
    <w:rsid w:val="00395F3C"/>
    <w:rsid w:val="0039649A"/>
    <w:rsid w:val="003A08B0"/>
    <w:rsid w:val="003A11FB"/>
    <w:rsid w:val="003A4CD1"/>
    <w:rsid w:val="003A5744"/>
    <w:rsid w:val="003A5C56"/>
    <w:rsid w:val="003A6A36"/>
    <w:rsid w:val="003B04C7"/>
    <w:rsid w:val="003B0979"/>
    <w:rsid w:val="003B213C"/>
    <w:rsid w:val="003B5261"/>
    <w:rsid w:val="003B5D44"/>
    <w:rsid w:val="003C0CA9"/>
    <w:rsid w:val="003C38C7"/>
    <w:rsid w:val="003C4EEE"/>
    <w:rsid w:val="003C59B7"/>
    <w:rsid w:val="003C5C96"/>
    <w:rsid w:val="003C5CFD"/>
    <w:rsid w:val="003C69A9"/>
    <w:rsid w:val="003C6DE0"/>
    <w:rsid w:val="003D44D6"/>
    <w:rsid w:val="003D45C4"/>
    <w:rsid w:val="003D6FE1"/>
    <w:rsid w:val="003D76FC"/>
    <w:rsid w:val="003D7C32"/>
    <w:rsid w:val="003E0756"/>
    <w:rsid w:val="003E14A6"/>
    <w:rsid w:val="003E14A8"/>
    <w:rsid w:val="003E2B8D"/>
    <w:rsid w:val="003E2C8D"/>
    <w:rsid w:val="003E398F"/>
    <w:rsid w:val="003E3CF9"/>
    <w:rsid w:val="003E7F5B"/>
    <w:rsid w:val="003F063C"/>
    <w:rsid w:val="003F15E1"/>
    <w:rsid w:val="003F19E5"/>
    <w:rsid w:val="003F22C2"/>
    <w:rsid w:val="003F5D88"/>
    <w:rsid w:val="00400209"/>
    <w:rsid w:val="00403C04"/>
    <w:rsid w:val="0040507F"/>
    <w:rsid w:val="00405A0D"/>
    <w:rsid w:val="00406415"/>
    <w:rsid w:val="00406507"/>
    <w:rsid w:val="00407DCB"/>
    <w:rsid w:val="004102BF"/>
    <w:rsid w:val="00410D19"/>
    <w:rsid w:val="00411955"/>
    <w:rsid w:val="0041275B"/>
    <w:rsid w:val="00413706"/>
    <w:rsid w:val="00414163"/>
    <w:rsid w:val="00415C16"/>
    <w:rsid w:val="0041724F"/>
    <w:rsid w:val="0041746B"/>
    <w:rsid w:val="00417B97"/>
    <w:rsid w:val="00417FD0"/>
    <w:rsid w:val="004201F4"/>
    <w:rsid w:val="00421C2B"/>
    <w:rsid w:val="00422B4B"/>
    <w:rsid w:val="00422D84"/>
    <w:rsid w:val="004230D8"/>
    <w:rsid w:val="0042700B"/>
    <w:rsid w:val="00427690"/>
    <w:rsid w:val="004309C1"/>
    <w:rsid w:val="004310F7"/>
    <w:rsid w:val="00434BC2"/>
    <w:rsid w:val="00440C60"/>
    <w:rsid w:val="00441AE9"/>
    <w:rsid w:val="0044486A"/>
    <w:rsid w:val="00445343"/>
    <w:rsid w:val="00445C3C"/>
    <w:rsid w:val="004475E2"/>
    <w:rsid w:val="00447C6C"/>
    <w:rsid w:val="00451530"/>
    <w:rsid w:val="0045262C"/>
    <w:rsid w:val="004533EA"/>
    <w:rsid w:val="0045388E"/>
    <w:rsid w:val="004545A1"/>
    <w:rsid w:val="004552E7"/>
    <w:rsid w:val="004560AE"/>
    <w:rsid w:val="00461959"/>
    <w:rsid w:val="00462613"/>
    <w:rsid w:val="00463159"/>
    <w:rsid w:val="004634E7"/>
    <w:rsid w:val="0046396D"/>
    <w:rsid w:val="004648E6"/>
    <w:rsid w:val="00466983"/>
    <w:rsid w:val="00471BCF"/>
    <w:rsid w:val="0047472F"/>
    <w:rsid w:val="0047585B"/>
    <w:rsid w:val="0047716B"/>
    <w:rsid w:val="00477456"/>
    <w:rsid w:val="004777F4"/>
    <w:rsid w:val="00480D5C"/>
    <w:rsid w:val="004810E2"/>
    <w:rsid w:val="0048231B"/>
    <w:rsid w:val="00482F96"/>
    <w:rsid w:val="00486003"/>
    <w:rsid w:val="004866B5"/>
    <w:rsid w:val="0048670D"/>
    <w:rsid w:val="00486D9C"/>
    <w:rsid w:val="00490617"/>
    <w:rsid w:val="00490A08"/>
    <w:rsid w:val="00492376"/>
    <w:rsid w:val="00492383"/>
    <w:rsid w:val="00492A85"/>
    <w:rsid w:val="00492CCC"/>
    <w:rsid w:val="00496163"/>
    <w:rsid w:val="00497DD2"/>
    <w:rsid w:val="004A0413"/>
    <w:rsid w:val="004A076A"/>
    <w:rsid w:val="004A09AD"/>
    <w:rsid w:val="004A1193"/>
    <w:rsid w:val="004A2A7E"/>
    <w:rsid w:val="004A2CF1"/>
    <w:rsid w:val="004A415E"/>
    <w:rsid w:val="004A4467"/>
    <w:rsid w:val="004A531D"/>
    <w:rsid w:val="004A539C"/>
    <w:rsid w:val="004A60A5"/>
    <w:rsid w:val="004A69D1"/>
    <w:rsid w:val="004A74FC"/>
    <w:rsid w:val="004B076A"/>
    <w:rsid w:val="004B28B4"/>
    <w:rsid w:val="004B3513"/>
    <w:rsid w:val="004B52B0"/>
    <w:rsid w:val="004B5629"/>
    <w:rsid w:val="004B58B3"/>
    <w:rsid w:val="004B6A92"/>
    <w:rsid w:val="004B7609"/>
    <w:rsid w:val="004B7965"/>
    <w:rsid w:val="004C1AE7"/>
    <w:rsid w:val="004C2272"/>
    <w:rsid w:val="004C2B7E"/>
    <w:rsid w:val="004C3415"/>
    <w:rsid w:val="004C6E1C"/>
    <w:rsid w:val="004D0AF6"/>
    <w:rsid w:val="004D34A5"/>
    <w:rsid w:val="004D3599"/>
    <w:rsid w:val="004D3D38"/>
    <w:rsid w:val="004D4952"/>
    <w:rsid w:val="004D5685"/>
    <w:rsid w:val="004D6974"/>
    <w:rsid w:val="004D69A7"/>
    <w:rsid w:val="004E0331"/>
    <w:rsid w:val="004E2CFC"/>
    <w:rsid w:val="004E4170"/>
    <w:rsid w:val="004E42B8"/>
    <w:rsid w:val="004F0332"/>
    <w:rsid w:val="004F045F"/>
    <w:rsid w:val="004F0956"/>
    <w:rsid w:val="004F0B9D"/>
    <w:rsid w:val="004F144A"/>
    <w:rsid w:val="004F3160"/>
    <w:rsid w:val="004F3A24"/>
    <w:rsid w:val="004F4BFE"/>
    <w:rsid w:val="004F66D1"/>
    <w:rsid w:val="004F69B8"/>
    <w:rsid w:val="004F778F"/>
    <w:rsid w:val="005008A5"/>
    <w:rsid w:val="00500E7D"/>
    <w:rsid w:val="00501559"/>
    <w:rsid w:val="005020B3"/>
    <w:rsid w:val="00502E6E"/>
    <w:rsid w:val="00503F54"/>
    <w:rsid w:val="00506508"/>
    <w:rsid w:val="00506576"/>
    <w:rsid w:val="0050783C"/>
    <w:rsid w:val="005103FE"/>
    <w:rsid w:val="00511878"/>
    <w:rsid w:val="00512530"/>
    <w:rsid w:val="005146E3"/>
    <w:rsid w:val="00515B6E"/>
    <w:rsid w:val="0051727D"/>
    <w:rsid w:val="00517AF9"/>
    <w:rsid w:val="00521DA4"/>
    <w:rsid w:val="00523684"/>
    <w:rsid w:val="0052671E"/>
    <w:rsid w:val="00526AB3"/>
    <w:rsid w:val="00526FE6"/>
    <w:rsid w:val="005275BA"/>
    <w:rsid w:val="0053248F"/>
    <w:rsid w:val="00532B04"/>
    <w:rsid w:val="00532CF5"/>
    <w:rsid w:val="00535BCA"/>
    <w:rsid w:val="00536294"/>
    <w:rsid w:val="00536A5B"/>
    <w:rsid w:val="00536E15"/>
    <w:rsid w:val="00540282"/>
    <w:rsid w:val="00540D09"/>
    <w:rsid w:val="005411E0"/>
    <w:rsid w:val="0054167C"/>
    <w:rsid w:val="00542050"/>
    <w:rsid w:val="00543F82"/>
    <w:rsid w:val="005472E4"/>
    <w:rsid w:val="00547327"/>
    <w:rsid w:val="005505A1"/>
    <w:rsid w:val="0055344F"/>
    <w:rsid w:val="00556709"/>
    <w:rsid w:val="0055755F"/>
    <w:rsid w:val="005602D9"/>
    <w:rsid w:val="0056038D"/>
    <w:rsid w:val="005611F4"/>
    <w:rsid w:val="00562A45"/>
    <w:rsid w:val="00562DEB"/>
    <w:rsid w:val="00563D92"/>
    <w:rsid w:val="00564272"/>
    <w:rsid w:val="00565BA2"/>
    <w:rsid w:val="00565C0B"/>
    <w:rsid w:val="00566049"/>
    <w:rsid w:val="00566851"/>
    <w:rsid w:val="00566985"/>
    <w:rsid w:val="00567A44"/>
    <w:rsid w:val="00567C43"/>
    <w:rsid w:val="00571D58"/>
    <w:rsid w:val="00572C32"/>
    <w:rsid w:val="005731E6"/>
    <w:rsid w:val="005779D3"/>
    <w:rsid w:val="0058003C"/>
    <w:rsid w:val="00580169"/>
    <w:rsid w:val="00582D83"/>
    <w:rsid w:val="00583E22"/>
    <w:rsid w:val="00585D9C"/>
    <w:rsid w:val="00590E5A"/>
    <w:rsid w:val="00591197"/>
    <w:rsid w:val="00591207"/>
    <w:rsid w:val="00591A5F"/>
    <w:rsid w:val="00592284"/>
    <w:rsid w:val="00595A92"/>
    <w:rsid w:val="00595E8B"/>
    <w:rsid w:val="00596625"/>
    <w:rsid w:val="00597384"/>
    <w:rsid w:val="005A0D66"/>
    <w:rsid w:val="005A1FF2"/>
    <w:rsid w:val="005A3DA8"/>
    <w:rsid w:val="005A4D9E"/>
    <w:rsid w:val="005A5CA1"/>
    <w:rsid w:val="005A6719"/>
    <w:rsid w:val="005A6A21"/>
    <w:rsid w:val="005B0DDC"/>
    <w:rsid w:val="005B1325"/>
    <w:rsid w:val="005B1E56"/>
    <w:rsid w:val="005B2014"/>
    <w:rsid w:val="005B2760"/>
    <w:rsid w:val="005B5224"/>
    <w:rsid w:val="005B60D8"/>
    <w:rsid w:val="005B76E6"/>
    <w:rsid w:val="005B7D82"/>
    <w:rsid w:val="005C2CC7"/>
    <w:rsid w:val="005C4266"/>
    <w:rsid w:val="005C5633"/>
    <w:rsid w:val="005C5915"/>
    <w:rsid w:val="005C69E9"/>
    <w:rsid w:val="005D06AF"/>
    <w:rsid w:val="005D2CF6"/>
    <w:rsid w:val="005D529C"/>
    <w:rsid w:val="005D71F9"/>
    <w:rsid w:val="005D7DCE"/>
    <w:rsid w:val="005E0FF3"/>
    <w:rsid w:val="005E1A8A"/>
    <w:rsid w:val="005E2AE3"/>
    <w:rsid w:val="005E325B"/>
    <w:rsid w:val="005E49F9"/>
    <w:rsid w:val="005E5D5E"/>
    <w:rsid w:val="005F111B"/>
    <w:rsid w:val="005F1A3C"/>
    <w:rsid w:val="005F1A7B"/>
    <w:rsid w:val="005F1D02"/>
    <w:rsid w:val="005F1D24"/>
    <w:rsid w:val="005F24B4"/>
    <w:rsid w:val="005F33A2"/>
    <w:rsid w:val="005F3EFB"/>
    <w:rsid w:val="005F58CC"/>
    <w:rsid w:val="005F5A6F"/>
    <w:rsid w:val="005F5A81"/>
    <w:rsid w:val="005F6BA4"/>
    <w:rsid w:val="006015BA"/>
    <w:rsid w:val="00601DDA"/>
    <w:rsid w:val="00604DFE"/>
    <w:rsid w:val="0060607F"/>
    <w:rsid w:val="00606F0C"/>
    <w:rsid w:val="006101F6"/>
    <w:rsid w:val="00610B2C"/>
    <w:rsid w:val="00611ED5"/>
    <w:rsid w:val="006137B2"/>
    <w:rsid w:val="00613DF8"/>
    <w:rsid w:val="00616B91"/>
    <w:rsid w:val="006175F5"/>
    <w:rsid w:val="006238A5"/>
    <w:rsid w:val="00630504"/>
    <w:rsid w:val="00630527"/>
    <w:rsid w:val="006307DE"/>
    <w:rsid w:val="00630DF8"/>
    <w:rsid w:val="006310AC"/>
    <w:rsid w:val="006319C4"/>
    <w:rsid w:val="006329FD"/>
    <w:rsid w:val="00635D54"/>
    <w:rsid w:val="00637167"/>
    <w:rsid w:val="00637A82"/>
    <w:rsid w:val="006413E7"/>
    <w:rsid w:val="0064265B"/>
    <w:rsid w:val="006426AD"/>
    <w:rsid w:val="00645DDB"/>
    <w:rsid w:val="00647D75"/>
    <w:rsid w:val="00650381"/>
    <w:rsid w:val="00650BC9"/>
    <w:rsid w:val="00650FA8"/>
    <w:rsid w:val="00650FA9"/>
    <w:rsid w:val="00651BCD"/>
    <w:rsid w:val="00651C06"/>
    <w:rsid w:val="00652E33"/>
    <w:rsid w:val="00652F92"/>
    <w:rsid w:val="00654D55"/>
    <w:rsid w:val="00655822"/>
    <w:rsid w:val="00660C41"/>
    <w:rsid w:val="00662112"/>
    <w:rsid w:val="0066288E"/>
    <w:rsid w:val="00662A96"/>
    <w:rsid w:val="00664E71"/>
    <w:rsid w:val="00666DA8"/>
    <w:rsid w:val="0067151D"/>
    <w:rsid w:val="006724CA"/>
    <w:rsid w:val="00673C5F"/>
    <w:rsid w:val="0067416B"/>
    <w:rsid w:val="006756EF"/>
    <w:rsid w:val="00675EBF"/>
    <w:rsid w:val="0067658E"/>
    <w:rsid w:val="00681CFB"/>
    <w:rsid w:val="00685BE0"/>
    <w:rsid w:val="0068732B"/>
    <w:rsid w:val="00690CFB"/>
    <w:rsid w:val="00694885"/>
    <w:rsid w:val="0069695C"/>
    <w:rsid w:val="00697307"/>
    <w:rsid w:val="006978BE"/>
    <w:rsid w:val="006A1562"/>
    <w:rsid w:val="006A2295"/>
    <w:rsid w:val="006A2971"/>
    <w:rsid w:val="006A2F88"/>
    <w:rsid w:val="006A38ED"/>
    <w:rsid w:val="006A5946"/>
    <w:rsid w:val="006B062E"/>
    <w:rsid w:val="006B0EC0"/>
    <w:rsid w:val="006B181C"/>
    <w:rsid w:val="006B2659"/>
    <w:rsid w:val="006B2FB1"/>
    <w:rsid w:val="006B3838"/>
    <w:rsid w:val="006B5603"/>
    <w:rsid w:val="006B68E8"/>
    <w:rsid w:val="006C1CD5"/>
    <w:rsid w:val="006C64CC"/>
    <w:rsid w:val="006C68FA"/>
    <w:rsid w:val="006C7303"/>
    <w:rsid w:val="006D18D1"/>
    <w:rsid w:val="006D1F5A"/>
    <w:rsid w:val="006D269D"/>
    <w:rsid w:val="006D50BF"/>
    <w:rsid w:val="006D6473"/>
    <w:rsid w:val="006E4C3A"/>
    <w:rsid w:val="006F10E4"/>
    <w:rsid w:val="006F1CE5"/>
    <w:rsid w:val="006F5698"/>
    <w:rsid w:val="006F6459"/>
    <w:rsid w:val="006F6573"/>
    <w:rsid w:val="00701EE3"/>
    <w:rsid w:val="00703BBF"/>
    <w:rsid w:val="007041E2"/>
    <w:rsid w:val="00704A76"/>
    <w:rsid w:val="00704E19"/>
    <w:rsid w:val="007105B9"/>
    <w:rsid w:val="00711C3F"/>
    <w:rsid w:val="00711FD2"/>
    <w:rsid w:val="00712DDA"/>
    <w:rsid w:val="00716C7C"/>
    <w:rsid w:val="00717E42"/>
    <w:rsid w:val="007237B4"/>
    <w:rsid w:val="00724959"/>
    <w:rsid w:val="00727963"/>
    <w:rsid w:val="007331DA"/>
    <w:rsid w:val="00733F63"/>
    <w:rsid w:val="0073404C"/>
    <w:rsid w:val="00734CD7"/>
    <w:rsid w:val="00735664"/>
    <w:rsid w:val="00736D5B"/>
    <w:rsid w:val="00740C4A"/>
    <w:rsid w:val="00745570"/>
    <w:rsid w:val="00746C2B"/>
    <w:rsid w:val="00747845"/>
    <w:rsid w:val="00747A99"/>
    <w:rsid w:val="0075095F"/>
    <w:rsid w:val="00752060"/>
    <w:rsid w:val="00756886"/>
    <w:rsid w:val="00757091"/>
    <w:rsid w:val="00761D9B"/>
    <w:rsid w:val="00762A42"/>
    <w:rsid w:val="0076416E"/>
    <w:rsid w:val="00764A52"/>
    <w:rsid w:val="00765C22"/>
    <w:rsid w:val="00765C37"/>
    <w:rsid w:val="00766268"/>
    <w:rsid w:val="007677AC"/>
    <w:rsid w:val="007719D3"/>
    <w:rsid w:val="00771A6A"/>
    <w:rsid w:val="00771CC4"/>
    <w:rsid w:val="007730E0"/>
    <w:rsid w:val="00775BBE"/>
    <w:rsid w:val="00775FC1"/>
    <w:rsid w:val="007806BF"/>
    <w:rsid w:val="00780FB8"/>
    <w:rsid w:val="00781982"/>
    <w:rsid w:val="00781BA4"/>
    <w:rsid w:val="007824CC"/>
    <w:rsid w:val="00783E30"/>
    <w:rsid w:val="007865D9"/>
    <w:rsid w:val="0079212E"/>
    <w:rsid w:val="00792E41"/>
    <w:rsid w:val="007955AF"/>
    <w:rsid w:val="007A114A"/>
    <w:rsid w:val="007A1291"/>
    <w:rsid w:val="007A21C7"/>
    <w:rsid w:val="007A4264"/>
    <w:rsid w:val="007A54A5"/>
    <w:rsid w:val="007A5D0D"/>
    <w:rsid w:val="007A7708"/>
    <w:rsid w:val="007A7746"/>
    <w:rsid w:val="007A7D45"/>
    <w:rsid w:val="007B4745"/>
    <w:rsid w:val="007B4864"/>
    <w:rsid w:val="007B568A"/>
    <w:rsid w:val="007B654C"/>
    <w:rsid w:val="007B69C0"/>
    <w:rsid w:val="007B6B10"/>
    <w:rsid w:val="007B778F"/>
    <w:rsid w:val="007C1057"/>
    <w:rsid w:val="007C1298"/>
    <w:rsid w:val="007C2294"/>
    <w:rsid w:val="007C2B07"/>
    <w:rsid w:val="007C3049"/>
    <w:rsid w:val="007C3F9B"/>
    <w:rsid w:val="007C5DF0"/>
    <w:rsid w:val="007C7995"/>
    <w:rsid w:val="007D3271"/>
    <w:rsid w:val="007D3401"/>
    <w:rsid w:val="007D3904"/>
    <w:rsid w:val="007D4E3E"/>
    <w:rsid w:val="007D502F"/>
    <w:rsid w:val="007D5C28"/>
    <w:rsid w:val="007E013D"/>
    <w:rsid w:val="007E41FD"/>
    <w:rsid w:val="007E4C36"/>
    <w:rsid w:val="007E4F45"/>
    <w:rsid w:val="007E665A"/>
    <w:rsid w:val="007F1E5A"/>
    <w:rsid w:val="007F20B6"/>
    <w:rsid w:val="007F5BA6"/>
    <w:rsid w:val="007F6E14"/>
    <w:rsid w:val="00801293"/>
    <w:rsid w:val="008013EE"/>
    <w:rsid w:val="00801956"/>
    <w:rsid w:val="008028BC"/>
    <w:rsid w:val="00804099"/>
    <w:rsid w:val="0080431D"/>
    <w:rsid w:val="00805856"/>
    <w:rsid w:val="00807222"/>
    <w:rsid w:val="00810143"/>
    <w:rsid w:val="00811CB2"/>
    <w:rsid w:val="008125DA"/>
    <w:rsid w:val="00812FFB"/>
    <w:rsid w:val="00813D7B"/>
    <w:rsid w:val="0081459B"/>
    <w:rsid w:val="00814E79"/>
    <w:rsid w:val="0081773B"/>
    <w:rsid w:val="00820D69"/>
    <w:rsid w:val="008213D2"/>
    <w:rsid w:val="00821647"/>
    <w:rsid w:val="008218BC"/>
    <w:rsid w:val="00821F5B"/>
    <w:rsid w:val="0082259E"/>
    <w:rsid w:val="00823123"/>
    <w:rsid w:val="00824B25"/>
    <w:rsid w:val="00824BE2"/>
    <w:rsid w:val="00825565"/>
    <w:rsid w:val="00826D0D"/>
    <w:rsid w:val="00830009"/>
    <w:rsid w:val="00831FB1"/>
    <w:rsid w:val="00831FD9"/>
    <w:rsid w:val="008322B2"/>
    <w:rsid w:val="00832B45"/>
    <w:rsid w:val="00832CAA"/>
    <w:rsid w:val="00833C93"/>
    <w:rsid w:val="00833F46"/>
    <w:rsid w:val="00835FE5"/>
    <w:rsid w:val="00837413"/>
    <w:rsid w:val="00837CFB"/>
    <w:rsid w:val="00837E9E"/>
    <w:rsid w:val="0084021F"/>
    <w:rsid w:val="0084036E"/>
    <w:rsid w:val="0084177A"/>
    <w:rsid w:val="00842200"/>
    <w:rsid w:val="00842B45"/>
    <w:rsid w:val="00844A51"/>
    <w:rsid w:val="00847928"/>
    <w:rsid w:val="00850A34"/>
    <w:rsid w:val="00852050"/>
    <w:rsid w:val="00852232"/>
    <w:rsid w:val="00852D9B"/>
    <w:rsid w:val="00854782"/>
    <w:rsid w:val="00860A37"/>
    <w:rsid w:val="0086371B"/>
    <w:rsid w:val="00863986"/>
    <w:rsid w:val="008652A8"/>
    <w:rsid w:val="008654D7"/>
    <w:rsid w:val="008673A5"/>
    <w:rsid w:val="00867581"/>
    <w:rsid w:val="00872B32"/>
    <w:rsid w:val="0087396C"/>
    <w:rsid w:val="008748D0"/>
    <w:rsid w:val="00876A15"/>
    <w:rsid w:val="00880373"/>
    <w:rsid w:val="008803CB"/>
    <w:rsid w:val="00880DE1"/>
    <w:rsid w:val="00880E5F"/>
    <w:rsid w:val="00880FBD"/>
    <w:rsid w:val="008815AC"/>
    <w:rsid w:val="0088180D"/>
    <w:rsid w:val="00881CC9"/>
    <w:rsid w:val="00883C65"/>
    <w:rsid w:val="0088513E"/>
    <w:rsid w:val="00887D02"/>
    <w:rsid w:val="00890D80"/>
    <w:rsid w:val="00891249"/>
    <w:rsid w:val="0089298A"/>
    <w:rsid w:val="00894138"/>
    <w:rsid w:val="008945E6"/>
    <w:rsid w:val="00894855"/>
    <w:rsid w:val="00895363"/>
    <w:rsid w:val="00895ADF"/>
    <w:rsid w:val="00897B7D"/>
    <w:rsid w:val="008A093B"/>
    <w:rsid w:val="008A777F"/>
    <w:rsid w:val="008A79B1"/>
    <w:rsid w:val="008A7CA9"/>
    <w:rsid w:val="008B11E7"/>
    <w:rsid w:val="008B1CD1"/>
    <w:rsid w:val="008B4F87"/>
    <w:rsid w:val="008C0123"/>
    <w:rsid w:val="008C13C5"/>
    <w:rsid w:val="008C2351"/>
    <w:rsid w:val="008C26BD"/>
    <w:rsid w:val="008C3126"/>
    <w:rsid w:val="008C4E1D"/>
    <w:rsid w:val="008C6114"/>
    <w:rsid w:val="008C70DE"/>
    <w:rsid w:val="008C70EB"/>
    <w:rsid w:val="008C7439"/>
    <w:rsid w:val="008C7CEE"/>
    <w:rsid w:val="008C7F71"/>
    <w:rsid w:val="008D004A"/>
    <w:rsid w:val="008D0BB3"/>
    <w:rsid w:val="008D18AC"/>
    <w:rsid w:val="008D1FFD"/>
    <w:rsid w:val="008D22F1"/>
    <w:rsid w:val="008D2A31"/>
    <w:rsid w:val="008D2BFC"/>
    <w:rsid w:val="008D3179"/>
    <w:rsid w:val="008D3761"/>
    <w:rsid w:val="008D472A"/>
    <w:rsid w:val="008D5F5E"/>
    <w:rsid w:val="008D73B4"/>
    <w:rsid w:val="008D7F40"/>
    <w:rsid w:val="008E1E99"/>
    <w:rsid w:val="008E48BC"/>
    <w:rsid w:val="008F1404"/>
    <w:rsid w:val="008F3829"/>
    <w:rsid w:val="008F3B5A"/>
    <w:rsid w:val="008F3B7E"/>
    <w:rsid w:val="008F72EA"/>
    <w:rsid w:val="009002C5"/>
    <w:rsid w:val="009004E0"/>
    <w:rsid w:val="0090137A"/>
    <w:rsid w:val="00901BC7"/>
    <w:rsid w:val="00902CA7"/>
    <w:rsid w:val="0090330E"/>
    <w:rsid w:val="009055BA"/>
    <w:rsid w:val="0090655C"/>
    <w:rsid w:val="0091079F"/>
    <w:rsid w:val="009107B3"/>
    <w:rsid w:val="00911E84"/>
    <w:rsid w:val="0091200E"/>
    <w:rsid w:val="009126CD"/>
    <w:rsid w:val="00912810"/>
    <w:rsid w:val="0091335E"/>
    <w:rsid w:val="00913C26"/>
    <w:rsid w:val="00915592"/>
    <w:rsid w:val="00915C8E"/>
    <w:rsid w:val="009175B3"/>
    <w:rsid w:val="00920D4A"/>
    <w:rsid w:val="00922278"/>
    <w:rsid w:val="00923C56"/>
    <w:rsid w:val="00924E12"/>
    <w:rsid w:val="00925BC9"/>
    <w:rsid w:val="00925C63"/>
    <w:rsid w:val="0092661D"/>
    <w:rsid w:val="00927431"/>
    <w:rsid w:val="009278AB"/>
    <w:rsid w:val="00927EC7"/>
    <w:rsid w:val="009306D1"/>
    <w:rsid w:val="009319AE"/>
    <w:rsid w:val="00931B0C"/>
    <w:rsid w:val="00932587"/>
    <w:rsid w:val="009349AD"/>
    <w:rsid w:val="009352BF"/>
    <w:rsid w:val="00935F91"/>
    <w:rsid w:val="009375A0"/>
    <w:rsid w:val="00937B41"/>
    <w:rsid w:val="0094059E"/>
    <w:rsid w:val="00940E78"/>
    <w:rsid w:val="00942539"/>
    <w:rsid w:val="00942AD5"/>
    <w:rsid w:val="00943693"/>
    <w:rsid w:val="009445E3"/>
    <w:rsid w:val="00946005"/>
    <w:rsid w:val="00946726"/>
    <w:rsid w:val="00950791"/>
    <w:rsid w:val="009514AD"/>
    <w:rsid w:val="0095585A"/>
    <w:rsid w:val="0095614B"/>
    <w:rsid w:val="009567D8"/>
    <w:rsid w:val="009575AD"/>
    <w:rsid w:val="0096481F"/>
    <w:rsid w:val="00970857"/>
    <w:rsid w:val="009710B7"/>
    <w:rsid w:val="009720B3"/>
    <w:rsid w:val="00972C0D"/>
    <w:rsid w:val="00973A54"/>
    <w:rsid w:val="00975BBE"/>
    <w:rsid w:val="009764E0"/>
    <w:rsid w:val="0097727E"/>
    <w:rsid w:val="00977758"/>
    <w:rsid w:val="00980205"/>
    <w:rsid w:val="009827E9"/>
    <w:rsid w:val="009828AD"/>
    <w:rsid w:val="00985197"/>
    <w:rsid w:val="009871EF"/>
    <w:rsid w:val="009874DB"/>
    <w:rsid w:val="00987E5A"/>
    <w:rsid w:val="00990FB6"/>
    <w:rsid w:val="0099138B"/>
    <w:rsid w:val="009914CD"/>
    <w:rsid w:val="009932C9"/>
    <w:rsid w:val="009946F0"/>
    <w:rsid w:val="00995B8D"/>
    <w:rsid w:val="00995C56"/>
    <w:rsid w:val="0099619B"/>
    <w:rsid w:val="009A0023"/>
    <w:rsid w:val="009A02BA"/>
    <w:rsid w:val="009A0BE2"/>
    <w:rsid w:val="009A1D51"/>
    <w:rsid w:val="009A3FDA"/>
    <w:rsid w:val="009A47D2"/>
    <w:rsid w:val="009A53C8"/>
    <w:rsid w:val="009B1709"/>
    <w:rsid w:val="009B25FF"/>
    <w:rsid w:val="009B380A"/>
    <w:rsid w:val="009B45F9"/>
    <w:rsid w:val="009B4A52"/>
    <w:rsid w:val="009B4CE8"/>
    <w:rsid w:val="009C2CB1"/>
    <w:rsid w:val="009C4994"/>
    <w:rsid w:val="009C540A"/>
    <w:rsid w:val="009C799A"/>
    <w:rsid w:val="009C7A11"/>
    <w:rsid w:val="009C7BF7"/>
    <w:rsid w:val="009D0F6C"/>
    <w:rsid w:val="009D2211"/>
    <w:rsid w:val="009D4150"/>
    <w:rsid w:val="009D4B35"/>
    <w:rsid w:val="009D6349"/>
    <w:rsid w:val="009D77A8"/>
    <w:rsid w:val="009E15AB"/>
    <w:rsid w:val="009E186D"/>
    <w:rsid w:val="009E3D6D"/>
    <w:rsid w:val="009E5011"/>
    <w:rsid w:val="009E5C2D"/>
    <w:rsid w:val="009E7000"/>
    <w:rsid w:val="009E74E5"/>
    <w:rsid w:val="009E7E27"/>
    <w:rsid w:val="009F1355"/>
    <w:rsid w:val="009F1D0B"/>
    <w:rsid w:val="009F355D"/>
    <w:rsid w:val="009F4726"/>
    <w:rsid w:val="009F59AA"/>
    <w:rsid w:val="009F725E"/>
    <w:rsid w:val="009F7ABE"/>
    <w:rsid w:val="00A016E0"/>
    <w:rsid w:val="00A02489"/>
    <w:rsid w:val="00A064A9"/>
    <w:rsid w:val="00A12143"/>
    <w:rsid w:val="00A128BD"/>
    <w:rsid w:val="00A25B06"/>
    <w:rsid w:val="00A27CC3"/>
    <w:rsid w:val="00A3041B"/>
    <w:rsid w:val="00A30A94"/>
    <w:rsid w:val="00A30C96"/>
    <w:rsid w:val="00A31078"/>
    <w:rsid w:val="00A32634"/>
    <w:rsid w:val="00A32DB9"/>
    <w:rsid w:val="00A33AF4"/>
    <w:rsid w:val="00A34B2D"/>
    <w:rsid w:val="00A359D2"/>
    <w:rsid w:val="00A368FB"/>
    <w:rsid w:val="00A36DCC"/>
    <w:rsid w:val="00A3753B"/>
    <w:rsid w:val="00A3795D"/>
    <w:rsid w:val="00A41B1C"/>
    <w:rsid w:val="00A42810"/>
    <w:rsid w:val="00A47614"/>
    <w:rsid w:val="00A47DB5"/>
    <w:rsid w:val="00A5137C"/>
    <w:rsid w:val="00A51412"/>
    <w:rsid w:val="00A525AA"/>
    <w:rsid w:val="00A526F2"/>
    <w:rsid w:val="00A52E59"/>
    <w:rsid w:val="00A53604"/>
    <w:rsid w:val="00A53ABE"/>
    <w:rsid w:val="00A53AFC"/>
    <w:rsid w:val="00A55029"/>
    <w:rsid w:val="00A559BD"/>
    <w:rsid w:val="00A608C0"/>
    <w:rsid w:val="00A643F1"/>
    <w:rsid w:val="00A70F57"/>
    <w:rsid w:val="00A71CEC"/>
    <w:rsid w:val="00A73CB5"/>
    <w:rsid w:val="00A745F8"/>
    <w:rsid w:val="00A7480C"/>
    <w:rsid w:val="00A74FA8"/>
    <w:rsid w:val="00A76F19"/>
    <w:rsid w:val="00A80ADF"/>
    <w:rsid w:val="00A80D56"/>
    <w:rsid w:val="00A86E74"/>
    <w:rsid w:val="00A87414"/>
    <w:rsid w:val="00A87A96"/>
    <w:rsid w:val="00A9293F"/>
    <w:rsid w:val="00A95E34"/>
    <w:rsid w:val="00A95E3A"/>
    <w:rsid w:val="00A96F4A"/>
    <w:rsid w:val="00AA10CD"/>
    <w:rsid w:val="00AA3A60"/>
    <w:rsid w:val="00AA53E7"/>
    <w:rsid w:val="00AA5C46"/>
    <w:rsid w:val="00AB0477"/>
    <w:rsid w:val="00AB0C2B"/>
    <w:rsid w:val="00AB223E"/>
    <w:rsid w:val="00AB3322"/>
    <w:rsid w:val="00AB3A2A"/>
    <w:rsid w:val="00AB3BF8"/>
    <w:rsid w:val="00AB64ED"/>
    <w:rsid w:val="00AC269D"/>
    <w:rsid w:val="00AC3270"/>
    <w:rsid w:val="00AC3962"/>
    <w:rsid w:val="00AC4508"/>
    <w:rsid w:val="00AC48D2"/>
    <w:rsid w:val="00AC67F9"/>
    <w:rsid w:val="00AD114E"/>
    <w:rsid w:val="00AD3A03"/>
    <w:rsid w:val="00AD615E"/>
    <w:rsid w:val="00AD6DD0"/>
    <w:rsid w:val="00AE2967"/>
    <w:rsid w:val="00AE4714"/>
    <w:rsid w:val="00AE7687"/>
    <w:rsid w:val="00AF0A4E"/>
    <w:rsid w:val="00AF2D0A"/>
    <w:rsid w:val="00AF3123"/>
    <w:rsid w:val="00AF63AA"/>
    <w:rsid w:val="00B020FA"/>
    <w:rsid w:val="00B03733"/>
    <w:rsid w:val="00B047EE"/>
    <w:rsid w:val="00B102AA"/>
    <w:rsid w:val="00B12767"/>
    <w:rsid w:val="00B141EE"/>
    <w:rsid w:val="00B1495F"/>
    <w:rsid w:val="00B149A7"/>
    <w:rsid w:val="00B174B9"/>
    <w:rsid w:val="00B201DF"/>
    <w:rsid w:val="00B213B8"/>
    <w:rsid w:val="00B2278E"/>
    <w:rsid w:val="00B22953"/>
    <w:rsid w:val="00B2298F"/>
    <w:rsid w:val="00B22D79"/>
    <w:rsid w:val="00B238F8"/>
    <w:rsid w:val="00B246E5"/>
    <w:rsid w:val="00B24A3D"/>
    <w:rsid w:val="00B25FBC"/>
    <w:rsid w:val="00B2602C"/>
    <w:rsid w:val="00B275A3"/>
    <w:rsid w:val="00B27DA5"/>
    <w:rsid w:val="00B308BD"/>
    <w:rsid w:val="00B31362"/>
    <w:rsid w:val="00B35B0A"/>
    <w:rsid w:val="00B35BB3"/>
    <w:rsid w:val="00B35EFB"/>
    <w:rsid w:val="00B3625B"/>
    <w:rsid w:val="00B36CA6"/>
    <w:rsid w:val="00B37165"/>
    <w:rsid w:val="00B372A9"/>
    <w:rsid w:val="00B374BB"/>
    <w:rsid w:val="00B3763E"/>
    <w:rsid w:val="00B37956"/>
    <w:rsid w:val="00B410AD"/>
    <w:rsid w:val="00B4129F"/>
    <w:rsid w:val="00B436C7"/>
    <w:rsid w:val="00B44F28"/>
    <w:rsid w:val="00B4742B"/>
    <w:rsid w:val="00B47747"/>
    <w:rsid w:val="00B51E61"/>
    <w:rsid w:val="00B52ADE"/>
    <w:rsid w:val="00B52CB2"/>
    <w:rsid w:val="00B542A6"/>
    <w:rsid w:val="00B548E5"/>
    <w:rsid w:val="00B55E6A"/>
    <w:rsid w:val="00B57A2A"/>
    <w:rsid w:val="00B60240"/>
    <w:rsid w:val="00B62AFF"/>
    <w:rsid w:val="00B62EC6"/>
    <w:rsid w:val="00B649AA"/>
    <w:rsid w:val="00B660D8"/>
    <w:rsid w:val="00B66258"/>
    <w:rsid w:val="00B66BF0"/>
    <w:rsid w:val="00B67AE3"/>
    <w:rsid w:val="00B70A51"/>
    <w:rsid w:val="00B728CF"/>
    <w:rsid w:val="00B7347B"/>
    <w:rsid w:val="00B73943"/>
    <w:rsid w:val="00B7561D"/>
    <w:rsid w:val="00B76692"/>
    <w:rsid w:val="00B77907"/>
    <w:rsid w:val="00B813FD"/>
    <w:rsid w:val="00B820BD"/>
    <w:rsid w:val="00B823E5"/>
    <w:rsid w:val="00B8676D"/>
    <w:rsid w:val="00B90358"/>
    <w:rsid w:val="00B93944"/>
    <w:rsid w:val="00B93F48"/>
    <w:rsid w:val="00B94055"/>
    <w:rsid w:val="00B95331"/>
    <w:rsid w:val="00B97924"/>
    <w:rsid w:val="00BA447E"/>
    <w:rsid w:val="00BA4888"/>
    <w:rsid w:val="00BA4A55"/>
    <w:rsid w:val="00BA563E"/>
    <w:rsid w:val="00BA62E7"/>
    <w:rsid w:val="00BA670F"/>
    <w:rsid w:val="00BA7AE6"/>
    <w:rsid w:val="00BA7C01"/>
    <w:rsid w:val="00BB0954"/>
    <w:rsid w:val="00BB16BF"/>
    <w:rsid w:val="00BB3A66"/>
    <w:rsid w:val="00BB4261"/>
    <w:rsid w:val="00BB47EE"/>
    <w:rsid w:val="00BB4BFD"/>
    <w:rsid w:val="00BB67E4"/>
    <w:rsid w:val="00BC0662"/>
    <w:rsid w:val="00BC0907"/>
    <w:rsid w:val="00BC1225"/>
    <w:rsid w:val="00BC1324"/>
    <w:rsid w:val="00BC29C0"/>
    <w:rsid w:val="00BC4E65"/>
    <w:rsid w:val="00BC4F60"/>
    <w:rsid w:val="00BC5057"/>
    <w:rsid w:val="00BC54CF"/>
    <w:rsid w:val="00BD0C0A"/>
    <w:rsid w:val="00BD4B4E"/>
    <w:rsid w:val="00BD5815"/>
    <w:rsid w:val="00BD735C"/>
    <w:rsid w:val="00BE08CE"/>
    <w:rsid w:val="00BE1A0B"/>
    <w:rsid w:val="00BE35AB"/>
    <w:rsid w:val="00BE508B"/>
    <w:rsid w:val="00BE5F1A"/>
    <w:rsid w:val="00BE63C8"/>
    <w:rsid w:val="00BE7287"/>
    <w:rsid w:val="00BF1DCB"/>
    <w:rsid w:val="00BF2921"/>
    <w:rsid w:val="00BF2926"/>
    <w:rsid w:val="00BF350D"/>
    <w:rsid w:val="00BF40AE"/>
    <w:rsid w:val="00BF5DE1"/>
    <w:rsid w:val="00BF7C5D"/>
    <w:rsid w:val="00C017BE"/>
    <w:rsid w:val="00C01CFF"/>
    <w:rsid w:val="00C053DB"/>
    <w:rsid w:val="00C0581F"/>
    <w:rsid w:val="00C059F9"/>
    <w:rsid w:val="00C065CD"/>
    <w:rsid w:val="00C06B76"/>
    <w:rsid w:val="00C06F35"/>
    <w:rsid w:val="00C103B9"/>
    <w:rsid w:val="00C11FDE"/>
    <w:rsid w:val="00C12929"/>
    <w:rsid w:val="00C12D55"/>
    <w:rsid w:val="00C13108"/>
    <w:rsid w:val="00C137FC"/>
    <w:rsid w:val="00C1418F"/>
    <w:rsid w:val="00C15588"/>
    <w:rsid w:val="00C16E44"/>
    <w:rsid w:val="00C2113A"/>
    <w:rsid w:val="00C24ED9"/>
    <w:rsid w:val="00C32BDF"/>
    <w:rsid w:val="00C341FD"/>
    <w:rsid w:val="00C3502E"/>
    <w:rsid w:val="00C367C4"/>
    <w:rsid w:val="00C455E9"/>
    <w:rsid w:val="00C45778"/>
    <w:rsid w:val="00C4594D"/>
    <w:rsid w:val="00C50FA3"/>
    <w:rsid w:val="00C51ACA"/>
    <w:rsid w:val="00C52947"/>
    <w:rsid w:val="00C5427F"/>
    <w:rsid w:val="00C54A27"/>
    <w:rsid w:val="00C5569C"/>
    <w:rsid w:val="00C55FB4"/>
    <w:rsid w:val="00C57339"/>
    <w:rsid w:val="00C60699"/>
    <w:rsid w:val="00C6294E"/>
    <w:rsid w:val="00C63995"/>
    <w:rsid w:val="00C63B30"/>
    <w:rsid w:val="00C64E2E"/>
    <w:rsid w:val="00C662E3"/>
    <w:rsid w:val="00C667A6"/>
    <w:rsid w:val="00C6692D"/>
    <w:rsid w:val="00C66CAE"/>
    <w:rsid w:val="00C715AF"/>
    <w:rsid w:val="00C72160"/>
    <w:rsid w:val="00C7264A"/>
    <w:rsid w:val="00C7328A"/>
    <w:rsid w:val="00C735AA"/>
    <w:rsid w:val="00C76B6D"/>
    <w:rsid w:val="00C80477"/>
    <w:rsid w:val="00C81F0C"/>
    <w:rsid w:val="00C82346"/>
    <w:rsid w:val="00C841DC"/>
    <w:rsid w:val="00C86772"/>
    <w:rsid w:val="00C877CE"/>
    <w:rsid w:val="00C87891"/>
    <w:rsid w:val="00C90ACA"/>
    <w:rsid w:val="00C90F4E"/>
    <w:rsid w:val="00C931A6"/>
    <w:rsid w:val="00C93AB9"/>
    <w:rsid w:val="00CA0CA8"/>
    <w:rsid w:val="00CA3502"/>
    <w:rsid w:val="00CA4F70"/>
    <w:rsid w:val="00CA615F"/>
    <w:rsid w:val="00CA6943"/>
    <w:rsid w:val="00CA7800"/>
    <w:rsid w:val="00CB1D63"/>
    <w:rsid w:val="00CB2516"/>
    <w:rsid w:val="00CB43B6"/>
    <w:rsid w:val="00CB5262"/>
    <w:rsid w:val="00CB6734"/>
    <w:rsid w:val="00CC07D3"/>
    <w:rsid w:val="00CC0E5E"/>
    <w:rsid w:val="00CC1072"/>
    <w:rsid w:val="00CC1C19"/>
    <w:rsid w:val="00CC20C3"/>
    <w:rsid w:val="00CC37D9"/>
    <w:rsid w:val="00CC42B1"/>
    <w:rsid w:val="00CC6AA6"/>
    <w:rsid w:val="00CC7958"/>
    <w:rsid w:val="00CC7E66"/>
    <w:rsid w:val="00CD17D3"/>
    <w:rsid w:val="00CD1E72"/>
    <w:rsid w:val="00CD36DB"/>
    <w:rsid w:val="00CD4599"/>
    <w:rsid w:val="00CD5EB0"/>
    <w:rsid w:val="00CD60C7"/>
    <w:rsid w:val="00CD77EE"/>
    <w:rsid w:val="00CD7ABC"/>
    <w:rsid w:val="00CE30BE"/>
    <w:rsid w:val="00CE6DA6"/>
    <w:rsid w:val="00CE71BE"/>
    <w:rsid w:val="00CE739A"/>
    <w:rsid w:val="00CF3F01"/>
    <w:rsid w:val="00CF4D4B"/>
    <w:rsid w:val="00CF4EE0"/>
    <w:rsid w:val="00CF5296"/>
    <w:rsid w:val="00CF6BCB"/>
    <w:rsid w:val="00CF6DA6"/>
    <w:rsid w:val="00D01114"/>
    <w:rsid w:val="00D01CB4"/>
    <w:rsid w:val="00D01D2B"/>
    <w:rsid w:val="00D027A9"/>
    <w:rsid w:val="00D03CB5"/>
    <w:rsid w:val="00D065F5"/>
    <w:rsid w:val="00D07D31"/>
    <w:rsid w:val="00D108A3"/>
    <w:rsid w:val="00D12584"/>
    <w:rsid w:val="00D12899"/>
    <w:rsid w:val="00D1469B"/>
    <w:rsid w:val="00D14B21"/>
    <w:rsid w:val="00D1544C"/>
    <w:rsid w:val="00D176A6"/>
    <w:rsid w:val="00D20515"/>
    <w:rsid w:val="00D2067E"/>
    <w:rsid w:val="00D20AAF"/>
    <w:rsid w:val="00D20FCC"/>
    <w:rsid w:val="00D21D51"/>
    <w:rsid w:val="00D22999"/>
    <w:rsid w:val="00D22F17"/>
    <w:rsid w:val="00D23621"/>
    <w:rsid w:val="00D24423"/>
    <w:rsid w:val="00D24C73"/>
    <w:rsid w:val="00D3003A"/>
    <w:rsid w:val="00D30300"/>
    <w:rsid w:val="00D30317"/>
    <w:rsid w:val="00D3052E"/>
    <w:rsid w:val="00D316BA"/>
    <w:rsid w:val="00D31777"/>
    <w:rsid w:val="00D32A41"/>
    <w:rsid w:val="00D33CFF"/>
    <w:rsid w:val="00D33FBE"/>
    <w:rsid w:val="00D352E9"/>
    <w:rsid w:val="00D37E9C"/>
    <w:rsid w:val="00D40E37"/>
    <w:rsid w:val="00D41180"/>
    <w:rsid w:val="00D41D53"/>
    <w:rsid w:val="00D43C47"/>
    <w:rsid w:val="00D447AE"/>
    <w:rsid w:val="00D44D9D"/>
    <w:rsid w:val="00D46B78"/>
    <w:rsid w:val="00D474B3"/>
    <w:rsid w:val="00D5310A"/>
    <w:rsid w:val="00D550CE"/>
    <w:rsid w:val="00D55A59"/>
    <w:rsid w:val="00D55CB2"/>
    <w:rsid w:val="00D55DB3"/>
    <w:rsid w:val="00D57338"/>
    <w:rsid w:val="00D57739"/>
    <w:rsid w:val="00D637A0"/>
    <w:rsid w:val="00D65856"/>
    <w:rsid w:val="00D71DF8"/>
    <w:rsid w:val="00D7528A"/>
    <w:rsid w:val="00D75AE9"/>
    <w:rsid w:val="00D772BB"/>
    <w:rsid w:val="00D826D4"/>
    <w:rsid w:val="00D84D5B"/>
    <w:rsid w:val="00D84F41"/>
    <w:rsid w:val="00D86BAC"/>
    <w:rsid w:val="00D905F4"/>
    <w:rsid w:val="00D90B66"/>
    <w:rsid w:val="00D90D4A"/>
    <w:rsid w:val="00D91C36"/>
    <w:rsid w:val="00D92728"/>
    <w:rsid w:val="00D92A76"/>
    <w:rsid w:val="00D93969"/>
    <w:rsid w:val="00D957F4"/>
    <w:rsid w:val="00D95EE3"/>
    <w:rsid w:val="00D96404"/>
    <w:rsid w:val="00DA058C"/>
    <w:rsid w:val="00DA26CA"/>
    <w:rsid w:val="00DA50D1"/>
    <w:rsid w:val="00DA645A"/>
    <w:rsid w:val="00DA71B3"/>
    <w:rsid w:val="00DB1F35"/>
    <w:rsid w:val="00DB2684"/>
    <w:rsid w:val="00DB3848"/>
    <w:rsid w:val="00DB3FD2"/>
    <w:rsid w:val="00DB509D"/>
    <w:rsid w:val="00DB6400"/>
    <w:rsid w:val="00DB69AC"/>
    <w:rsid w:val="00DB6CAB"/>
    <w:rsid w:val="00DB7111"/>
    <w:rsid w:val="00DB79F8"/>
    <w:rsid w:val="00DC0FB7"/>
    <w:rsid w:val="00DC5E8A"/>
    <w:rsid w:val="00DC7640"/>
    <w:rsid w:val="00DD0A29"/>
    <w:rsid w:val="00DD0DA3"/>
    <w:rsid w:val="00DD20BA"/>
    <w:rsid w:val="00DD2C75"/>
    <w:rsid w:val="00DD3A09"/>
    <w:rsid w:val="00DD44EF"/>
    <w:rsid w:val="00DD4C51"/>
    <w:rsid w:val="00DD7E46"/>
    <w:rsid w:val="00DE002C"/>
    <w:rsid w:val="00DE0079"/>
    <w:rsid w:val="00DE2888"/>
    <w:rsid w:val="00DE7560"/>
    <w:rsid w:val="00DE7AED"/>
    <w:rsid w:val="00DF06DC"/>
    <w:rsid w:val="00DF45FA"/>
    <w:rsid w:val="00DF4DEF"/>
    <w:rsid w:val="00DF5797"/>
    <w:rsid w:val="00DF5A0B"/>
    <w:rsid w:val="00DF6289"/>
    <w:rsid w:val="00DF67E3"/>
    <w:rsid w:val="00DF76E7"/>
    <w:rsid w:val="00E02FD2"/>
    <w:rsid w:val="00E069E1"/>
    <w:rsid w:val="00E07DC9"/>
    <w:rsid w:val="00E109BC"/>
    <w:rsid w:val="00E10B14"/>
    <w:rsid w:val="00E11D7D"/>
    <w:rsid w:val="00E12832"/>
    <w:rsid w:val="00E13626"/>
    <w:rsid w:val="00E15CB6"/>
    <w:rsid w:val="00E20BD5"/>
    <w:rsid w:val="00E20D20"/>
    <w:rsid w:val="00E21701"/>
    <w:rsid w:val="00E22C98"/>
    <w:rsid w:val="00E251A8"/>
    <w:rsid w:val="00E251AF"/>
    <w:rsid w:val="00E257AA"/>
    <w:rsid w:val="00E25B27"/>
    <w:rsid w:val="00E26E47"/>
    <w:rsid w:val="00E2762A"/>
    <w:rsid w:val="00E3116E"/>
    <w:rsid w:val="00E31436"/>
    <w:rsid w:val="00E31A53"/>
    <w:rsid w:val="00E33A4A"/>
    <w:rsid w:val="00E34315"/>
    <w:rsid w:val="00E3538C"/>
    <w:rsid w:val="00E37417"/>
    <w:rsid w:val="00E4041D"/>
    <w:rsid w:val="00E40E33"/>
    <w:rsid w:val="00E412F8"/>
    <w:rsid w:val="00E41882"/>
    <w:rsid w:val="00E44F88"/>
    <w:rsid w:val="00E4584D"/>
    <w:rsid w:val="00E463D8"/>
    <w:rsid w:val="00E47F99"/>
    <w:rsid w:val="00E50E86"/>
    <w:rsid w:val="00E52DB7"/>
    <w:rsid w:val="00E53209"/>
    <w:rsid w:val="00E5563C"/>
    <w:rsid w:val="00E55B37"/>
    <w:rsid w:val="00E55E0E"/>
    <w:rsid w:val="00E62751"/>
    <w:rsid w:val="00E639A7"/>
    <w:rsid w:val="00E65139"/>
    <w:rsid w:val="00E6749E"/>
    <w:rsid w:val="00E67B8B"/>
    <w:rsid w:val="00E70C70"/>
    <w:rsid w:val="00E716BB"/>
    <w:rsid w:val="00E72866"/>
    <w:rsid w:val="00E732F3"/>
    <w:rsid w:val="00E75481"/>
    <w:rsid w:val="00E77164"/>
    <w:rsid w:val="00E77ABB"/>
    <w:rsid w:val="00E8040A"/>
    <w:rsid w:val="00E80ECE"/>
    <w:rsid w:val="00E81D77"/>
    <w:rsid w:val="00E82E83"/>
    <w:rsid w:val="00E87DE1"/>
    <w:rsid w:val="00E918D7"/>
    <w:rsid w:val="00E93513"/>
    <w:rsid w:val="00E94BC8"/>
    <w:rsid w:val="00E94D88"/>
    <w:rsid w:val="00E9563A"/>
    <w:rsid w:val="00E9714D"/>
    <w:rsid w:val="00E97B1B"/>
    <w:rsid w:val="00E97B7D"/>
    <w:rsid w:val="00EA005E"/>
    <w:rsid w:val="00EA0353"/>
    <w:rsid w:val="00EA0892"/>
    <w:rsid w:val="00EA0A54"/>
    <w:rsid w:val="00EA0E4B"/>
    <w:rsid w:val="00EA7C5C"/>
    <w:rsid w:val="00EB0A9F"/>
    <w:rsid w:val="00EB2319"/>
    <w:rsid w:val="00EB433E"/>
    <w:rsid w:val="00EB64FD"/>
    <w:rsid w:val="00EC0A9D"/>
    <w:rsid w:val="00EC0D1F"/>
    <w:rsid w:val="00EC1D78"/>
    <w:rsid w:val="00EC2A1E"/>
    <w:rsid w:val="00EC2CA3"/>
    <w:rsid w:val="00ED04D7"/>
    <w:rsid w:val="00ED0BB5"/>
    <w:rsid w:val="00ED294B"/>
    <w:rsid w:val="00ED48EE"/>
    <w:rsid w:val="00ED4E73"/>
    <w:rsid w:val="00ED5923"/>
    <w:rsid w:val="00ED7996"/>
    <w:rsid w:val="00EE0466"/>
    <w:rsid w:val="00EE1083"/>
    <w:rsid w:val="00EE15AA"/>
    <w:rsid w:val="00EE1953"/>
    <w:rsid w:val="00EE2C58"/>
    <w:rsid w:val="00EE40D9"/>
    <w:rsid w:val="00EE41CE"/>
    <w:rsid w:val="00EE745F"/>
    <w:rsid w:val="00EF19C8"/>
    <w:rsid w:val="00EF1ABA"/>
    <w:rsid w:val="00EF21E8"/>
    <w:rsid w:val="00EF4078"/>
    <w:rsid w:val="00EF44F4"/>
    <w:rsid w:val="00EF4C3A"/>
    <w:rsid w:val="00EF4F17"/>
    <w:rsid w:val="00EF5DA5"/>
    <w:rsid w:val="00EF6A33"/>
    <w:rsid w:val="00EF72E5"/>
    <w:rsid w:val="00F01F3E"/>
    <w:rsid w:val="00F02D94"/>
    <w:rsid w:val="00F03004"/>
    <w:rsid w:val="00F038F3"/>
    <w:rsid w:val="00F05DFF"/>
    <w:rsid w:val="00F06FDB"/>
    <w:rsid w:val="00F15DB7"/>
    <w:rsid w:val="00F16BE6"/>
    <w:rsid w:val="00F20089"/>
    <w:rsid w:val="00F220FC"/>
    <w:rsid w:val="00F23434"/>
    <w:rsid w:val="00F23C73"/>
    <w:rsid w:val="00F2520F"/>
    <w:rsid w:val="00F25A0A"/>
    <w:rsid w:val="00F30E91"/>
    <w:rsid w:val="00F31DCE"/>
    <w:rsid w:val="00F35CCB"/>
    <w:rsid w:val="00F37F5A"/>
    <w:rsid w:val="00F408E1"/>
    <w:rsid w:val="00F43584"/>
    <w:rsid w:val="00F438E7"/>
    <w:rsid w:val="00F45125"/>
    <w:rsid w:val="00F45B69"/>
    <w:rsid w:val="00F47501"/>
    <w:rsid w:val="00F50FAE"/>
    <w:rsid w:val="00F51660"/>
    <w:rsid w:val="00F52507"/>
    <w:rsid w:val="00F52E82"/>
    <w:rsid w:val="00F52F87"/>
    <w:rsid w:val="00F5339D"/>
    <w:rsid w:val="00F54704"/>
    <w:rsid w:val="00F55AB1"/>
    <w:rsid w:val="00F572A6"/>
    <w:rsid w:val="00F60A1C"/>
    <w:rsid w:val="00F61919"/>
    <w:rsid w:val="00F63B8B"/>
    <w:rsid w:val="00F65236"/>
    <w:rsid w:val="00F658B2"/>
    <w:rsid w:val="00F663E3"/>
    <w:rsid w:val="00F66BE6"/>
    <w:rsid w:val="00F72365"/>
    <w:rsid w:val="00F75012"/>
    <w:rsid w:val="00F76FFB"/>
    <w:rsid w:val="00F80643"/>
    <w:rsid w:val="00F81D2B"/>
    <w:rsid w:val="00F82442"/>
    <w:rsid w:val="00F82483"/>
    <w:rsid w:val="00F82970"/>
    <w:rsid w:val="00F82C0A"/>
    <w:rsid w:val="00F82FA1"/>
    <w:rsid w:val="00F847C7"/>
    <w:rsid w:val="00F85F33"/>
    <w:rsid w:val="00F87227"/>
    <w:rsid w:val="00F879FE"/>
    <w:rsid w:val="00F9015C"/>
    <w:rsid w:val="00F946ED"/>
    <w:rsid w:val="00F95668"/>
    <w:rsid w:val="00F96E5D"/>
    <w:rsid w:val="00F97BD2"/>
    <w:rsid w:val="00FA014F"/>
    <w:rsid w:val="00FA16D2"/>
    <w:rsid w:val="00FA1757"/>
    <w:rsid w:val="00FA2B3E"/>
    <w:rsid w:val="00FA305F"/>
    <w:rsid w:val="00FA6F40"/>
    <w:rsid w:val="00FA7E13"/>
    <w:rsid w:val="00FB1311"/>
    <w:rsid w:val="00FB136C"/>
    <w:rsid w:val="00FB3461"/>
    <w:rsid w:val="00FB37BC"/>
    <w:rsid w:val="00FC010F"/>
    <w:rsid w:val="00FC251C"/>
    <w:rsid w:val="00FC2E46"/>
    <w:rsid w:val="00FC4041"/>
    <w:rsid w:val="00FC44AC"/>
    <w:rsid w:val="00FC4A3A"/>
    <w:rsid w:val="00FC58C5"/>
    <w:rsid w:val="00FD10B4"/>
    <w:rsid w:val="00FD27E8"/>
    <w:rsid w:val="00FD3A39"/>
    <w:rsid w:val="00FD3C5B"/>
    <w:rsid w:val="00FD5DD5"/>
    <w:rsid w:val="00FD6C82"/>
    <w:rsid w:val="00FE1FDA"/>
    <w:rsid w:val="00FE3575"/>
    <w:rsid w:val="00FE3E1F"/>
    <w:rsid w:val="00FE6977"/>
    <w:rsid w:val="00FE75C7"/>
    <w:rsid w:val="00FE7B37"/>
    <w:rsid w:val="00FF020D"/>
    <w:rsid w:val="00FF060A"/>
    <w:rsid w:val="00FF4FEB"/>
    <w:rsid w:val="00FF6666"/>
    <w:rsid w:val="00FF7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83A48"/>
  <w15:chartTrackingRefBased/>
  <w15:docId w15:val="{CF85E4EF-F185-494E-BE50-F9909DEC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DF8"/>
    <w:pPr>
      <w:spacing w:after="80" w:line="240" w:lineRule="auto"/>
    </w:pPr>
    <w:rPr>
      <w:rFonts w:ascii="Trebuchet MS" w:eastAsia="Times New Roman" w:hAnsi="Trebuchet MS" w:cs="Arial"/>
      <w:kern w:val="0"/>
      <w:sz w:val="24"/>
      <w:szCs w:val="24"/>
      <w14:ligatures w14:val="none"/>
    </w:rPr>
  </w:style>
  <w:style w:type="paragraph" w:styleId="Heading1">
    <w:name w:val="heading 1"/>
    <w:basedOn w:val="Normal"/>
    <w:next w:val="Normal"/>
    <w:link w:val="Heading1Char"/>
    <w:uiPriority w:val="9"/>
    <w:qFormat/>
    <w:rsid w:val="00B229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310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7907"/>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C70"/>
    <w:pPr>
      <w:tabs>
        <w:tab w:val="center" w:pos="4680"/>
        <w:tab w:val="right" w:pos="9360"/>
      </w:tabs>
      <w:spacing w:after="0"/>
    </w:pPr>
  </w:style>
  <w:style w:type="character" w:customStyle="1" w:styleId="HeaderChar">
    <w:name w:val="Header Char"/>
    <w:basedOn w:val="DefaultParagraphFont"/>
    <w:link w:val="Header"/>
    <w:uiPriority w:val="99"/>
    <w:rsid w:val="00E70C70"/>
  </w:style>
  <w:style w:type="paragraph" w:styleId="Footer">
    <w:name w:val="footer"/>
    <w:basedOn w:val="Normal"/>
    <w:link w:val="FooterChar"/>
    <w:uiPriority w:val="99"/>
    <w:unhideWhenUsed/>
    <w:rsid w:val="00E70C70"/>
    <w:pPr>
      <w:tabs>
        <w:tab w:val="center" w:pos="4680"/>
        <w:tab w:val="right" w:pos="9360"/>
      </w:tabs>
      <w:spacing w:after="0"/>
    </w:pPr>
  </w:style>
  <w:style w:type="character" w:customStyle="1" w:styleId="FooterChar">
    <w:name w:val="Footer Char"/>
    <w:basedOn w:val="DefaultParagraphFont"/>
    <w:link w:val="Footer"/>
    <w:uiPriority w:val="99"/>
    <w:rsid w:val="00E70C70"/>
  </w:style>
  <w:style w:type="table" w:styleId="TableGrid">
    <w:name w:val="Table Grid"/>
    <w:aliases w:val="GFA Table Grid"/>
    <w:basedOn w:val="TableNormal"/>
    <w:uiPriority w:val="39"/>
    <w:qFormat/>
    <w:rsid w:val="00E70C70"/>
    <w:pPr>
      <w:spacing w:after="0" w:line="240" w:lineRule="auto"/>
    </w:pPr>
    <w:rPr>
      <w:rFonts w:ascii="Trebuchet MS" w:eastAsia="Times New Roman" w:hAnsi="Trebuchet MS" w:cs="Arial"/>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2298F"/>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1"/>
    <w:qFormat/>
    <w:rsid w:val="00146F1F"/>
    <w:pPr>
      <w:ind w:left="720"/>
      <w:contextualSpacing/>
    </w:pPr>
  </w:style>
  <w:style w:type="character" w:customStyle="1" w:styleId="Heading3Char">
    <w:name w:val="Heading 3 Char"/>
    <w:basedOn w:val="DefaultParagraphFont"/>
    <w:link w:val="Heading3"/>
    <w:uiPriority w:val="9"/>
    <w:semiHidden/>
    <w:rsid w:val="00B77907"/>
    <w:rPr>
      <w:rFonts w:asciiTheme="majorHAnsi" w:eastAsiaTheme="majorEastAsia" w:hAnsiTheme="majorHAnsi" w:cstheme="majorBidi"/>
      <w:color w:val="1F3763" w:themeColor="accent1" w:themeShade="7F"/>
      <w:kern w:val="0"/>
      <w:sz w:val="24"/>
      <w:szCs w:val="24"/>
      <w14:ligatures w14:val="non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1"/>
    <w:qFormat/>
    <w:rsid w:val="00B77907"/>
    <w:rPr>
      <w:rFonts w:ascii="Trebuchet MS" w:eastAsia="Times New Roman" w:hAnsi="Trebuchet MS" w:cs="Arial"/>
      <w:kern w:val="0"/>
      <w:sz w:val="24"/>
      <w:szCs w:val="24"/>
      <w14:ligatures w14:val="none"/>
    </w:rPr>
  </w:style>
  <w:style w:type="table" w:customStyle="1" w:styleId="TableGrid317">
    <w:name w:val="Table Grid317"/>
    <w:basedOn w:val="TableNormal"/>
    <w:next w:val="TableGrid"/>
    <w:uiPriority w:val="39"/>
    <w:rsid w:val="00B7790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231048"/>
    <w:rPr>
      <w:rFonts w:asciiTheme="majorHAnsi" w:eastAsiaTheme="majorEastAsia" w:hAnsiTheme="majorHAnsi" w:cstheme="majorBidi"/>
      <w:color w:val="2F5496" w:themeColor="accent1" w:themeShade="BF"/>
      <w:kern w:val="0"/>
      <w:sz w:val="26"/>
      <w:szCs w:val="26"/>
      <w14:ligatures w14:val="none"/>
    </w:rPr>
  </w:style>
  <w:style w:type="table" w:customStyle="1" w:styleId="TableGrid3171">
    <w:name w:val="Table Grid3171"/>
    <w:basedOn w:val="TableNormal"/>
    <w:next w:val="TableGrid"/>
    <w:uiPriority w:val="39"/>
    <w:rsid w:val="009445E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1418F"/>
    <w:pPr>
      <w:suppressAutoHyphens/>
      <w:autoSpaceDN w:val="0"/>
      <w:spacing w:after="0" w:line="240" w:lineRule="auto"/>
      <w:textAlignment w:val="baseline"/>
    </w:pPr>
    <w:rPr>
      <w:rFonts w:ascii="Calibri" w:eastAsia="F" w:hAnsi="Calibri" w:cs="Calibri"/>
      <w:kern w:val="0"/>
      <w:sz w:val="24"/>
      <w:szCs w:val="24"/>
      <w:lang w:val="en-GB" w:eastAsia="zh-CN" w:bidi="hi-IN"/>
      <w14:ligatures w14:val="none"/>
    </w:rPr>
  </w:style>
  <w:style w:type="numbering" w:customStyle="1" w:styleId="WWNum2">
    <w:name w:val="WWNum2"/>
    <w:basedOn w:val="NoList"/>
    <w:rsid w:val="00C1418F"/>
    <w:pPr>
      <w:numPr>
        <w:numId w:val="28"/>
      </w:numPr>
    </w:pPr>
  </w:style>
  <w:style w:type="paragraph" w:customStyle="1" w:styleId="Default">
    <w:name w:val="Default"/>
    <w:rsid w:val="00C1418F"/>
    <w:pPr>
      <w:autoSpaceDE w:val="0"/>
      <w:autoSpaceDN w:val="0"/>
      <w:adjustRightInd w:val="0"/>
      <w:spacing w:after="0" w:line="240" w:lineRule="auto"/>
    </w:pPr>
    <w:rPr>
      <w:rFonts w:ascii="Times New Roman" w:eastAsia="Trebuchet MS" w:hAnsi="Times New Roman" w:cs="Times New Roman"/>
      <w:color w:val="000000"/>
      <w:kern w:val="0"/>
      <w:sz w:val="24"/>
      <w:szCs w:val="24"/>
      <w:lang w:val="en-GB"/>
      <w14:ligatures w14:val="none"/>
    </w:rPr>
  </w:style>
  <w:style w:type="numbering" w:customStyle="1" w:styleId="WWNum1">
    <w:name w:val="WWNum1"/>
    <w:basedOn w:val="NoList"/>
    <w:rsid w:val="00F45125"/>
    <w:pPr>
      <w:numPr>
        <w:numId w:val="47"/>
      </w:numPr>
    </w:pPr>
  </w:style>
  <w:style w:type="numbering" w:customStyle="1" w:styleId="WWNum7">
    <w:name w:val="WWNum7"/>
    <w:basedOn w:val="NoList"/>
    <w:rsid w:val="00F45125"/>
    <w:pPr>
      <w:numPr>
        <w:numId w:val="48"/>
      </w:numPr>
    </w:pPr>
  </w:style>
  <w:style w:type="numbering" w:customStyle="1" w:styleId="WWNum9">
    <w:name w:val="WWNum9"/>
    <w:basedOn w:val="NoList"/>
    <w:rsid w:val="00F45125"/>
    <w:pPr>
      <w:numPr>
        <w:numId w:val="49"/>
      </w:numPr>
    </w:pPr>
  </w:style>
  <w:style w:type="numbering" w:customStyle="1" w:styleId="WWNum10">
    <w:name w:val="WWNum10"/>
    <w:basedOn w:val="NoList"/>
    <w:rsid w:val="00F45125"/>
    <w:pPr>
      <w:numPr>
        <w:numId w:val="50"/>
      </w:numPr>
    </w:pPr>
  </w:style>
  <w:style w:type="numbering" w:customStyle="1" w:styleId="WWNum11">
    <w:name w:val="WWNum11"/>
    <w:basedOn w:val="NoList"/>
    <w:rsid w:val="00F45125"/>
    <w:pPr>
      <w:numPr>
        <w:numId w:val="51"/>
      </w:numPr>
    </w:pPr>
  </w:style>
  <w:style w:type="numbering" w:customStyle="1" w:styleId="WWNum12">
    <w:name w:val="WWNum12"/>
    <w:basedOn w:val="NoList"/>
    <w:rsid w:val="00F45125"/>
    <w:pPr>
      <w:numPr>
        <w:numId w:val="52"/>
      </w:numPr>
    </w:pPr>
  </w:style>
  <w:style w:type="numbering" w:customStyle="1" w:styleId="WWNum14">
    <w:name w:val="WWNum14"/>
    <w:basedOn w:val="NoList"/>
    <w:rsid w:val="00F45125"/>
    <w:pPr>
      <w:numPr>
        <w:numId w:val="53"/>
      </w:numPr>
    </w:pPr>
  </w:style>
  <w:style w:type="numbering" w:customStyle="1" w:styleId="WWNum15">
    <w:name w:val="WWNum15"/>
    <w:basedOn w:val="NoList"/>
    <w:rsid w:val="00F45125"/>
    <w:pPr>
      <w:numPr>
        <w:numId w:val="54"/>
      </w:numPr>
    </w:pPr>
  </w:style>
  <w:style w:type="numbering" w:customStyle="1" w:styleId="WWNum5">
    <w:name w:val="WWNum5"/>
    <w:basedOn w:val="NoList"/>
    <w:rsid w:val="00610B2C"/>
    <w:pPr>
      <w:numPr>
        <w:numId w:val="65"/>
      </w:numPr>
    </w:pPr>
  </w:style>
  <w:style w:type="numbering" w:customStyle="1" w:styleId="WWNum3">
    <w:name w:val="WWNum3"/>
    <w:basedOn w:val="NoList"/>
    <w:rsid w:val="00F51660"/>
    <w:pPr>
      <w:numPr>
        <w:numId w:val="73"/>
      </w:numPr>
    </w:pPr>
  </w:style>
  <w:style w:type="numbering" w:customStyle="1" w:styleId="WWNum4">
    <w:name w:val="WWNum4"/>
    <w:basedOn w:val="NoList"/>
    <w:rsid w:val="00F51660"/>
    <w:pPr>
      <w:numPr>
        <w:numId w:val="74"/>
      </w:numPr>
    </w:pPr>
  </w:style>
  <w:style w:type="numbering" w:customStyle="1" w:styleId="WWNum6">
    <w:name w:val="WWNum6"/>
    <w:basedOn w:val="NoList"/>
    <w:rsid w:val="00F51660"/>
    <w:pPr>
      <w:numPr>
        <w:numId w:val="75"/>
      </w:numPr>
    </w:pPr>
  </w:style>
  <w:style w:type="numbering" w:customStyle="1" w:styleId="WWNum8">
    <w:name w:val="WWNum8"/>
    <w:basedOn w:val="NoList"/>
    <w:rsid w:val="00F51660"/>
    <w:pPr>
      <w:numPr>
        <w:numId w:val="76"/>
      </w:numPr>
    </w:pPr>
  </w:style>
  <w:style w:type="table" w:customStyle="1" w:styleId="TableGrid31711">
    <w:name w:val="Table Grid31711"/>
    <w:basedOn w:val="TableNormal"/>
    <w:next w:val="TableGrid"/>
    <w:uiPriority w:val="39"/>
    <w:rsid w:val="00923C5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308BD"/>
    <w:pPr>
      <w:spacing w:after="0" w:line="240" w:lineRule="auto"/>
    </w:pPr>
    <w:rPr>
      <w:rFonts w:ascii="Trebuchet MS" w:eastAsia="Trebuchet MS" w:hAnsi="Trebuchet MS"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D4C51"/>
    <w:pPr>
      <w:widowControl w:val="0"/>
      <w:spacing w:after="0"/>
    </w:pPr>
    <w:rPr>
      <w:rFonts w:asciiTheme="minorHAnsi" w:eastAsiaTheme="minorHAnsi" w:hAnsiTheme="minorHAnsi" w:cstheme="minorBidi"/>
      <w:sz w:val="22"/>
      <w:szCs w:val="22"/>
    </w:rPr>
  </w:style>
  <w:style w:type="table" w:styleId="MediumGrid3-Accent6">
    <w:name w:val="Medium Grid 3 Accent 6"/>
    <w:basedOn w:val="TableNormal"/>
    <w:uiPriority w:val="69"/>
    <w:rsid w:val="00DD4C51"/>
    <w:pPr>
      <w:spacing w:after="0" w:line="240" w:lineRule="auto"/>
    </w:pPr>
    <w:rPr>
      <w:kern w:val="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odyText">
    <w:name w:val="Body Text"/>
    <w:basedOn w:val="Normal"/>
    <w:link w:val="BodyTextChar"/>
    <w:qFormat/>
    <w:rsid w:val="00771CC4"/>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771CC4"/>
    <w:rPr>
      <w:rFonts w:ascii="Times New Roman" w:eastAsia="Times New Roman" w:hAnsi="Times New Roman" w:cs="Times New Roman"/>
      <w:kern w:val="0"/>
      <w:sz w:val="24"/>
      <w:lang w:val="en-AU"/>
      <w14:ligatures w14:val="none"/>
    </w:rPr>
  </w:style>
  <w:style w:type="character" w:customStyle="1" w:styleId="fontstyle01">
    <w:name w:val="fontstyle01"/>
    <w:rsid w:val="00771CC4"/>
    <w:rPr>
      <w:rFonts w:ascii="Arial" w:hAnsi="Arial" w:cs="Arial" w:hint="default"/>
      <w:b w:val="0"/>
      <w:bCs w:val="0"/>
      <w:i w:val="0"/>
      <w:iCs w:val="0"/>
      <w:color w:val="000000"/>
      <w:sz w:val="20"/>
      <w:szCs w:val="20"/>
    </w:rPr>
  </w:style>
  <w:style w:type="paragraph" w:styleId="TOCHeading">
    <w:name w:val="TOC Heading"/>
    <w:basedOn w:val="Heading1"/>
    <w:next w:val="Normal"/>
    <w:uiPriority w:val="39"/>
    <w:unhideWhenUsed/>
    <w:qFormat/>
    <w:rsid w:val="00492376"/>
    <w:pPr>
      <w:spacing w:line="259" w:lineRule="auto"/>
      <w:outlineLvl w:val="9"/>
    </w:pPr>
  </w:style>
  <w:style w:type="paragraph" w:styleId="TOC1">
    <w:name w:val="toc 1"/>
    <w:basedOn w:val="Normal"/>
    <w:next w:val="Normal"/>
    <w:autoRedefine/>
    <w:uiPriority w:val="39"/>
    <w:unhideWhenUsed/>
    <w:rsid w:val="00673C5F"/>
    <w:pPr>
      <w:tabs>
        <w:tab w:val="right" w:leader="dot" w:pos="9595"/>
      </w:tabs>
      <w:spacing w:after="100"/>
    </w:pPr>
    <w:rPr>
      <w:rFonts w:ascii="Arial" w:hAnsi="Arial"/>
      <w:noProof/>
    </w:rPr>
  </w:style>
  <w:style w:type="paragraph" w:styleId="TOC2">
    <w:name w:val="toc 2"/>
    <w:basedOn w:val="Normal"/>
    <w:next w:val="Normal"/>
    <w:autoRedefine/>
    <w:uiPriority w:val="39"/>
    <w:unhideWhenUsed/>
    <w:rsid w:val="00B52ADE"/>
    <w:pPr>
      <w:tabs>
        <w:tab w:val="right" w:leader="dot" w:pos="9595"/>
      </w:tabs>
      <w:spacing w:after="100"/>
      <w:ind w:left="240"/>
    </w:pPr>
    <w:rPr>
      <w:rFonts w:ascii="Arial" w:hAnsi="Arial"/>
      <w:noProof/>
      <w:sz w:val="22"/>
      <w:szCs w:val="22"/>
    </w:rPr>
  </w:style>
  <w:style w:type="paragraph" w:styleId="TOC3">
    <w:name w:val="toc 3"/>
    <w:basedOn w:val="Normal"/>
    <w:next w:val="Normal"/>
    <w:autoRedefine/>
    <w:uiPriority w:val="39"/>
    <w:unhideWhenUsed/>
    <w:rsid w:val="00492376"/>
    <w:pPr>
      <w:spacing w:after="100"/>
      <w:ind w:left="480"/>
    </w:pPr>
  </w:style>
  <w:style w:type="character" w:styleId="Hyperlink">
    <w:name w:val="Hyperlink"/>
    <w:basedOn w:val="DefaultParagraphFont"/>
    <w:uiPriority w:val="99"/>
    <w:unhideWhenUsed/>
    <w:rsid w:val="00492376"/>
    <w:rPr>
      <w:color w:val="0563C1" w:themeColor="hyperlink"/>
      <w:u w:val="single"/>
    </w:rPr>
  </w:style>
  <w:style w:type="character" w:styleId="CommentReference">
    <w:name w:val="annotation reference"/>
    <w:basedOn w:val="DefaultParagraphFont"/>
    <w:uiPriority w:val="99"/>
    <w:semiHidden/>
    <w:unhideWhenUsed/>
    <w:rsid w:val="00701EE3"/>
    <w:rPr>
      <w:sz w:val="16"/>
      <w:szCs w:val="16"/>
    </w:rPr>
  </w:style>
  <w:style w:type="paragraph" w:styleId="CommentText">
    <w:name w:val="annotation text"/>
    <w:basedOn w:val="Normal"/>
    <w:link w:val="CommentTextChar"/>
    <w:uiPriority w:val="99"/>
    <w:semiHidden/>
    <w:unhideWhenUsed/>
    <w:rsid w:val="00701EE3"/>
    <w:rPr>
      <w:sz w:val="20"/>
      <w:szCs w:val="20"/>
    </w:rPr>
  </w:style>
  <w:style w:type="character" w:customStyle="1" w:styleId="CommentTextChar">
    <w:name w:val="Comment Text Char"/>
    <w:basedOn w:val="DefaultParagraphFont"/>
    <w:link w:val="CommentText"/>
    <w:uiPriority w:val="99"/>
    <w:semiHidden/>
    <w:rsid w:val="00701EE3"/>
    <w:rPr>
      <w:rFonts w:ascii="Trebuchet MS" w:eastAsia="Times New Roman" w:hAnsi="Trebuchet MS"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01EE3"/>
    <w:rPr>
      <w:b/>
      <w:bCs/>
    </w:rPr>
  </w:style>
  <w:style w:type="character" w:customStyle="1" w:styleId="CommentSubjectChar">
    <w:name w:val="Comment Subject Char"/>
    <w:basedOn w:val="CommentTextChar"/>
    <w:link w:val="CommentSubject"/>
    <w:uiPriority w:val="99"/>
    <w:semiHidden/>
    <w:rsid w:val="00701EE3"/>
    <w:rPr>
      <w:rFonts w:ascii="Trebuchet MS" w:eastAsia="Times New Roman" w:hAnsi="Trebuchet MS" w:cs="Arial"/>
      <w:b/>
      <w:bCs/>
      <w:kern w:val="0"/>
      <w:sz w:val="20"/>
      <w:szCs w:val="20"/>
      <w14:ligatures w14:val="none"/>
    </w:rPr>
  </w:style>
  <w:style w:type="paragraph" w:styleId="BalloonText">
    <w:name w:val="Balloon Text"/>
    <w:basedOn w:val="Normal"/>
    <w:link w:val="BalloonTextChar"/>
    <w:uiPriority w:val="99"/>
    <w:semiHidden/>
    <w:unhideWhenUsed/>
    <w:rsid w:val="000201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12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n.wikipedia.org/wiki/Helical_gear" TargetMode="External"/><Relationship Id="rId4" Type="http://schemas.openxmlformats.org/officeDocument/2006/relationships/settings" Target="settings.xml"/><Relationship Id="rId9" Type="http://schemas.openxmlformats.org/officeDocument/2006/relationships/hyperlink" Target="https://en.wikipedia.org/wiki/Milling_machin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2BA28-125B-4C5E-BA33-6BD84D7B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129</Pages>
  <Words>23196</Words>
  <Characters>132218</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Baba, Umar Siddiq GIZ PK</cp:lastModifiedBy>
  <cp:revision>74</cp:revision>
  <dcterms:created xsi:type="dcterms:W3CDTF">2024-08-14T17:01:00Z</dcterms:created>
  <dcterms:modified xsi:type="dcterms:W3CDTF">2025-06-24T07:03:00Z</dcterms:modified>
</cp:coreProperties>
</file>